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702F" w:rsidRPr="00575855" w:rsidRDefault="00C20572" w:rsidP="002027CF">
      <w:pPr>
        <w:pStyle w:val="a4"/>
        <w:ind w:left="6201" w:firstLine="709"/>
        <w:jc w:val="left"/>
        <w:rPr>
          <w:sz w:val="28"/>
          <w:szCs w:val="28"/>
        </w:rPr>
      </w:pPr>
      <w:r>
        <w:rPr>
          <w:sz w:val="28"/>
          <w:szCs w:val="28"/>
        </w:rPr>
        <w:t>Приложение 1</w:t>
      </w:r>
    </w:p>
    <w:p w:rsidR="003810D7" w:rsidRPr="00C20572" w:rsidRDefault="00C20572" w:rsidP="002027CF">
      <w:pPr>
        <w:pStyle w:val="a4"/>
        <w:ind w:left="6201" w:firstLine="709"/>
        <w:jc w:val="left"/>
        <w:rPr>
          <w:sz w:val="28"/>
          <w:szCs w:val="28"/>
        </w:rPr>
      </w:pPr>
      <w:r w:rsidRPr="00C20572">
        <w:rPr>
          <w:sz w:val="28"/>
          <w:szCs w:val="28"/>
        </w:rPr>
        <w:t>К решению</w:t>
      </w:r>
    </w:p>
    <w:p w:rsidR="003810D7" w:rsidRPr="00C20572" w:rsidRDefault="00C20572" w:rsidP="002027CF">
      <w:pPr>
        <w:pStyle w:val="a4"/>
        <w:ind w:left="6201" w:firstLine="709"/>
        <w:jc w:val="left"/>
        <w:rPr>
          <w:sz w:val="28"/>
          <w:szCs w:val="28"/>
        </w:rPr>
      </w:pPr>
      <w:r w:rsidRPr="00C20572">
        <w:rPr>
          <w:sz w:val="28"/>
          <w:szCs w:val="28"/>
        </w:rPr>
        <w:t>Совета депутатов</w:t>
      </w:r>
    </w:p>
    <w:p w:rsidR="003810D7" w:rsidRPr="00C20572" w:rsidRDefault="0053545C" w:rsidP="002027CF">
      <w:pPr>
        <w:pStyle w:val="a4"/>
        <w:ind w:left="6201" w:firstLine="709"/>
        <w:jc w:val="left"/>
        <w:rPr>
          <w:sz w:val="28"/>
          <w:szCs w:val="28"/>
        </w:rPr>
      </w:pPr>
      <w:r>
        <w:rPr>
          <w:sz w:val="28"/>
          <w:szCs w:val="28"/>
        </w:rPr>
        <w:t>Черепановского</w:t>
      </w:r>
      <w:r w:rsidR="00C20572" w:rsidRPr="00C20572">
        <w:rPr>
          <w:sz w:val="28"/>
          <w:szCs w:val="28"/>
        </w:rPr>
        <w:t xml:space="preserve"> района</w:t>
      </w:r>
    </w:p>
    <w:p w:rsidR="003810D7" w:rsidRDefault="00C20572" w:rsidP="002027CF">
      <w:pPr>
        <w:pStyle w:val="a4"/>
        <w:ind w:left="6201" w:firstLine="709"/>
        <w:jc w:val="left"/>
        <w:rPr>
          <w:sz w:val="28"/>
          <w:szCs w:val="28"/>
        </w:rPr>
      </w:pPr>
      <w:r w:rsidRPr="00C20572">
        <w:rPr>
          <w:sz w:val="28"/>
          <w:szCs w:val="28"/>
        </w:rPr>
        <w:t>Новосибирской области</w:t>
      </w:r>
    </w:p>
    <w:p w:rsidR="00C20572" w:rsidRPr="002027CF" w:rsidRDefault="00C20572" w:rsidP="002027CF">
      <w:pPr>
        <w:pStyle w:val="a4"/>
        <w:ind w:left="6201" w:firstLine="709"/>
        <w:jc w:val="left"/>
        <w:rPr>
          <w:sz w:val="28"/>
          <w:szCs w:val="28"/>
        </w:rPr>
      </w:pPr>
      <w:r w:rsidRPr="00C20572">
        <w:rPr>
          <w:sz w:val="28"/>
          <w:szCs w:val="28"/>
        </w:rPr>
        <w:t>от</w:t>
      </w:r>
      <w:r w:rsidRPr="002027CF">
        <w:rPr>
          <w:sz w:val="28"/>
          <w:szCs w:val="28"/>
        </w:rPr>
        <w:t xml:space="preserve"> </w:t>
      </w:r>
      <w:r w:rsidR="002027CF" w:rsidRPr="002027CF">
        <w:rPr>
          <w:sz w:val="28"/>
          <w:szCs w:val="28"/>
        </w:rPr>
        <w:t>24.12.2019</w:t>
      </w:r>
      <w:r w:rsidRPr="002027CF">
        <w:rPr>
          <w:sz w:val="28"/>
          <w:szCs w:val="28"/>
        </w:rPr>
        <w:t xml:space="preserve"> </w:t>
      </w:r>
      <w:r w:rsidRPr="00C20572">
        <w:rPr>
          <w:sz w:val="28"/>
          <w:szCs w:val="28"/>
        </w:rPr>
        <w:t>№</w:t>
      </w:r>
      <w:r w:rsidRPr="002027CF">
        <w:rPr>
          <w:sz w:val="28"/>
          <w:szCs w:val="28"/>
        </w:rPr>
        <w:t xml:space="preserve"> </w:t>
      </w:r>
      <w:r w:rsidR="002027CF" w:rsidRPr="002027CF">
        <w:rPr>
          <w:sz w:val="28"/>
          <w:szCs w:val="28"/>
        </w:rPr>
        <w:t>7</w:t>
      </w: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F1702F" w:rsidRPr="00575855" w:rsidRDefault="003810D7" w:rsidP="000A13AE">
      <w:pPr>
        <w:ind w:firstLine="709"/>
        <w:jc w:val="center"/>
        <w:rPr>
          <w:b/>
          <w:sz w:val="28"/>
          <w:szCs w:val="28"/>
        </w:rPr>
      </w:pPr>
      <w:r>
        <w:rPr>
          <w:b/>
          <w:sz w:val="28"/>
          <w:szCs w:val="28"/>
        </w:rPr>
        <w:t>ПРАВИЛ</w:t>
      </w:r>
      <w:r w:rsidR="002027CF">
        <w:rPr>
          <w:b/>
          <w:sz w:val="28"/>
          <w:szCs w:val="28"/>
        </w:rPr>
        <w:t>А</w:t>
      </w:r>
      <w:r>
        <w:rPr>
          <w:b/>
          <w:sz w:val="28"/>
          <w:szCs w:val="28"/>
        </w:rPr>
        <w:t xml:space="preserve"> ЗЕМЛЕПОЛЬЗОВАНИЯ И ЗАСТРОЙКИ </w:t>
      </w:r>
      <w:r w:rsidR="003F28D6">
        <w:rPr>
          <w:b/>
          <w:sz w:val="28"/>
          <w:szCs w:val="28"/>
        </w:rPr>
        <w:t>ИСКРОВСКОГО</w:t>
      </w:r>
      <w:r>
        <w:rPr>
          <w:b/>
          <w:sz w:val="28"/>
          <w:szCs w:val="28"/>
        </w:rPr>
        <w:t xml:space="preserve"> СЕЛЬСОВЕТА </w:t>
      </w:r>
      <w:r w:rsidR="0053545C">
        <w:rPr>
          <w:b/>
          <w:sz w:val="28"/>
          <w:szCs w:val="28"/>
        </w:rPr>
        <w:t>ЧЕРЕПАНОВСКОГО</w:t>
      </w:r>
      <w:r>
        <w:rPr>
          <w:b/>
          <w:sz w:val="28"/>
          <w:szCs w:val="28"/>
        </w:rPr>
        <w:t xml:space="preserve"> РАЙОНА Н</w:t>
      </w:r>
      <w:r w:rsidRPr="00575855">
        <w:rPr>
          <w:b/>
          <w:sz w:val="28"/>
          <w:szCs w:val="28"/>
        </w:rPr>
        <w:t>ОВОСИБИРСКОЙ ОБЛАСТИ</w:t>
      </w:r>
    </w:p>
    <w:p w:rsidR="00F1702F" w:rsidRPr="00575855" w:rsidRDefault="00F1702F" w:rsidP="000A13AE">
      <w:pPr>
        <w:pStyle w:val="a4"/>
        <w:ind w:left="0" w:firstLine="709"/>
        <w:rPr>
          <w:b/>
          <w:sz w:val="28"/>
          <w:szCs w:val="28"/>
        </w:rPr>
      </w:pPr>
    </w:p>
    <w:p w:rsidR="00F1702F" w:rsidRPr="003810D7" w:rsidRDefault="00575855" w:rsidP="000A13AE">
      <w:pPr>
        <w:pStyle w:val="a4"/>
        <w:ind w:left="0" w:firstLine="709"/>
        <w:jc w:val="center"/>
        <w:rPr>
          <w:b/>
          <w:sz w:val="28"/>
          <w:szCs w:val="28"/>
        </w:rPr>
      </w:pPr>
      <w:r w:rsidRPr="003810D7">
        <w:rPr>
          <w:b/>
          <w:sz w:val="28"/>
          <w:szCs w:val="28"/>
        </w:rPr>
        <w:t>Раздел 1. ПОРЯДОК ПРИМЕНЕНИЯ ПРАВИЛ ЗЕМЛЕПОЛЬЗОВАНИЯ</w:t>
      </w:r>
      <w:r w:rsidR="003810D7">
        <w:rPr>
          <w:b/>
          <w:sz w:val="28"/>
          <w:szCs w:val="28"/>
        </w:rPr>
        <w:t xml:space="preserve"> </w:t>
      </w:r>
      <w:r w:rsidRPr="003810D7">
        <w:rPr>
          <w:b/>
          <w:sz w:val="28"/>
          <w:szCs w:val="28"/>
        </w:rPr>
        <w:t xml:space="preserve">И ЗАСТРОЙКИ </w:t>
      </w:r>
      <w:r w:rsidR="003F28D6">
        <w:rPr>
          <w:b/>
          <w:sz w:val="28"/>
          <w:szCs w:val="28"/>
        </w:rPr>
        <w:t>ИСКРОВСКОГО</w:t>
      </w:r>
      <w:r w:rsidRPr="003810D7">
        <w:rPr>
          <w:b/>
          <w:sz w:val="28"/>
          <w:szCs w:val="28"/>
        </w:rPr>
        <w:t xml:space="preserve"> СЕЛЬСОВЕТА </w:t>
      </w:r>
      <w:r w:rsidR="0053545C">
        <w:rPr>
          <w:b/>
          <w:sz w:val="28"/>
          <w:szCs w:val="28"/>
        </w:rPr>
        <w:t>ЧЕРЕПАНОВСКОГО</w:t>
      </w:r>
      <w:r w:rsidRPr="003810D7">
        <w:rPr>
          <w:b/>
          <w:sz w:val="28"/>
          <w:szCs w:val="28"/>
        </w:rPr>
        <w:t xml:space="preserve"> РАЙОНА</w:t>
      </w:r>
      <w:bookmarkStart w:id="0" w:name="_bookmark3"/>
      <w:bookmarkStart w:id="1" w:name="_bookmark4"/>
      <w:bookmarkStart w:id="2" w:name="_bookmark5"/>
      <w:bookmarkEnd w:id="0"/>
      <w:bookmarkEnd w:id="1"/>
      <w:bookmarkEnd w:id="2"/>
      <w:r w:rsidRPr="003810D7">
        <w:rPr>
          <w:b/>
          <w:sz w:val="28"/>
          <w:szCs w:val="28"/>
        </w:rPr>
        <w:t xml:space="preserve"> НОВОСИБИРСКОЙ ОБЛАСТИ И ВНЕСЕНИЯ В НИХ ИЗМЕНЕНИЙ</w:t>
      </w:r>
    </w:p>
    <w:p w:rsidR="00F1702F" w:rsidRPr="00575855" w:rsidRDefault="00F1702F" w:rsidP="000A13AE">
      <w:pPr>
        <w:pStyle w:val="a4"/>
        <w:ind w:left="0" w:firstLine="709"/>
        <w:rPr>
          <w:sz w:val="28"/>
          <w:szCs w:val="28"/>
        </w:rPr>
      </w:pPr>
    </w:p>
    <w:p w:rsidR="00F1702F" w:rsidRPr="00DC1B1C" w:rsidRDefault="00575855" w:rsidP="000A13AE">
      <w:pPr>
        <w:pStyle w:val="a4"/>
        <w:ind w:left="0" w:firstLine="709"/>
        <w:jc w:val="center"/>
        <w:rPr>
          <w:b/>
          <w:sz w:val="28"/>
          <w:szCs w:val="28"/>
        </w:rPr>
      </w:pPr>
      <w:bookmarkStart w:id="3" w:name="_bookmark6"/>
      <w:bookmarkEnd w:id="3"/>
      <w:r w:rsidRPr="00DC1B1C">
        <w:rPr>
          <w:b/>
          <w:sz w:val="28"/>
          <w:szCs w:val="28"/>
        </w:rPr>
        <w:t>Глава 1. ОБЩИЕ ПОЛОЖЕНИЯ</w:t>
      </w:r>
    </w:p>
    <w:p w:rsidR="00F1702F" w:rsidRPr="00575855" w:rsidRDefault="00F1702F" w:rsidP="000A13AE">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 xml:space="preserve">Статья 1. Цели разработки Правил землепользования и застройки </w:t>
      </w:r>
      <w:r>
        <w:rPr>
          <w:b/>
          <w:sz w:val="28"/>
          <w:szCs w:val="28"/>
        </w:rPr>
        <w:t>Искровского</w:t>
      </w:r>
      <w:r w:rsidRPr="00CF0A49">
        <w:rPr>
          <w:b/>
          <w:sz w:val="28"/>
          <w:szCs w:val="28"/>
        </w:rPr>
        <w:t xml:space="preserve"> сельсовета Черепановского района Новосибирской области</w:t>
      </w:r>
    </w:p>
    <w:bookmarkStart w:id="4" w:name="_bookmark7"/>
    <w:bookmarkEnd w:id="4"/>
    <w:p w:rsidR="0039756F" w:rsidRPr="00CF0A49" w:rsidRDefault="0039756F" w:rsidP="0039756F">
      <w:pPr>
        <w:pStyle w:val="a4"/>
        <w:ind w:left="0" w:firstLine="709"/>
        <w:rPr>
          <w:sz w:val="28"/>
          <w:szCs w:val="28"/>
        </w:rPr>
      </w:pPr>
      <w:r w:rsidRPr="00CF0A49">
        <w:rPr>
          <w:sz w:val="28"/>
          <w:szCs w:val="28"/>
        </w:rPr>
        <w:fldChar w:fldCharType="begin"/>
      </w:r>
      <w:r w:rsidRPr="00CF0A49">
        <w:rPr>
          <w:sz w:val="28"/>
          <w:szCs w:val="28"/>
        </w:rPr>
        <w:instrText xml:space="preserve"> HYPERLINK "consultantplus://offline/ref%3D7A898443688878F0706530D6D09D52AC0CABF635894FBF3BED2EC659CF27AEC5B41CD5E8ED321BAErCr0B" \h </w:instrText>
      </w:r>
      <w:r w:rsidRPr="00CF0A49">
        <w:rPr>
          <w:sz w:val="28"/>
          <w:szCs w:val="28"/>
        </w:rPr>
        <w:fldChar w:fldCharType="separate"/>
      </w:r>
      <w:r w:rsidRPr="00CF0A49">
        <w:rPr>
          <w:sz w:val="28"/>
          <w:szCs w:val="28"/>
        </w:rPr>
        <w:t>Правила</w:t>
      </w:r>
      <w:r w:rsidRPr="00CF0A49">
        <w:rPr>
          <w:sz w:val="28"/>
          <w:szCs w:val="28"/>
        </w:rPr>
        <w:fldChar w:fldCharType="end"/>
      </w:r>
      <w:r w:rsidRPr="00CF0A49">
        <w:rPr>
          <w:sz w:val="28"/>
          <w:szCs w:val="28"/>
        </w:rPr>
        <w:t xml:space="preserve"> землепользования и застройки </w:t>
      </w:r>
      <w:r w:rsidRPr="0039756F">
        <w:rPr>
          <w:sz w:val="28"/>
          <w:szCs w:val="28"/>
        </w:rPr>
        <w:t xml:space="preserve">Искровского </w:t>
      </w:r>
      <w:r w:rsidRPr="00CF0A49">
        <w:rPr>
          <w:sz w:val="28"/>
          <w:szCs w:val="28"/>
        </w:rPr>
        <w:t>сельсовета Черепановского района Новосибирской области (далее - Правила) разрабатываются в целях:</w:t>
      </w:r>
    </w:p>
    <w:p w:rsidR="0039756F" w:rsidRPr="00CF0A49" w:rsidRDefault="0039756F" w:rsidP="0039756F">
      <w:pPr>
        <w:pStyle w:val="a4"/>
        <w:ind w:left="0" w:firstLine="709"/>
        <w:rPr>
          <w:sz w:val="28"/>
          <w:szCs w:val="28"/>
        </w:rPr>
      </w:pPr>
      <w:r w:rsidRPr="00CF0A49">
        <w:rPr>
          <w:sz w:val="28"/>
          <w:szCs w:val="28"/>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39756F" w:rsidRPr="00CF0A49" w:rsidRDefault="0039756F" w:rsidP="0039756F">
      <w:pPr>
        <w:pStyle w:val="a4"/>
        <w:ind w:left="0" w:firstLine="709"/>
        <w:rPr>
          <w:sz w:val="28"/>
          <w:szCs w:val="28"/>
        </w:rPr>
      </w:pPr>
      <w:r w:rsidRPr="00CF0A49">
        <w:rPr>
          <w:sz w:val="28"/>
          <w:szCs w:val="28"/>
        </w:rPr>
        <w:t>2) создания условий для планировки территорий муниципальных образований;</w:t>
      </w:r>
    </w:p>
    <w:p w:rsidR="0039756F" w:rsidRPr="00CF0A49" w:rsidRDefault="0039756F" w:rsidP="0039756F">
      <w:pPr>
        <w:pStyle w:val="a4"/>
        <w:ind w:left="0" w:firstLine="709"/>
        <w:rPr>
          <w:sz w:val="28"/>
          <w:szCs w:val="28"/>
        </w:rPr>
      </w:pPr>
      <w:r w:rsidRPr="00CF0A49">
        <w:rPr>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39756F" w:rsidRPr="00CF0A49" w:rsidRDefault="0039756F" w:rsidP="0039756F">
      <w:pPr>
        <w:pStyle w:val="a4"/>
        <w:ind w:left="0" w:firstLine="709"/>
        <w:rPr>
          <w:sz w:val="28"/>
          <w:szCs w:val="28"/>
        </w:rPr>
      </w:pPr>
      <w:r w:rsidRPr="00CF0A49">
        <w:rPr>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39756F" w:rsidRPr="00CF0A49" w:rsidRDefault="0039756F" w:rsidP="0039756F">
      <w:pPr>
        <w:pStyle w:val="a4"/>
        <w:ind w:left="0" w:firstLine="709"/>
        <w:rPr>
          <w:sz w:val="28"/>
          <w:szCs w:val="28"/>
        </w:rPr>
      </w:pPr>
      <w:r w:rsidRPr="00CF0A49">
        <w:rPr>
          <w:sz w:val="28"/>
          <w:szCs w:val="28"/>
        </w:rPr>
        <w:t>Правила землепользования и застройки включают в себя:</w:t>
      </w:r>
    </w:p>
    <w:p w:rsidR="0039756F" w:rsidRPr="00CF0A49" w:rsidRDefault="0039756F" w:rsidP="0039756F">
      <w:pPr>
        <w:pStyle w:val="a4"/>
        <w:ind w:left="0" w:firstLine="709"/>
        <w:rPr>
          <w:sz w:val="28"/>
          <w:szCs w:val="28"/>
        </w:rPr>
      </w:pPr>
      <w:r w:rsidRPr="00CF0A49">
        <w:rPr>
          <w:sz w:val="28"/>
          <w:szCs w:val="28"/>
        </w:rPr>
        <w:t>1) порядок их применения и внесения изменений в указанные правила;</w:t>
      </w:r>
    </w:p>
    <w:p w:rsidR="0039756F" w:rsidRPr="00CF0A49" w:rsidRDefault="0039756F" w:rsidP="0039756F">
      <w:pPr>
        <w:pStyle w:val="a4"/>
        <w:ind w:left="0" w:firstLine="709"/>
        <w:rPr>
          <w:sz w:val="28"/>
          <w:szCs w:val="28"/>
        </w:rPr>
      </w:pPr>
      <w:r w:rsidRPr="00CF0A49">
        <w:rPr>
          <w:sz w:val="28"/>
          <w:szCs w:val="28"/>
        </w:rPr>
        <w:t>2) карту градостроительного зонирования;</w:t>
      </w:r>
    </w:p>
    <w:p w:rsidR="0039756F" w:rsidRPr="00CF0A49" w:rsidRDefault="0039756F" w:rsidP="0039756F">
      <w:pPr>
        <w:pStyle w:val="a4"/>
        <w:ind w:left="0" w:firstLine="709"/>
        <w:rPr>
          <w:sz w:val="28"/>
          <w:szCs w:val="28"/>
        </w:rPr>
      </w:pPr>
      <w:r w:rsidRPr="00CF0A49">
        <w:rPr>
          <w:sz w:val="28"/>
          <w:szCs w:val="28"/>
        </w:rPr>
        <w:t>3) градостроительные регламенты.</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2. Порядок применения правил землепользования и застройки и внесения в них изменений включает в себя положения:</w:t>
      </w:r>
    </w:p>
    <w:p w:rsidR="0039756F" w:rsidRPr="00CF0A49" w:rsidRDefault="0039756F" w:rsidP="0039756F">
      <w:pPr>
        <w:pStyle w:val="a4"/>
        <w:ind w:left="0" w:firstLine="709"/>
        <w:rPr>
          <w:sz w:val="28"/>
          <w:szCs w:val="28"/>
        </w:rPr>
      </w:pPr>
      <w:bookmarkStart w:id="5" w:name="_bookmark11"/>
      <w:bookmarkEnd w:id="5"/>
      <w:r w:rsidRPr="00CF0A49">
        <w:rPr>
          <w:sz w:val="28"/>
          <w:szCs w:val="28"/>
        </w:rPr>
        <w:t xml:space="preserve">1) о регулировании землепользования и застройки администрацией </w:t>
      </w:r>
      <w:r w:rsidRPr="00CF0A49">
        <w:rPr>
          <w:sz w:val="28"/>
          <w:szCs w:val="28"/>
        </w:rPr>
        <w:lastRenderedPageBreak/>
        <w:t>Черепановского района Новосибирской области;</w:t>
      </w:r>
    </w:p>
    <w:p w:rsidR="0039756F" w:rsidRPr="00CF0A49" w:rsidRDefault="0039756F" w:rsidP="0039756F">
      <w:pPr>
        <w:pStyle w:val="a4"/>
        <w:ind w:left="0" w:firstLine="709"/>
        <w:rPr>
          <w:sz w:val="28"/>
          <w:szCs w:val="28"/>
        </w:rPr>
      </w:pPr>
      <w:r w:rsidRPr="00CF0A49">
        <w:rPr>
          <w:sz w:val="28"/>
          <w:szCs w:val="28"/>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39756F" w:rsidRPr="00CF0A49" w:rsidRDefault="0039756F" w:rsidP="0039756F">
      <w:pPr>
        <w:pStyle w:val="a4"/>
        <w:ind w:left="0" w:firstLine="709"/>
        <w:rPr>
          <w:sz w:val="28"/>
          <w:szCs w:val="28"/>
        </w:rPr>
      </w:pPr>
      <w:r w:rsidRPr="00CF0A49">
        <w:rPr>
          <w:sz w:val="28"/>
          <w:szCs w:val="28"/>
        </w:rPr>
        <w:t>3) о подготовке документации по планировке территории администрацией Черепановского района Новосибирской области;</w:t>
      </w:r>
    </w:p>
    <w:p w:rsidR="0039756F" w:rsidRPr="00CF0A49" w:rsidRDefault="0039756F" w:rsidP="0039756F">
      <w:pPr>
        <w:pStyle w:val="a4"/>
        <w:ind w:left="0" w:firstLine="709"/>
        <w:rPr>
          <w:sz w:val="28"/>
          <w:szCs w:val="28"/>
        </w:rPr>
      </w:pPr>
      <w:r w:rsidRPr="00CF0A49">
        <w:rPr>
          <w:sz w:val="28"/>
          <w:szCs w:val="28"/>
        </w:rPr>
        <w:t>4) о проведении общественных обсуждений или публичных слушаний по вопросам землепользования и застройки;</w:t>
      </w:r>
    </w:p>
    <w:p w:rsidR="0039756F" w:rsidRPr="00CF0A49" w:rsidRDefault="0039756F" w:rsidP="0039756F">
      <w:pPr>
        <w:pStyle w:val="a4"/>
        <w:ind w:left="0" w:firstLine="709"/>
        <w:rPr>
          <w:sz w:val="28"/>
          <w:szCs w:val="28"/>
        </w:rPr>
      </w:pPr>
      <w:r w:rsidRPr="00CF0A49">
        <w:rPr>
          <w:sz w:val="28"/>
          <w:szCs w:val="28"/>
        </w:rPr>
        <w:t>5) о внесении изменений в правила землепользования и застройки;</w:t>
      </w:r>
    </w:p>
    <w:p w:rsidR="0039756F" w:rsidRPr="00CF0A49" w:rsidRDefault="0039756F" w:rsidP="0039756F">
      <w:pPr>
        <w:pStyle w:val="a4"/>
        <w:ind w:left="0" w:firstLine="709"/>
        <w:rPr>
          <w:sz w:val="28"/>
          <w:szCs w:val="28"/>
        </w:rPr>
      </w:pPr>
      <w:r w:rsidRPr="00CF0A49">
        <w:rPr>
          <w:sz w:val="28"/>
          <w:szCs w:val="28"/>
        </w:rPr>
        <w:t>6) о регулировании иных вопросов землепользования и застройки.</w:t>
      </w:r>
    </w:p>
    <w:p w:rsidR="0039756F" w:rsidRPr="00CF0A49" w:rsidRDefault="0039756F" w:rsidP="0039756F">
      <w:pPr>
        <w:rPr>
          <w:b/>
          <w:sz w:val="28"/>
          <w:szCs w:val="28"/>
        </w:rPr>
      </w:pPr>
      <w:bookmarkStart w:id="6" w:name="_bookmark16"/>
      <w:bookmarkStart w:id="7" w:name="_bookmark17"/>
      <w:bookmarkStart w:id="8" w:name="_bookmark18"/>
      <w:bookmarkStart w:id="9" w:name="_bookmark19"/>
      <w:bookmarkEnd w:id="6"/>
      <w:bookmarkEnd w:id="7"/>
      <w:bookmarkEnd w:id="8"/>
      <w:bookmarkEnd w:id="9"/>
    </w:p>
    <w:p w:rsidR="0039756F" w:rsidRPr="00CF0A49" w:rsidRDefault="0039756F" w:rsidP="0039756F">
      <w:pPr>
        <w:pStyle w:val="a4"/>
        <w:ind w:left="0" w:firstLine="709"/>
        <w:jc w:val="center"/>
        <w:rPr>
          <w:b/>
          <w:sz w:val="28"/>
          <w:szCs w:val="28"/>
        </w:rPr>
      </w:pPr>
      <w:r w:rsidRPr="00CF0A49">
        <w:rPr>
          <w:b/>
          <w:sz w:val="28"/>
          <w:szCs w:val="28"/>
        </w:rPr>
        <w:t xml:space="preserve">Глава 2. РЕГУЛИРОВАНИЕ ЗЕМЛЕПОЛЬЗОВАНИЯ И ЗАСТРОЙКИ ОРГАНАМИ МЕСТНОГО САМОУПРАВЛЕНИЯ </w:t>
      </w:r>
      <w:r w:rsidRPr="0039756F">
        <w:rPr>
          <w:b/>
          <w:sz w:val="28"/>
          <w:szCs w:val="28"/>
        </w:rPr>
        <w:t xml:space="preserve">ИСКРОВСКОГО </w:t>
      </w:r>
      <w:r w:rsidRPr="00CF0A49">
        <w:rPr>
          <w:b/>
          <w:sz w:val="28"/>
          <w:szCs w:val="28"/>
        </w:rPr>
        <w:t>СЕЛЬСОВЕТА ЧЕРЕПАНОВСКОГО РАЙОНА НОВОСИБИРСКОЙ ОБЛАСТИ</w:t>
      </w:r>
    </w:p>
    <w:p w:rsidR="0039756F" w:rsidRPr="00CF0A49" w:rsidRDefault="0039756F" w:rsidP="0039756F">
      <w:pPr>
        <w:pStyle w:val="a4"/>
        <w:ind w:left="0" w:firstLine="709"/>
        <w:rPr>
          <w:b/>
          <w:sz w:val="28"/>
          <w:szCs w:val="28"/>
        </w:rPr>
      </w:pPr>
    </w:p>
    <w:p w:rsidR="0039756F" w:rsidRPr="00CF0A49" w:rsidRDefault="0039756F" w:rsidP="0039756F">
      <w:pPr>
        <w:pStyle w:val="a4"/>
        <w:ind w:left="0" w:firstLine="709"/>
        <w:rPr>
          <w:b/>
          <w:sz w:val="28"/>
          <w:szCs w:val="28"/>
        </w:rPr>
      </w:pPr>
      <w:r w:rsidRPr="00CF0A49">
        <w:rPr>
          <w:b/>
          <w:sz w:val="28"/>
          <w:szCs w:val="28"/>
        </w:rPr>
        <w:t>Статья 3. Компетенция Совета депутатов Черепановского района Новосибирской области в области землепользования и застройки</w:t>
      </w:r>
    </w:p>
    <w:p w:rsidR="0039756F" w:rsidRPr="00CF0A49" w:rsidRDefault="0039756F" w:rsidP="0039756F">
      <w:pPr>
        <w:pStyle w:val="a4"/>
        <w:ind w:firstLine="709"/>
        <w:rPr>
          <w:sz w:val="28"/>
          <w:szCs w:val="28"/>
        </w:rPr>
      </w:pPr>
      <w:r w:rsidRPr="00CF0A49">
        <w:rPr>
          <w:sz w:val="28"/>
          <w:szCs w:val="28"/>
        </w:rPr>
        <w:t>В компетенции Совета депутатов Черепановского района Новосибирской области в области землепользования и застройки находится:</w:t>
      </w:r>
    </w:p>
    <w:p w:rsidR="0039756F" w:rsidRPr="00CF0A49" w:rsidRDefault="0039756F" w:rsidP="0039756F">
      <w:pPr>
        <w:pStyle w:val="a4"/>
        <w:ind w:firstLine="709"/>
        <w:rPr>
          <w:sz w:val="28"/>
          <w:szCs w:val="28"/>
        </w:rPr>
      </w:pPr>
      <w:r w:rsidRPr="00CF0A49">
        <w:rPr>
          <w:sz w:val="28"/>
          <w:szCs w:val="28"/>
        </w:rPr>
        <w:t>1) утверждение Правил или направление проекта Правил главе Черепановского района Новосибирской области на доработку в соответствии с результатами публичных слушаний по указанному проекту;</w:t>
      </w:r>
    </w:p>
    <w:p w:rsidR="0039756F" w:rsidRPr="00CF0A49" w:rsidRDefault="0039756F" w:rsidP="0039756F">
      <w:pPr>
        <w:pStyle w:val="a4"/>
        <w:ind w:firstLine="709"/>
        <w:rPr>
          <w:sz w:val="28"/>
          <w:szCs w:val="28"/>
        </w:rPr>
      </w:pPr>
      <w:r w:rsidRPr="00CF0A49">
        <w:rPr>
          <w:sz w:val="28"/>
          <w:szCs w:val="28"/>
        </w:rPr>
        <w:t>2) направление предложений в комиссию по подготовке проектов Правил землепользования и застройки сельских поселений Черепановского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Черепановского района Новосибирской области;</w:t>
      </w:r>
    </w:p>
    <w:p w:rsidR="0039756F" w:rsidRPr="00CF0A49" w:rsidRDefault="0039756F" w:rsidP="0039756F">
      <w:pPr>
        <w:pStyle w:val="a4"/>
        <w:ind w:firstLine="709"/>
        <w:rPr>
          <w:sz w:val="28"/>
          <w:szCs w:val="28"/>
        </w:rPr>
      </w:pPr>
      <w:r w:rsidRPr="00CF0A49">
        <w:rPr>
          <w:sz w:val="28"/>
          <w:szCs w:val="28"/>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Черепановского района Новосибирской области;</w:t>
      </w:r>
    </w:p>
    <w:p w:rsidR="0039756F" w:rsidRPr="00CF0A49" w:rsidRDefault="0039756F" w:rsidP="0039756F">
      <w:pPr>
        <w:pStyle w:val="a4"/>
        <w:ind w:firstLine="709"/>
        <w:rPr>
          <w:sz w:val="28"/>
          <w:szCs w:val="28"/>
        </w:rPr>
      </w:pPr>
      <w:r w:rsidRPr="00CF0A49">
        <w:rPr>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39756F" w:rsidRPr="00CF0A49" w:rsidRDefault="0039756F" w:rsidP="0039756F">
      <w:pPr>
        <w:pStyle w:val="a4"/>
        <w:ind w:firstLine="709"/>
        <w:rPr>
          <w:sz w:val="28"/>
          <w:szCs w:val="28"/>
        </w:rPr>
      </w:pPr>
      <w:r w:rsidRPr="00CF0A49">
        <w:rPr>
          <w:sz w:val="28"/>
          <w:szCs w:val="28"/>
        </w:rPr>
        <w:t>5) осуществление контроля за исполнением главой Черепановского района Новосибирской области полномочий в области землепользования и застройки;</w:t>
      </w:r>
    </w:p>
    <w:p w:rsidR="0039756F" w:rsidRPr="00CF0A49" w:rsidRDefault="0039756F" w:rsidP="0039756F">
      <w:pPr>
        <w:pStyle w:val="a4"/>
        <w:ind w:left="0" w:firstLine="709"/>
        <w:rPr>
          <w:sz w:val="28"/>
          <w:szCs w:val="28"/>
        </w:rPr>
      </w:pPr>
      <w:r w:rsidRPr="00CF0A49">
        <w:rPr>
          <w:sz w:val="28"/>
          <w:szCs w:val="28"/>
        </w:rPr>
        <w:t>6) реализация иных полномочий в соответствии с законодательством Российской Федерации, Новосибирской области, Уставом Черепановского района Новосибирской области.</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4. Полномочия главы Черепановского района Новосибирской области в области землепользования и застройки</w:t>
      </w:r>
    </w:p>
    <w:p w:rsidR="0039756F" w:rsidRPr="00CF0A49" w:rsidRDefault="0039756F" w:rsidP="0039756F">
      <w:pPr>
        <w:pStyle w:val="a4"/>
        <w:ind w:firstLine="709"/>
        <w:rPr>
          <w:sz w:val="28"/>
          <w:szCs w:val="28"/>
        </w:rPr>
      </w:pPr>
      <w:r w:rsidRPr="00CF0A49">
        <w:rPr>
          <w:sz w:val="28"/>
          <w:szCs w:val="28"/>
        </w:rPr>
        <w:lastRenderedPageBreak/>
        <w:t>К полномочиям главы Черепановского района Новосибирской области в области землепользования и застройки относятся:</w:t>
      </w:r>
    </w:p>
    <w:p w:rsidR="0039756F" w:rsidRPr="00CF0A49" w:rsidRDefault="0039756F" w:rsidP="0039756F">
      <w:pPr>
        <w:pStyle w:val="a4"/>
        <w:ind w:firstLine="709"/>
        <w:rPr>
          <w:sz w:val="28"/>
          <w:szCs w:val="28"/>
        </w:rPr>
      </w:pPr>
      <w:r w:rsidRPr="00CF0A49">
        <w:rPr>
          <w:sz w:val="28"/>
          <w:szCs w:val="28"/>
        </w:rPr>
        <w:t>1) принятие решения о подготовке проекта Правил;</w:t>
      </w:r>
    </w:p>
    <w:p w:rsidR="0039756F" w:rsidRPr="00CF0A49" w:rsidRDefault="0039756F" w:rsidP="0039756F">
      <w:pPr>
        <w:pStyle w:val="a4"/>
        <w:ind w:firstLine="709"/>
        <w:rPr>
          <w:sz w:val="28"/>
          <w:szCs w:val="28"/>
        </w:rPr>
      </w:pPr>
      <w:r w:rsidRPr="00CF0A49">
        <w:rPr>
          <w:sz w:val="28"/>
          <w:szCs w:val="28"/>
        </w:rPr>
        <w:t>2) обеспечение опубликования сообщения о принятии решения о подготовке проекта Правил в Бюллетене органов местного самоуправления Черепановского района и размещения указанного сообщения на официальном сайте администрации Черепановского района Новосибирской области в информационно-телекоммуникационной сети "Интернет" (далее - сеть "Интернет");</w:t>
      </w:r>
    </w:p>
    <w:p w:rsidR="0039756F" w:rsidRPr="00CF0A49" w:rsidRDefault="0039756F" w:rsidP="0039756F">
      <w:pPr>
        <w:pStyle w:val="a4"/>
        <w:ind w:firstLine="709"/>
        <w:rPr>
          <w:sz w:val="28"/>
          <w:szCs w:val="28"/>
        </w:rPr>
      </w:pPr>
      <w:r w:rsidRPr="00CF0A49">
        <w:rPr>
          <w:sz w:val="28"/>
          <w:szCs w:val="28"/>
        </w:rPr>
        <w:t>3) утверждение состава и порядка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39756F" w:rsidRPr="00CF0A49" w:rsidRDefault="0039756F" w:rsidP="0039756F">
      <w:pPr>
        <w:pStyle w:val="a4"/>
        <w:ind w:firstLine="709"/>
        <w:rPr>
          <w:sz w:val="28"/>
          <w:szCs w:val="28"/>
        </w:rPr>
      </w:pPr>
      <w:r w:rsidRPr="00CF0A49">
        <w:rPr>
          <w:sz w:val="28"/>
          <w:szCs w:val="28"/>
        </w:rPr>
        <w:t>4) принятие решения о назначении публичных слушаний по проекту Правил, проекту о внесении изменений в Правила;</w:t>
      </w:r>
    </w:p>
    <w:p w:rsidR="0039756F" w:rsidRPr="00CF0A49" w:rsidRDefault="0039756F" w:rsidP="0039756F">
      <w:pPr>
        <w:pStyle w:val="a4"/>
        <w:ind w:firstLine="709"/>
        <w:rPr>
          <w:sz w:val="28"/>
          <w:szCs w:val="28"/>
        </w:rPr>
      </w:pPr>
      <w:r w:rsidRPr="00CF0A49">
        <w:rPr>
          <w:sz w:val="28"/>
          <w:szCs w:val="28"/>
        </w:rPr>
        <w:t>5) принятие решения о направлении проекта Правил в Совет депутатов Черепановского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39756F" w:rsidRPr="00CF0A49" w:rsidRDefault="0039756F" w:rsidP="0039756F">
      <w:pPr>
        <w:pStyle w:val="a4"/>
        <w:ind w:firstLine="709"/>
        <w:rPr>
          <w:sz w:val="28"/>
          <w:szCs w:val="28"/>
        </w:rPr>
      </w:pPr>
      <w:r w:rsidRPr="00CF0A49">
        <w:rPr>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39756F" w:rsidRPr="00CF0A49" w:rsidRDefault="0039756F" w:rsidP="0039756F">
      <w:pPr>
        <w:pStyle w:val="a4"/>
        <w:ind w:firstLine="709"/>
        <w:rPr>
          <w:sz w:val="28"/>
          <w:szCs w:val="28"/>
        </w:rPr>
      </w:pPr>
      <w:r w:rsidRPr="00CF0A49">
        <w:rPr>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39756F" w:rsidRPr="00CF0A49" w:rsidRDefault="0039756F" w:rsidP="0039756F">
      <w:pPr>
        <w:pStyle w:val="a4"/>
        <w:ind w:firstLine="709"/>
        <w:rPr>
          <w:sz w:val="28"/>
          <w:szCs w:val="28"/>
        </w:rPr>
      </w:pPr>
      <w:r w:rsidRPr="00CF0A49">
        <w:rPr>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39756F" w:rsidRPr="00CF0A49" w:rsidRDefault="0039756F" w:rsidP="0039756F">
      <w:pPr>
        <w:pStyle w:val="a4"/>
        <w:ind w:firstLine="709"/>
        <w:rPr>
          <w:sz w:val="28"/>
          <w:szCs w:val="28"/>
        </w:rPr>
      </w:pPr>
      <w:r w:rsidRPr="00CF0A49">
        <w:rPr>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39756F" w:rsidRPr="00CF0A49" w:rsidRDefault="0039756F" w:rsidP="0039756F">
      <w:pPr>
        <w:pStyle w:val="a4"/>
        <w:ind w:firstLine="709"/>
        <w:rPr>
          <w:sz w:val="28"/>
          <w:szCs w:val="28"/>
        </w:rPr>
      </w:pPr>
      <w:r w:rsidRPr="00CF0A49">
        <w:rPr>
          <w:sz w:val="28"/>
          <w:szCs w:val="28"/>
        </w:rPr>
        <w:t>10)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39756F" w:rsidRPr="00CF0A49" w:rsidRDefault="0039756F" w:rsidP="0039756F">
      <w:pPr>
        <w:pStyle w:val="a4"/>
        <w:ind w:firstLine="709"/>
        <w:rPr>
          <w:sz w:val="28"/>
          <w:szCs w:val="28"/>
        </w:rPr>
      </w:pPr>
      <w:r w:rsidRPr="00CF0A49">
        <w:rPr>
          <w:sz w:val="28"/>
          <w:szCs w:val="28"/>
        </w:rPr>
        <w:t>11)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39756F" w:rsidRPr="00CF0A49" w:rsidRDefault="0039756F" w:rsidP="0039756F">
      <w:pPr>
        <w:pStyle w:val="a4"/>
        <w:ind w:left="0" w:firstLine="709"/>
        <w:rPr>
          <w:sz w:val="28"/>
          <w:szCs w:val="28"/>
        </w:rPr>
      </w:pPr>
      <w:r w:rsidRPr="00CF0A49">
        <w:rPr>
          <w:sz w:val="28"/>
          <w:szCs w:val="28"/>
        </w:rPr>
        <w:t>12) осуществление иных полномочий в пределах компетенции, установленной законодательством Российской Федерации, Новосибирской области, Уставом Черепановского района Новосибирской области и нормативными правовыми решениями Совета депутатов Черепановского района Новосибирской области.</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5. Полномочия администрации Черепановского района Новосибирской области в области землепользования и</w:t>
      </w:r>
      <w:r w:rsidRPr="00CF0A49">
        <w:rPr>
          <w:b/>
          <w:spacing w:val="-4"/>
          <w:sz w:val="28"/>
          <w:szCs w:val="28"/>
        </w:rPr>
        <w:t xml:space="preserve"> </w:t>
      </w:r>
      <w:r w:rsidRPr="00CF0A49">
        <w:rPr>
          <w:b/>
          <w:sz w:val="28"/>
          <w:szCs w:val="28"/>
        </w:rPr>
        <w:t>застройки</w:t>
      </w:r>
    </w:p>
    <w:p w:rsidR="0039756F" w:rsidRPr="00CF0A49" w:rsidRDefault="0039756F" w:rsidP="0039756F">
      <w:pPr>
        <w:pStyle w:val="a4"/>
        <w:ind w:firstLine="709"/>
        <w:rPr>
          <w:sz w:val="28"/>
          <w:szCs w:val="28"/>
        </w:rPr>
      </w:pPr>
      <w:r w:rsidRPr="00CF0A49">
        <w:rPr>
          <w:sz w:val="28"/>
          <w:szCs w:val="28"/>
        </w:rPr>
        <w:t>К полномочиям администрации Черепановского района Новосибирской области в области землепользования и застройки относятся:</w:t>
      </w:r>
    </w:p>
    <w:p w:rsidR="0039756F" w:rsidRPr="00CF0A49" w:rsidRDefault="0039756F" w:rsidP="0039756F">
      <w:pPr>
        <w:pStyle w:val="a4"/>
        <w:ind w:firstLine="709"/>
        <w:rPr>
          <w:sz w:val="28"/>
          <w:szCs w:val="28"/>
        </w:rPr>
      </w:pPr>
      <w:r w:rsidRPr="00CF0A49">
        <w:rPr>
          <w:sz w:val="28"/>
          <w:szCs w:val="28"/>
        </w:rPr>
        <w:t xml:space="preserve">1) осуществление проверки проекта Правил, представленного комиссией, на соответствие требованиям технических регламентов, Генеральному плану МО </w:t>
      </w:r>
      <w:r w:rsidRPr="0039756F">
        <w:rPr>
          <w:sz w:val="28"/>
          <w:szCs w:val="28"/>
        </w:rPr>
        <w:t xml:space="preserve">Искровского </w:t>
      </w:r>
      <w:r w:rsidRPr="00CF0A49">
        <w:rPr>
          <w:sz w:val="28"/>
          <w:szCs w:val="28"/>
        </w:rPr>
        <w:t>сельсовета Черепановского района Новосибирской области, Схеме территориального планирования Черепановского района, Схеме территориального планирования Новосибирской области, схемам территориального планирования Российской Федерации;</w:t>
      </w:r>
    </w:p>
    <w:p w:rsidR="0039756F" w:rsidRPr="00CF0A49" w:rsidRDefault="0039756F" w:rsidP="0039756F">
      <w:pPr>
        <w:pStyle w:val="a4"/>
        <w:ind w:firstLine="709"/>
        <w:rPr>
          <w:sz w:val="28"/>
          <w:szCs w:val="28"/>
        </w:rPr>
      </w:pPr>
      <w:r w:rsidRPr="00CF0A49">
        <w:rPr>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Pr="0039756F">
        <w:rPr>
          <w:sz w:val="28"/>
          <w:szCs w:val="28"/>
        </w:rPr>
        <w:t xml:space="preserve">Искровского </w:t>
      </w:r>
      <w:r w:rsidRPr="00CF0A49">
        <w:rPr>
          <w:sz w:val="28"/>
          <w:szCs w:val="28"/>
        </w:rPr>
        <w:t>сельсовета Черепановского района Новосибирской области;</w:t>
      </w:r>
    </w:p>
    <w:p w:rsidR="0039756F" w:rsidRPr="00CF0A49" w:rsidRDefault="0039756F" w:rsidP="0039756F">
      <w:pPr>
        <w:pStyle w:val="a4"/>
        <w:ind w:firstLine="709"/>
        <w:rPr>
          <w:sz w:val="28"/>
          <w:szCs w:val="28"/>
        </w:rPr>
      </w:pPr>
      <w:r w:rsidRPr="00CF0A49">
        <w:rPr>
          <w:sz w:val="28"/>
          <w:szCs w:val="28"/>
        </w:rPr>
        <w:t>3) владение, пользование и распоряжение земельными участками, находящимися в муниципальной собственности Черепановского района Новосибирской области;</w:t>
      </w:r>
    </w:p>
    <w:p w:rsidR="0039756F" w:rsidRPr="00CF0A49" w:rsidRDefault="0039756F" w:rsidP="0039756F">
      <w:pPr>
        <w:pStyle w:val="a4"/>
        <w:ind w:firstLine="709"/>
        <w:rPr>
          <w:sz w:val="28"/>
          <w:szCs w:val="28"/>
        </w:rPr>
      </w:pPr>
      <w:r w:rsidRPr="00CF0A49">
        <w:rPr>
          <w:sz w:val="28"/>
          <w:szCs w:val="28"/>
        </w:rPr>
        <w:t>4) разработка и реализация программ использования и охраны земель;</w:t>
      </w:r>
    </w:p>
    <w:p w:rsidR="0039756F" w:rsidRPr="00CF0A49" w:rsidRDefault="0039756F" w:rsidP="0039756F">
      <w:pPr>
        <w:pStyle w:val="a4"/>
        <w:ind w:firstLine="709"/>
        <w:rPr>
          <w:sz w:val="28"/>
          <w:szCs w:val="28"/>
        </w:rPr>
      </w:pPr>
      <w:r w:rsidRPr="00CF0A49">
        <w:rPr>
          <w:sz w:val="28"/>
          <w:szCs w:val="28"/>
        </w:rPr>
        <w:t>5) принятие решений о резервировании земель и изъятии земельных участков для муниципальных нужд;</w:t>
      </w:r>
    </w:p>
    <w:p w:rsidR="0039756F" w:rsidRPr="00CF0A49" w:rsidRDefault="0039756F" w:rsidP="0039756F">
      <w:pPr>
        <w:pStyle w:val="a4"/>
        <w:ind w:firstLine="709"/>
        <w:rPr>
          <w:sz w:val="28"/>
          <w:szCs w:val="28"/>
        </w:rPr>
      </w:pPr>
      <w:r w:rsidRPr="00CF0A49">
        <w:rPr>
          <w:sz w:val="28"/>
          <w:szCs w:val="28"/>
        </w:rPr>
        <w:t>6) подготовка документации по планировке территории в соответствии с законодательством;</w:t>
      </w:r>
    </w:p>
    <w:p w:rsidR="0039756F" w:rsidRPr="00CF0A49" w:rsidRDefault="0039756F" w:rsidP="0039756F">
      <w:pPr>
        <w:pStyle w:val="a4"/>
        <w:ind w:left="0" w:firstLine="709"/>
        <w:rPr>
          <w:sz w:val="28"/>
          <w:szCs w:val="28"/>
        </w:rPr>
      </w:pPr>
      <w:r w:rsidRPr="00CF0A49">
        <w:rPr>
          <w:sz w:val="28"/>
          <w:szCs w:val="28"/>
        </w:rPr>
        <w:t>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Черепановского района Новосибирской области, нормативными правовыми решениями Совета депутатов Черепановского района Новосибирской области.</w:t>
      </w:r>
    </w:p>
    <w:p w:rsidR="0039756F" w:rsidRPr="00CF0A49" w:rsidRDefault="0039756F" w:rsidP="0039756F">
      <w:pPr>
        <w:pStyle w:val="a4"/>
        <w:ind w:left="0" w:firstLine="709"/>
        <w:jc w:val="center"/>
        <w:rPr>
          <w:b/>
          <w:sz w:val="28"/>
          <w:szCs w:val="28"/>
        </w:rPr>
      </w:pPr>
      <w:r w:rsidRPr="00CF0A49">
        <w:rPr>
          <w:b/>
          <w:sz w:val="28"/>
          <w:szCs w:val="28"/>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6. Виды разрешенного использования земельных участков и объектов капитального строительства</w:t>
      </w:r>
    </w:p>
    <w:p w:rsidR="0039756F" w:rsidRPr="00CF0A49" w:rsidRDefault="0039756F" w:rsidP="0039756F">
      <w:pPr>
        <w:pStyle w:val="a4"/>
        <w:ind w:firstLine="709"/>
        <w:rPr>
          <w:sz w:val="28"/>
          <w:szCs w:val="28"/>
        </w:rPr>
      </w:pPr>
      <w:r w:rsidRPr="00CF0A49">
        <w:rPr>
          <w:sz w:val="28"/>
          <w:szCs w:val="28"/>
        </w:rPr>
        <w:t>1. Разрешенное использование земельных участков и объектов капитального строительства может быть следующих видов:</w:t>
      </w:r>
    </w:p>
    <w:p w:rsidR="0039756F" w:rsidRPr="00CF0A49" w:rsidRDefault="0039756F" w:rsidP="0039756F">
      <w:pPr>
        <w:pStyle w:val="a4"/>
        <w:ind w:firstLine="709"/>
        <w:rPr>
          <w:sz w:val="28"/>
          <w:szCs w:val="28"/>
        </w:rPr>
      </w:pPr>
      <w:r w:rsidRPr="00CF0A49">
        <w:rPr>
          <w:sz w:val="28"/>
          <w:szCs w:val="28"/>
        </w:rPr>
        <w:t>1) основные виды разрешенного использования;</w:t>
      </w:r>
    </w:p>
    <w:p w:rsidR="0039756F" w:rsidRPr="00CF0A49" w:rsidRDefault="0039756F" w:rsidP="0039756F">
      <w:pPr>
        <w:pStyle w:val="a4"/>
        <w:ind w:firstLine="709"/>
        <w:rPr>
          <w:sz w:val="28"/>
          <w:szCs w:val="28"/>
        </w:rPr>
      </w:pPr>
      <w:r w:rsidRPr="00CF0A49">
        <w:rPr>
          <w:sz w:val="28"/>
          <w:szCs w:val="28"/>
        </w:rPr>
        <w:t>2) условно разрешенные виды использования;</w:t>
      </w:r>
    </w:p>
    <w:p w:rsidR="0039756F" w:rsidRPr="00CF0A49" w:rsidRDefault="0039756F" w:rsidP="0039756F">
      <w:pPr>
        <w:pStyle w:val="a4"/>
        <w:ind w:firstLine="709"/>
        <w:rPr>
          <w:sz w:val="28"/>
          <w:szCs w:val="28"/>
        </w:rPr>
      </w:pPr>
      <w:r w:rsidRPr="00CF0A49">
        <w:rPr>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39756F" w:rsidRPr="00CF0A49" w:rsidRDefault="0039756F" w:rsidP="0039756F">
      <w:pPr>
        <w:pStyle w:val="a4"/>
        <w:ind w:firstLine="709"/>
        <w:rPr>
          <w:sz w:val="28"/>
          <w:szCs w:val="28"/>
        </w:rPr>
      </w:pPr>
      <w:r w:rsidRPr="00CF0A49">
        <w:rPr>
          <w:sz w:val="28"/>
          <w:szCs w:val="28"/>
        </w:rPr>
        <w:t xml:space="preserve">2. Применительно к каждой территориальной зоне устанавливаются виды разрешенного использования земельных участков и объектов капитального </w:t>
      </w:r>
      <w:r w:rsidRPr="00CF0A49">
        <w:rPr>
          <w:sz w:val="28"/>
          <w:szCs w:val="28"/>
        </w:rPr>
        <w:lastRenderedPageBreak/>
        <w:t>строительства.</w:t>
      </w:r>
    </w:p>
    <w:p w:rsidR="0039756F" w:rsidRPr="00CF0A49" w:rsidRDefault="0039756F" w:rsidP="0039756F">
      <w:pPr>
        <w:pStyle w:val="a4"/>
        <w:ind w:firstLine="709"/>
        <w:rPr>
          <w:sz w:val="28"/>
          <w:szCs w:val="28"/>
        </w:rPr>
      </w:pPr>
      <w:r w:rsidRPr="00CF0A49">
        <w:rPr>
          <w:sz w:val="28"/>
          <w:szCs w:val="28"/>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39756F" w:rsidRPr="00CF0A49" w:rsidRDefault="0039756F" w:rsidP="0039756F">
      <w:pPr>
        <w:pStyle w:val="a4"/>
        <w:ind w:firstLine="709"/>
        <w:rPr>
          <w:sz w:val="28"/>
          <w:szCs w:val="28"/>
        </w:rPr>
      </w:pPr>
      <w:r w:rsidRPr="00CF0A49">
        <w:rPr>
          <w:sz w:val="28"/>
          <w:szCs w:val="28"/>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39756F" w:rsidRPr="00CF0A49" w:rsidRDefault="0039756F" w:rsidP="0039756F">
      <w:pPr>
        <w:pStyle w:val="a4"/>
        <w:ind w:firstLine="709"/>
        <w:rPr>
          <w:sz w:val="28"/>
          <w:szCs w:val="28"/>
        </w:rPr>
      </w:pPr>
      <w:r w:rsidRPr="00CF0A49">
        <w:rPr>
          <w:sz w:val="28"/>
          <w:szCs w:val="28"/>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39756F" w:rsidRPr="00CF0A49" w:rsidRDefault="0039756F" w:rsidP="0039756F">
      <w:pPr>
        <w:pStyle w:val="a4"/>
        <w:ind w:firstLine="709"/>
        <w:rPr>
          <w:sz w:val="28"/>
          <w:szCs w:val="28"/>
        </w:rPr>
      </w:pPr>
      <w:r w:rsidRPr="00CF0A49">
        <w:rPr>
          <w:sz w:val="28"/>
          <w:szCs w:val="28"/>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39756F" w:rsidRPr="00CF0A49" w:rsidRDefault="0039756F" w:rsidP="0039756F">
      <w:pPr>
        <w:pStyle w:val="a4"/>
        <w:ind w:firstLine="709"/>
        <w:rPr>
          <w:sz w:val="28"/>
          <w:szCs w:val="28"/>
        </w:rPr>
      </w:pPr>
      <w:r w:rsidRPr="00CF0A49">
        <w:rPr>
          <w:sz w:val="28"/>
          <w:szCs w:val="28"/>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и статьей 7 настоящих Правил.</w:t>
      </w:r>
    </w:p>
    <w:p w:rsidR="0039756F" w:rsidRPr="00CF0A49" w:rsidRDefault="0039756F" w:rsidP="0039756F">
      <w:pPr>
        <w:pStyle w:val="a4"/>
        <w:ind w:firstLine="709"/>
        <w:rPr>
          <w:sz w:val="28"/>
          <w:szCs w:val="28"/>
        </w:rPr>
      </w:pPr>
      <w:r w:rsidRPr="00CF0A49">
        <w:rPr>
          <w:sz w:val="28"/>
          <w:szCs w:val="28"/>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39756F" w:rsidRPr="00CF0A49" w:rsidRDefault="0039756F" w:rsidP="0039756F">
      <w:pPr>
        <w:pStyle w:val="a4"/>
        <w:ind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7. Порядок предоставления разрешения на условно разрешенный вид использования земельного участка или объекта капитального строительства</w:t>
      </w:r>
    </w:p>
    <w:p w:rsidR="0039756F" w:rsidRPr="00CF0A49" w:rsidRDefault="0039756F" w:rsidP="0039756F">
      <w:pPr>
        <w:ind w:firstLine="709"/>
        <w:jc w:val="both"/>
        <w:rPr>
          <w:sz w:val="28"/>
          <w:szCs w:val="28"/>
        </w:rPr>
      </w:pPr>
      <w:r w:rsidRPr="00CF0A49">
        <w:rPr>
          <w:sz w:val="28"/>
          <w:szCs w:val="28"/>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p>
    <w:p w:rsidR="0039756F" w:rsidRPr="00CF0A49" w:rsidRDefault="0039756F" w:rsidP="0039756F">
      <w:pPr>
        <w:ind w:firstLine="709"/>
        <w:jc w:val="both"/>
        <w:rPr>
          <w:sz w:val="28"/>
          <w:szCs w:val="28"/>
        </w:rPr>
      </w:pPr>
      <w:r w:rsidRPr="00CF0A49">
        <w:rPr>
          <w:sz w:val="28"/>
          <w:szCs w:val="28"/>
        </w:rPr>
        <w:t>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статьей 5.1 Градостроительного Кодекса, с учетом положений настоящей статьи.</w:t>
      </w:r>
    </w:p>
    <w:p w:rsidR="0039756F" w:rsidRPr="00CF0A49" w:rsidRDefault="0039756F" w:rsidP="0039756F">
      <w:pPr>
        <w:ind w:firstLine="709"/>
        <w:jc w:val="both"/>
        <w:rPr>
          <w:sz w:val="28"/>
          <w:szCs w:val="28"/>
        </w:rPr>
      </w:pPr>
      <w:r w:rsidRPr="00CF0A49">
        <w:rPr>
          <w:sz w:val="28"/>
          <w:szCs w:val="28"/>
        </w:rPr>
        <w:t xml:space="preserve">3. В случае, если условно разрешенный вид использования земельного участка или объекта капитального строительства может оказать негативное </w:t>
      </w:r>
      <w:r w:rsidRPr="00CF0A49">
        <w:rPr>
          <w:sz w:val="28"/>
          <w:szCs w:val="28"/>
        </w:rPr>
        <w:lastRenderedPageBreak/>
        <w:t>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39756F" w:rsidRPr="00CF0A49" w:rsidRDefault="0039756F" w:rsidP="0039756F">
      <w:pPr>
        <w:ind w:firstLine="709"/>
        <w:jc w:val="both"/>
        <w:rPr>
          <w:sz w:val="28"/>
          <w:szCs w:val="28"/>
        </w:rPr>
      </w:pPr>
      <w:r w:rsidRPr="00CF0A49">
        <w:rPr>
          <w:sz w:val="28"/>
          <w:szCs w:val="28"/>
        </w:rPr>
        <w:t>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39756F" w:rsidRPr="00CF0A49" w:rsidRDefault="0039756F" w:rsidP="0039756F">
      <w:pPr>
        <w:ind w:firstLine="709"/>
        <w:jc w:val="both"/>
        <w:rPr>
          <w:sz w:val="28"/>
          <w:szCs w:val="28"/>
        </w:rPr>
      </w:pPr>
      <w:r w:rsidRPr="00CF0A49">
        <w:rPr>
          <w:sz w:val="28"/>
          <w:szCs w:val="28"/>
        </w:rPr>
        <w:t>5.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Совета депутатов Черепановского района Новосибирской области и не может быть более одного месяца.</w:t>
      </w:r>
    </w:p>
    <w:p w:rsidR="0039756F" w:rsidRPr="00CF0A49" w:rsidRDefault="0039756F" w:rsidP="0039756F">
      <w:pPr>
        <w:ind w:firstLine="709"/>
        <w:jc w:val="both"/>
        <w:rPr>
          <w:sz w:val="28"/>
          <w:szCs w:val="28"/>
        </w:rPr>
      </w:pPr>
      <w:r w:rsidRPr="00CF0A49">
        <w:rPr>
          <w:sz w:val="28"/>
          <w:szCs w:val="28"/>
        </w:rPr>
        <w:t>6.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Черепановского района Новосибирской области.</w:t>
      </w:r>
    </w:p>
    <w:p w:rsidR="0039756F" w:rsidRPr="00CF0A49" w:rsidRDefault="0039756F" w:rsidP="0039756F">
      <w:pPr>
        <w:ind w:firstLine="709"/>
        <w:jc w:val="both"/>
        <w:rPr>
          <w:sz w:val="28"/>
          <w:szCs w:val="28"/>
        </w:rPr>
      </w:pPr>
      <w:r w:rsidRPr="00CF0A49">
        <w:rPr>
          <w:sz w:val="28"/>
          <w:szCs w:val="28"/>
        </w:rPr>
        <w:t>7. На основании указанных в части 6 настоящей статьи рекомендаций глава Черепановского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Черепановского района Новосибирской области в сети "Интернет".</w:t>
      </w:r>
    </w:p>
    <w:p w:rsidR="0039756F" w:rsidRPr="00CF0A49" w:rsidRDefault="0039756F" w:rsidP="0039756F">
      <w:pPr>
        <w:ind w:firstLine="709"/>
        <w:jc w:val="both"/>
        <w:rPr>
          <w:sz w:val="28"/>
          <w:szCs w:val="28"/>
        </w:rPr>
      </w:pPr>
      <w:r w:rsidRPr="00CF0A49">
        <w:rPr>
          <w:sz w:val="28"/>
          <w:szCs w:val="28"/>
        </w:rPr>
        <w:t>8.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39756F" w:rsidRPr="00CF0A49" w:rsidRDefault="0039756F" w:rsidP="0039756F">
      <w:pPr>
        <w:ind w:firstLine="709"/>
        <w:jc w:val="both"/>
        <w:rPr>
          <w:sz w:val="28"/>
          <w:szCs w:val="28"/>
        </w:rPr>
      </w:pPr>
      <w:r w:rsidRPr="00CF0A49">
        <w:rPr>
          <w:sz w:val="28"/>
          <w:szCs w:val="28"/>
        </w:rPr>
        <w:t xml:space="preserve">9. В случае, если условно разрешенный вид использования земельного участка или объекта капитального строительства включен в градостроительный </w:t>
      </w:r>
      <w:r w:rsidRPr="00CF0A49">
        <w:rPr>
          <w:sz w:val="28"/>
          <w:szCs w:val="28"/>
        </w:rPr>
        <w:lastRenderedPageBreak/>
        <w:t>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39756F" w:rsidRPr="00CF0A49" w:rsidRDefault="0039756F" w:rsidP="0039756F">
      <w:pPr>
        <w:ind w:firstLine="709"/>
        <w:jc w:val="both"/>
        <w:rPr>
          <w:sz w:val="28"/>
          <w:szCs w:val="28"/>
        </w:rPr>
      </w:pPr>
      <w:r w:rsidRPr="00CF0A49">
        <w:rPr>
          <w:sz w:val="28"/>
          <w:szCs w:val="28"/>
        </w:rPr>
        <w:t>9.1. Со дня поступления в администрацию Черепановского района Новосибирской области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w:t>
      </w:r>
      <w:r w:rsidRPr="00CF0A49">
        <w:rPr>
          <w:sz w:val="28"/>
          <w:szCs w:val="28"/>
        </w:rPr>
        <w:tab/>
        <w:t xml:space="preserve"> Черепановского района Новосибирской области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39756F" w:rsidRPr="00CF0A49" w:rsidRDefault="0039756F" w:rsidP="0039756F">
      <w:pPr>
        <w:ind w:firstLine="709"/>
        <w:jc w:val="both"/>
        <w:rPr>
          <w:sz w:val="28"/>
          <w:szCs w:val="28"/>
        </w:rPr>
      </w:pPr>
      <w:r w:rsidRPr="00CF0A49">
        <w:rPr>
          <w:sz w:val="28"/>
          <w:szCs w:val="28"/>
        </w:rPr>
        <w:t>10.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39756F" w:rsidRDefault="0039756F" w:rsidP="0039756F">
      <w:pPr>
        <w:ind w:firstLine="709"/>
        <w:jc w:val="both"/>
        <w:rPr>
          <w:sz w:val="28"/>
          <w:szCs w:val="28"/>
        </w:rPr>
      </w:pPr>
      <w:r w:rsidRPr="00CF0A49">
        <w:rPr>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22FDC" w:rsidRPr="00CF0A49" w:rsidRDefault="00B22FDC" w:rsidP="00B22FDC">
      <w:pPr>
        <w:ind w:firstLine="709"/>
        <w:jc w:val="both"/>
        <w:rPr>
          <w:sz w:val="28"/>
          <w:szCs w:val="28"/>
        </w:rPr>
      </w:pPr>
      <w:r w:rsidRPr="00857BCC">
        <w:rPr>
          <w:sz w:val="28"/>
          <w:szCs w:val="28"/>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39756F" w:rsidRPr="00CF0A49" w:rsidRDefault="0039756F" w:rsidP="0039756F">
      <w:pPr>
        <w:ind w:firstLine="709"/>
        <w:jc w:val="both"/>
        <w:rPr>
          <w:sz w:val="28"/>
          <w:szCs w:val="28"/>
        </w:rPr>
      </w:pPr>
      <w:r w:rsidRPr="00CF0A49">
        <w:rPr>
          <w:sz w:val="28"/>
          <w:szCs w:val="28"/>
        </w:rPr>
        <w:t xml:space="preserve">2. Отклонение от предельных параметров разрешенного строительства, </w:t>
      </w:r>
      <w:r w:rsidRPr="00CF0A49">
        <w:rPr>
          <w:sz w:val="28"/>
          <w:szCs w:val="28"/>
        </w:rPr>
        <w:lastRenderedPageBreak/>
        <w:t>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39756F" w:rsidRPr="00CF0A49" w:rsidRDefault="0039756F" w:rsidP="0039756F">
      <w:pPr>
        <w:ind w:firstLine="709"/>
        <w:jc w:val="both"/>
        <w:rPr>
          <w:sz w:val="28"/>
          <w:szCs w:val="28"/>
        </w:rPr>
      </w:pPr>
      <w:r w:rsidRPr="00CF0A49">
        <w:rPr>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39756F" w:rsidRPr="00CF0A49" w:rsidRDefault="0039756F" w:rsidP="0039756F">
      <w:pPr>
        <w:ind w:firstLine="709"/>
        <w:jc w:val="both"/>
        <w:rPr>
          <w:sz w:val="28"/>
          <w:szCs w:val="28"/>
        </w:rPr>
      </w:pPr>
      <w:r w:rsidRPr="00CF0A49">
        <w:rPr>
          <w:sz w:val="28"/>
          <w:szCs w:val="28"/>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 проводимых в порядке, установленном статьей 5.1 Градостроительного Кодекса Российской Федерации, с учетом положений статьи 39 Градостроительного Кодекса Российской Федерации и статьей 7 настоящих Правил.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39756F" w:rsidRPr="00CF0A49" w:rsidRDefault="0039756F" w:rsidP="0039756F">
      <w:pPr>
        <w:ind w:firstLine="709"/>
        <w:jc w:val="both"/>
        <w:rPr>
          <w:sz w:val="28"/>
          <w:szCs w:val="28"/>
        </w:rPr>
      </w:pPr>
      <w:r w:rsidRPr="00CF0A49">
        <w:rPr>
          <w:sz w:val="28"/>
          <w:szCs w:val="28"/>
        </w:rPr>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Черепановского района Новосибирской области.</w:t>
      </w:r>
    </w:p>
    <w:p w:rsidR="0039756F" w:rsidRPr="00CF0A49" w:rsidRDefault="0039756F" w:rsidP="0039756F">
      <w:pPr>
        <w:ind w:firstLine="709"/>
        <w:jc w:val="both"/>
        <w:rPr>
          <w:sz w:val="28"/>
          <w:szCs w:val="28"/>
        </w:rPr>
      </w:pPr>
      <w:r w:rsidRPr="00CF0A49">
        <w:rPr>
          <w:sz w:val="28"/>
          <w:szCs w:val="28"/>
        </w:rPr>
        <w:t>6. Глава Черепановского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39756F" w:rsidRPr="00CF0A49" w:rsidRDefault="0039756F" w:rsidP="0039756F">
      <w:pPr>
        <w:ind w:firstLine="709"/>
        <w:jc w:val="both"/>
        <w:rPr>
          <w:sz w:val="28"/>
          <w:szCs w:val="28"/>
        </w:rPr>
      </w:pPr>
      <w:r w:rsidRPr="00CF0A49">
        <w:rPr>
          <w:sz w:val="28"/>
          <w:szCs w:val="28"/>
        </w:rPr>
        <w:t xml:space="preserve">6.1. Со дня поступления в администрацию Черепановского района Новосибирской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w:t>
      </w:r>
      <w:r w:rsidRPr="00CF0A49">
        <w:rPr>
          <w:sz w:val="28"/>
          <w:szCs w:val="28"/>
        </w:rPr>
        <w:lastRenderedPageBreak/>
        <w:t>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Черепановского района Новосибирской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39756F" w:rsidRPr="00CF0A49" w:rsidRDefault="0039756F" w:rsidP="0039756F">
      <w:pPr>
        <w:ind w:firstLine="709"/>
        <w:jc w:val="both"/>
        <w:rPr>
          <w:sz w:val="28"/>
          <w:szCs w:val="28"/>
        </w:rPr>
      </w:pPr>
      <w:r w:rsidRPr="00CF0A49">
        <w:rPr>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39756F" w:rsidRPr="00CF0A49" w:rsidRDefault="0039756F" w:rsidP="0039756F">
      <w:pPr>
        <w:ind w:firstLine="709"/>
        <w:jc w:val="both"/>
        <w:rPr>
          <w:sz w:val="28"/>
          <w:szCs w:val="28"/>
        </w:rPr>
      </w:pPr>
      <w:r w:rsidRPr="00CF0A49">
        <w:rPr>
          <w:sz w:val="28"/>
          <w:szCs w:val="28"/>
        </w:rP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CF0A49">
        <w:rPr>
          <w:sz w:val="28"/>
          <w:szCs w:val="28"/>
        </w:rPr>
        <w:t>приаэродромной</w:t>
      </w:r>
      <w:proofErr w:type="spellEnd"/>
      <w:r w:rsidRPr="00CF0A49">
        <w:rPr>
          <w:sz w:val="28"/>
          <w:szCs w:val="28"/>
        </w:rPr>
        <w:t xml:space="preserve"> территории.</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jc w:val="center"/>
        <w:rPr>
          <w:b/>
          <w:sz w:val="28"/>
          <w:szCs w:val="28"/>
        </w:rPr>
      </w:pPr>
      <w:r w:rsidRPr="00CF0A49">
        <w:rPr>
          <w:b/>
          <w:sz w:val="28"/>
          <w:szCs w:val="28"/>
        </w:rPr>
        <w:t>Глава 4. ПОДГОТОВКА ДОКУМЕНТАЦИИ ПО ПЛАНИРОВКЕ ТЕРРИТОРИИ ОРГАНАМИ МЕСТНОГО САМОУПРАВЛЕНИЯ</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9. Назначение и виды документации по планировке территории</w:t>
      </w:r>
    </w:p>
    <w:p w:rsidR="0039756F" w:rsidRPr="00CF0A49" w:rsidRDefault="0039756F" w:rsidP="0039756F">
      <w:pPr>
        <w:pStyle w:val="a4"/>
        <w:ind w:firstLine="709"/>
        <w:rPr>
          <w:sz w:val="28"/>
          <w:szCs w:val="28"/>
        </w:rPr>
      </w:pPr>
      <w:r w:rsidRPr="00CF0A49">
        <w:rPr>
          <w:sz w:val="28"/>
          <w:szCs w:val="28"/>
        </w:rPr>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39756F" w:rsidRPr="00CF0A49" w:rsidRDefault="0039756F" w:rsidP="0039756F">
      <w:pPr>
        <w:pStyle w:val="a4"/>
        <w:ind w:firstLine="709"/>
        <w:rPr>
          <w:sz w:val="28"/>
          <w:szCs w:val="28"/>
        </w:rPr>
      </w:pPr>
      <w:r w:rsidRPr="00CF0A49">
        <w:rPr>
          <w:sz w:val="28"/>
          <w:szCs w:val="28"/>
        </w:rPr>
        <w:t>2. Подготовка документации по планировке территории в целях размещения объектов капитального строительства применительно к территории, в границах которой не предусматривается осуществление деятельности по комплексному и устойчивому развитию территории, не требуется, за исключением случаев, указанных в части 3 настоящей статьи.</w:t>
      </w:r>
    </w:p>
    <w:p w:rsidR="0039756F" w:rsidRPr="00CF0A49" w:rsidRDefault="0039756F" w:rsidP="0039756F">
      <w:pPr>
        <w:pStyle w:val="a4"/>
        <w:ind w:firstLine="709"/>
        <w:rPr>
          <w:sz w:val="28"/>
          <w:szCs w:val="28"/>
        </w:rPr>
      </w:pPr>
      <w:r w:rsidRPr="00CF0A49">
        <w:rPr>
          <w:sz w:val="28"/>
          <w:szCs w:val="28"/>
        </w:rPr>
        <w:t>3.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39756F" w:rsidRPr="00CF0A49" w:rsidRDefault="0039756F" w:rsidP="0039756F">
      <w:pPr>
        <w:pStyle w:val="a4"/>
        <w:ind w:firstLine="709"/>
        <w:rPr>
          <w:sz w:val="28"/>
          <w:szCs w:val="28"/>
        </w:rPr>
      </w:pPr>
      <w:r w:rsidRPr="00CF0A49">
        <w:rPr>
          <w:sz w:val="28"/>
          <w:szCs w:val="28"/>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39756F" w:rsidRPr="00CF0A49" w:rsidRDefault="0039756F" w:rsidP="0039756F">
      <w:pPr>
        <w:pStyle w:val="a4"/>
        <w:ind w:firstLine="709"/>
        <w:rPr>
          <w:sz w:val="28"/>
          <w:szCs w:val="28"/>
        </w:rPr>
      </w:pPr>
      <w:r w:rsidRPr="00CF0A49">
        <w:rPr>
          <w:sz w:val="28"/>
          <w:szCs w:val="28"/>
        </w:rPr>
        <w:t>2) необходимы установление, изменение или отмена красных линий;</w:t>
      </w:r>
    </w:p>
    <w:p w:rsidR="0039756F" w:rsidRPr="00CF0A49" w:rsidRDefault="0039756F" w:rsidP="0039756F">
      <w:pPr>
        <w:pStyle w:val="a4"/>
        <w:ind w:firstLine="709"/>
        <w:rPr>
          <w:sz w:val="28"/>
          <w:szCs w:val="28"/>
        </w:rPr>
      </w:pPr>
      <w:r w:rsidRPr="00CF0A49">
        <w:rPr>
          <w:sz w:val="28"/>
          <w:szCs w:val="28"/>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39756F" w:rsidRPr="00CF0A49" w:rsidRDefault="0039756F" w:rsidP="0039756F">
      <w:pPr>
        <w:pStyle w:val="a4"/>
        <w:ind w:firstLine="709"/>
        <w:rPr>
          <w:sz w:val="28"/>
          <w:szCs w:val="28"/>
        </w:rPr>
      </w:pPr>
      <w:r w:rsidRPr="00CF0A49">
        <w:rPr>
          <w:sz w:val="28"/>
          <w:szCs w:val="28"/>
        </w:rPr>
        <w:t xml:space="preserve">4) размещение объекта капитального строительства планируется на </w:t>
      </w:r>
      <w:r w:rsidRPr="00CF0A49">
        <w:rPr>
          <w:sz w:val="28"/>
          <w:szCs w:val="28"/>
        </w:rPr>
        <w:lastRenderedPageBreak/>
        <w:t>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39756F" w:rsidRPr="00CF0A49" w:rsidRDefault="0039756F" w:rsidP="0039756F">
      <w:pPr>
        <w:pStyle w:val="a4"/>
        <w:ind w:firstLine="709"/>
        <w:rPr>
          <w:sz w:val="28"/>
          <w:szCs w:val="28"/>
        </w:rPr>
      </w:pPr>
      <w:r w:rsidRPr="00CF0A49">
        <w:rPr>
          <w:sz w:val="28"/>
          <w:szCs w:val="28"/>
        </w:rPr>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39756F" w:rsidRPr="00CF0A49" w:rsidRDefault="0039756F" w:rsidP="0039756F">
      <w:pPr>
        <w:pStyle w:val="a4"/>
        <w:ind w:firstLine="709"/>
        <w:rPr>
          <w:sz w:val="28"/>
          <w:szCs w:val="28"/>
        </w:rPr>
      </w:pPr>
      <w:r w:rsidRPr="00CF0A49">
        <w:rPr>
          <w:sz w:val="28"/>
          <w:szCs w:val="28"/>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39756F" w:rsidRPr="00CF0A49" w:rsidRDefault="0039756F" w:rsidP="0039756F">
      <w:pPr>
        <w:pStyle w:val="a4"/>
        <w:ind w:firstLine="709"/>
        <w:rPr>
          <w:sz w:val="28"/>
          <w:szCs w:val="28"/>
        </w:rPr>
      </w:pPr>
      <w:r w:rsidRPr="00CF0A49">
        <w:rPr>
          <w:sz w:val="28"/>
          <w:szCs w:val="28"/>
        </w:rPr>
        <w:t>4. Видами документации по планировке территории являются:</w:t>
      </w:r>
    </w:p>
    <w:p w:rsidR="0039756F" w:rsidRPr="00CF0A49" w:rsidRDefault="0039756F" w:rsidP="0039756F">
      <w:pPr>
        <w:pStyle w:val="a4"/>
        <w:ind w:firstLine="709"/>
        <w:rPr>
          <w:sz w:val="28"/>
          <w:szCs w:val="28"/>
        </w:rPr>
      </w:pPr>
      <w:r w:rsidRPr="00CF0A49">
        <w:rPr>
          <w:sz w:val="28"/>
          <w:szCs w:val="28"/>
        </w:rPr>
        <w:t>1) проект планировки территории;</w:t>
      </w:r>
    </w:p>
    <w:p w:rsidR="0039756F" w:rsidRPr="00CF0A49" w:rsidRDefault="0039756F" w:rsidP="0039756F">
      <w:pPr>
        <w:pStyle w:val="a4"/>
        <w:ind w:firstLine="709"/>
        <w:rPr>
          <w:sz w:val="28"/>
          <w:szCs w:val="28"/>
        </w:rPr>
      </w:pPr>
      <w:r w:rsidRPr="00CF0A49">
        <w:rPr>
          <w:sz w:val="28"/>
          <w:szCs w:val="28"/>
        </w:rPr>
        <w:t>2) проект межевания территории.</w:t>
      </w:r>
    </w:p>
    <w:p w:rsidR="0039756F" w:rsidRPr="00CF0A49" w:rsidRDefault="0039756F" w:rsidP="0039756F">
      <w:pPr>
        <w:pStyle w:val="a4"/>
        <w:ind w:firstLine="709"/>
        <w:rPr>
          <w:sz w:val="28"/>
          <w:szCs w:val="28"/>
        </w:rPr>
      </w:pPr>
      <w:r w:rsidRPr="00CF0A49">
        <w:rPr>
          <w:sz w:val="28"/>
          <w:szCs w:val="28"/>
        </w:rPr>
        <w:t>5.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39756F" w:rsidRPr="00CF0A49" w:rsidRDefault="0039756F" w:rsidP="0039756F">
      <w:pPr>
        <w:pStyle w:val="a4"/>
        <w:ind w:left="0" w:firstLine="709"/>
        <w:rPr>
          <w:sz w:val="28"/>
          <w:szCs w:val="28"/>
        </w:rPr>
      </w:pPr>
      <w:r w:rsidRPr="00CF0A49">
        <w:rPr>
          <w:sz w:val="28"/>
          <w:szCs w:val="28"/>
        </w:rPr>
        <w:t>6. Проект планировки территории является основой для подготовки проекта межевания территории, за исключением случаев, предусмотренных частью 5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10. Особенности подготовки документации по планировке территории, разрабатываемой на основании решения главы Черепановского района Новосибирской области</w:t>
      </w:r>
    </w:p>
    <w:p w:rsidR="0039756F" w:rsidRPr="00CF0A49" w:rsidRDefault="0039756F" w:rsidP="0039756F">
      <w:pPr>
        <w:pStyle w:val="a4"/>
        <w:ind w:left="0" w:firstLine="709"/>
        <w:rPr>
          <w:sz w:val="28"/>
          <w:szCs w:val="28"/>
        </w:rPr>
      </w:pPr>
      <w:r w:rsidRPr="00CF0A49">
        <w:rPr>
          <w:sz w:val="28"/>
          <w:szCs w:val="28"/>
        </w:rPr>
        <w:t>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администрацией Черепановского района Новосибирской области, за исключением случаев, указанных в части 1.1 настоящей статьи.</w:t>
      </w:r>
    </w:p>
    <w:p w:rsidR="0039756F" w:rsidRPr="00CF0A49" w:rsidRDefault="0039756F" w:rsidP="0039756F">
      <w:pPr>
        <w:pStyle w:val="a4"/>
        <w:ind w:left="0" w:firstLine="709"/>
        <w:rPr>
          <w:sz w:val="28"/>
          <w:szCs w:val="28"/>
        </w:rPr>
      </w:pPr>
      <w:r w:rsidRPr="00CF0A49">
        <w:rPr>
          <w:sz w:val="28"/>
          <w:szCs w:val="28"/>
        </w:rPr>
        <w:t>1.1. Решения о подготовке документации по планировке территории принимаются самостоятельно:</w:t>
      </w:r>
    </w:p>
    <w:p w:rsidR="0039756F" w:rsidRPr="00CF0A49" w:rsidRDefault="0039756F" w:rsidP="0039756F">
      <w:pPr>
        <w:pStyle w:val="a4"/>
        <w:ind w:left="0" w:firstLine="709"/>
        <w:rPr>
          <w:sz w:val="28"/>
          <w:szCs w:val="28"/>
        </w:rPr>
      </w:pPr>
      <w:r w:rsidRPr="00CF0A49">
        <w:rPr>
          <w:sz w:val="28"/>
          <w:szCs w:val="28"/>
        </w:rPr>
        <w:t xml:space="preserve">1) лицами, с которыми заключены договоры о развитии застроенной </w:t>
      </w:r>
      <w:r w:rsidRPr="00CF0A49">
        <w:rPr>
          <w:sz w:val="28"/>
          <w:szCs w:val="28"/>
        </w:rPr>
        <w:lastRenderedPageBreak/>
        <w:t>территории, договоры о комплексном освоении территории, в том числе в целях строительства стандартного жилья, договоры о комплексном развитии территории по инициативе органа местного самоуправления;</w:t>
      </w:r>
    </w:p>
    <w:p w:rsidR="0039756F" w:rsidRPr="00CF0A49" w:rsidRDefault="0039756F" w:rsidP="0039756F">
      <w:pPr>
        <w:pStyle w:val="a4"/>
        <w:ind w:left="0" w:firstLine="709"/>
        <w:rPr>
          <w:sz w:val="28"/>
          <w:szCs w:val="28"/>
        </w:rPr>
      </w:pPr>
      <w:r w:rsidRPr="00CF0A49">
        <w:rPr>
          <w:sz w:val="28"/>
          <w:szCs w:val="28"/>
        </w:rPr>
        <w:t>2) лицами, указанными в части 3 статьи 46.9 Градостроительного Кодекса;</w:t>
      </w:r>
    </w:p>
    <w:p w:rsidR="0039756F" w:rsidRPr="00CF0A49" w:rsidRDefault="0039756F" w:rsidP="0039756F">
      <w:pPr>
        <w:pStyle w:val="a4"/>
        <w:ind w:left="0" w:firstLine="709"/>
        <w:rPr>
          <w:sz w:val="28"/>
          <w:szCs w:val="28"/>
        </w:rPr>
      </w:pPr>
      <w:r w:rsidRPr="00CF0A49">
        <w:rPr>
          <w:sz w:val="28"/>
          <w:szCs w:val="28"/>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rsidR="0039756F" w:rsidRPr="00CF0A49" w:rsidRDefault="0039756F" w:rsidP="0039756F">
      <w:pPr>
        <w:pStyle w:val="a4"/>
        <w:ind w:left="0" w:firstLine="709"/>
        <w:rPr>
          <w:sz w:val="28"/>
          <w:szCs w:val="28"/>
        </w:rPr>
      </w:pPr>
      <w:r w:rsidRPr="00CF0A49">
        <w:rPr>
          <w:sz w:val="28"/>
          <w:szCs w:val="28"/>
        </w:rPr>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rsidR="0039756F" w:rsidRPr="00CF0A49" w:rsidRDefault="0039756F" w:rsidP="0039756F">
      <w:pPr>
        <w:pStyle w:val="a4"/>
        <w:ind w:left="0" w:firstLine="709"/>
        <w:rPr>
          <w:sz w:val="28"/>
          <w:szCs w:val="28"/>
        </w:rPr>
      </w:pPr>
      <w:r w:rsidRPr="00CF0A49">
        <w:rPr>
          <w:sz w:val="28"/>
          <w:szCs w:val="28"/>
        </w:rPr>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39756F" w:rsidRPr="00CF0A49" w:rsidRDefault="0039756F" w:rsidP="0039756F">
      <w:pPr>
        <w:pStyle w:val="a4"/>
        <w:ind w:left="0" w:firstLine="709"/>
        <w:rPr>
          <w:sz w:val="28"/>
          <w:szCs w:val="28"/>
        </w:rPr>
      </w:pPr>
      <w:r w:rsidRPr="00CF0A49">
        <w:rPr>
          <w:sz w:val="28"/>
          <w:szCs w:val="28"/>
        </w:rPr>
        <w:t>1.2. В случаях, предусмотренных частью 1.1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39756F" w:rsidRPr="00CF0A49" w:rsidRDefault="0039756F" w:rsidP="0039756F">
      <w:pPr>
        <w:pStyle w:val="a4"/>
        <w:ind w:left="0" w:firstLine="709"/>
        <w:rPr>
          <w:sz w:val="28"/>
          <w:szCs w:val="28"/>
        </w:rPr>
      </w:pPr>
      <w:r w:rsidRPr="00CF0A49">
        <w:rPr>
          <w:sz w:val="28"/>
          <w:szCs w:val="28"/>
        </w:rPr>
        <w:t>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rsidR="0039756F" w:rsidRPr="00CF0A49" w:rsidRDefault="0039756F" w:rsidP="0039756F">
      <w:pPr>
        <w:pStyle w:val="a4"/>
        <w:ind w:left="0" w:firstLine="709"/>
        <w:rPr>
          <w:sz w:val="28"/>
          <w:szCs w:val="28"/>
        </w:rPr>
      </w:pPr>
      <w:r w:rsidRPr="00CF0A49">
        <w:rPr>
          <w:sz w:val="28"/>
          <w:szCs w:val="28"/>
        </w:rPr>
        <w:t>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частях 2, 3.2 и 4.1 настоящей статьи.</w:t>
      </w:r>
    </w:p>
    <w:p w:rsidR="0039756F" w:rsidRPr="00CF0A49" w:rsidRDefault="0039756F" w:rsidP="0039756F">
      <w:pPr>
        <w:pStyle w:val="a4"/>
        <w:ind w:left="0" w:firstLine="709"/>
        <w:rPr>
          <w:sz w:val="28"/>
          <w:szCs w:val="28"/>
        </w:rPr>
      </w:pPr>
      <w:r w:rsidRPr="00CF0A49">
        <w:rPr>
          <w:sz w:val="28"/>
          <w:szCs w:val="28"/>
        </w:rPr>
        <w:t xml:space="preserve">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w:t>
      </w:r>
      <w:r w:rsidRPr="00CF0A49">
        <w:rPr>
          <w:sz w:val="28"/>
          <w:szCs w:val="28"/>
        </w:rPr>
        <w:lastRenderedPageBreak/>
        <w:t>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39756F" w:rsidRPr="00CF0A49" w:rsidRDefault="0039756F" w:rsidP="0039756F">
      <w:pPr>
        <w:pStyle w:val="a4"/>
        <w:ind w:left="0" w:firstLine="709"/>
        <w:rPr>
          <w:sz w:val="28"/>
          <w:szCs w:val="28"/>
        </w:rPr>
      </w:pPr>
      <w:r w:rsidRPr="00CF0A49">
        <w:rPr>
          <w:sz w:val="28"/>
          <w:szCs w:val="28"/>
        </w:rPr>
        <w:t>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39756F" w:rsidRPr="00CF0A49" w:rsidRDefault="0039756F" w:rsidP="0039756F">
      <w:pPr>
        <w:pStyle w:val="a4"/>
        <w:ind w:left="0" w:firstLine="709"/>
        <w:rPr>
          <w:sz w:val="28"/>
          <w:szCs w:val="28"/>
        </w:rPr>
      </w:pPr>
      <w:r w:rsidRPr="00CF0A49">
        <w:rPr>
          <w:sz w:val="28"/>
          <w:szCs w:val="28"/>
        </w:rPr>
        <w:t>4. Администрация Черепановского района Новосибирской области принимает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утверждает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rsidR="0039756F" w:rsidRPr="00CF0A49" w:rsidRDefault="0039756F" w:rsidP="0039756F">
      <w:pPr>
        <w:pStyle w:val="a4"/>
        <w:ind w:left="0" w:firstLine="709"/>
        <w:rPr>
          <w:sz w:val="28"/>
          <w:szCs w:val="28"/>
        </w:rPr>
      </w:pPr>
      <w:r w:rsidRPr="00CF0A49">
        <w:rPr>
          <w:sz w:val="28"/>
          <w:szCs w:val="28"/>
        </w:rPr>
        <w:t xml:space="preserve">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финансирование строительства, реконструкции которого осуществляется полностью за счет средств местного бюджета муниципального района, и размещение которого планируется на территориях двух и более муниципальных районов, имеющих общую границу, в границах субъекта Российской Федерации, осуществляются администрацией Черепановского района Новосибирской области,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w:t>
      </w:r>
      <w:r w:rsidRPr="00CF0A49">
        <w:rPr>
          <w:sz w:val="28"/>
          <w:szCs w:val="28"/>
        </w:rPr>
        <w:lastRenderedPageBreak/>
        <w:t>документации по планировке территории администрации Черепановского района Новосибирской области,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39756F" w:rsidRPr="00CF0A49" w:rsidRDefault="0039756F" w:rsidP="0039756F">
      <w:pPr>
        <w:pStyle w:val="a4"/>
        <w:ind w:left="0" w:firstLine="709"/>
        <w:rPr>
          <w:sz w:val="28"/>
          <w:szCs w:val="28"/>
        </w:rPr>
      </w:pPr>
      <w:r w:rsidRPr="00CF0A49">
        <w:rPr>
          <w:sz w:val="28"/>
          <w:szCs w:val="28"/>
        </w:rPr>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на территориях которых планируются строительство, реконструкция объекта местного значения муниципального района,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39756F" w:rsidRPr="00CF0A49" w:rsidRDefault="0039756F" w:rsidP="0039756F">
      <w:pPr>
        <w:pStyle w:val="a4"/>
        <w:ind w:left="0" w:firstLine="709"/>
        <w:rPr>
          <w:sz w:val="28"/>
          <w:szCs w:val="28"/>
        </w:rPr>
      </w:pPr>
      <w:r w:rsidRPr="00CF0A49">
        <w:rPr>
          <w:sz w:val="28"/>
          <w:szCs w:val="28"/>
        </w:rPr>
        <w:t>5. Администрация Черепановского района Новосибирской области принимает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за исключением случаев, указанных в частях 2 - 4.2, 5.2 настоящей статьи, с учетом особенностей, указанных в части 5.1 настоящей статьи.</w:t>
      </w:r>
    </w:p>
    <w:p w:rsidR="0039756F" w:rsidRPr="00CF0A49" w:rsidRDefault="0039756F" w:rsidP="0039756F">
      <w:pPr>
        <w:pStyle w:val="a4"/>
        <w:ind w:left="0" w:firstLine="709"/>
        <w:rPr>
          <w:sz w:val="28"/>
          <w:szCs w:val="28"/>
        </w:rPr>
      </w:pPr>
      <w:r w:rsidRPr="00CF0A49">
        <w:rPr>
          <w:sz w:val="28"/>
          <w:szCs w:val="28"/>
        </w:rPr>
        <w:t>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администрацией Черепановского района Новосибирской области,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39756F" w:rsidRPr="00CF0A49" w:rsidRDefault="0039756F" w:rsidP="0039756F">
      <w:pPr>
        <w:pStyle w:val="a4"/>
        <w:ind w:left="0" w:firstLine="709"/>
        <w:rPr>
          <w:sz w:val="28"/>
          <w:szCs w:val="28"/>
        </w:rPr>
      </w:pPr>
      <w:r w:rsidRPr="00CF0A49">
        <w:rPr>
          <w:sz w:val="28"/>
          <w:szCs w:val="28"/>
        </w:rPr>
        <w:t xml:space="preserve">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администрацией Черепановского района Новосибирской области с учетом результатов рассмотрения разногласий </w:t>
      </w:r>
      <w:r w:rsidRPr="00CF0A49">
        <w:rPr>
          <w:sz w:val="28"/>
          <w:szCs w:val="28"/>
        </w:rPr>
        <w:lastRenderedPageBreak/>
        <w:t>согласительной комиссией, требования к составу и порядку работы которой устанавливаются Правительством Российской Федерации.</w:t>
      </w:r>
    </w:p>
    <w:p w:rsidR="0039756F" w:rsidRPr="00CF0A49" w:rsidRDefault="0039756F" w:rsidP="0039756F">
      <w:pPr>
        <w:pStyle w:val="a4"/>
        <w:ind w:left="0" w:firstLine="709"/>
        <w:rPr>
          <w:sz w:val="28"/>
          <w:szCs w:val="28"/>
        </w:rPr>
      </w:pPr>
      <w:r w:rsidRPr="00CF0A49">
        <w:rPr>
          <w:sz w:val="28"/>
          <w:szCs w:val="28"/>
        </w:rPr>
        <w:t>6. Не допускается осуществлять подготовку документации по планировке территории (за исключением случая, предусмотренного частью 6 статьи 18 Градостроительного Кодекса), предусматривающей размещение объектов федерального значения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Градостроительного Кодекса, объектов местного значения муниципального района в областях, указанных в пункте 1 части 3 статьи 19 Градостроительного Кодекса, объектов местного значения поселения, городского округа в областях, указанных в пункте 1 части 5 статьи 23 Градостроительного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Градостроительного Кодекса, документами территориального планирования муниципального района в областях, указанных в пункте 1 части 3 статьи 19 Градостроительного Кодекса, документами территориального планирования поселений, городских округов в областях, указанных в пункте 1 части 5 статьи 23 Градостроительного Кодекса.</w:t>
      </w:r>
    </w:p>
    <w:p w:rsidR="0039756F" w:rsidRPr="00CF0A49" w:rsidRDefault="0039756F" w:rsidP="0039756F">
      <w:pPr>
        <w:pStyle w:val="a4"/>
        <w:ind w:left="0" w:firstLine="709"/>
        <w:rPr>
          <w:sz w:val="28"/>
          <w:szCs w:val="28"/>
        </w:rPr>
      </w:pPr>
      <w:r w:rsidRPr="00CF0A49">
        <w:rPr>
          <w:sz w:val="28"/>
          <w:szCs w:val="28"/>
        </w:rPr>
        <w:t>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администрация Черепановского района Новосибирской области,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поселения, применительно к территориям которых принято такое решение.</w:t>
      </w:r>
    </w:p>
    <w:p w:rsidR="0039756F" w:rsidRPr="00CF0A49" w:rsidRDefault="0039756F" w:rsidP="0039756F">
      <w:pPr>
        <w:pStyle w:val="a4"/>
        <w:ind w:left="0" w:firstLine="709"/>
        <w:rPr>
          <w:sz w:val="28"/>
          <w:szCs w:val="28"/>
        </w:rPr>
      </w:pPr>
      <w:r w:rsidRPr="00CF0A49">
        <w:rPr>
          <w:sz w:val="28"/>
          <w:szCs w:val="28"/>
        </w:rPr>
        <w:t>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39756F" w:rsidRPr="00CF0A49" w:rsidRDefault="0039756F" w:rsidP="0039756F">
      <w:pPr>
        <w:pStyle w:val="a4"/>
        <w:ind w:left="0" w:firstLine="709"/>
        <w:rPr>
          <w:sz w:val="28"/>
          <w:szCs w:val="28"/>
        </w:rPr>
      </w:pPr>
      <w:r w:rsidRPr="00CF0A49">
        <w:rPr>
          <w:sz w:val="28"/>
          <w:szCs w:val="28"/>
        </w:rPr>
        <w:t xml:space="preserve">8.1. Порядок подготовки и утверждения проекта планировки территории в отношении территорий исторических поселений федерального и регионального </w:t>
      </w:r>
      <w:r w:rsidRPr="00CF0A49">
        <w:rPr>
          <w:sz w:val="28"/>
          <w:szCs w:val="28"/>
        </w:rPr>
        <w:lastRenderedPageBreak/>
        <w:t>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rsidR="0039756F" w:rsidRPr="00CF0A49" w:rsidRDefault="0039756F" w:rsidP="0039756F">
      <w:pPr>
        <w:pStyle w:val="a4"/>
        <w:ind w:left="0" w:firstLine="709"/>
        <w:rPr>
          <w:sz w:val="28"/>
          <w:szCs w:val="28"/>
        </w:rPr>
      </w:pPr>
      <w:r w:rsidRPr="00CF0A49">
        <w:rPr>
          <w:sz w:val="28"/>
          <w:szCs w:val="28"/>
        </w:rPr>
        <w:t>8.2. Особенности подготовки документации по планировке территории лицами, указанными в части 3 статьи 46.9 Градостроительного Кодекса, и лицами, с которыми заключен договор о комплексном развитии территории по инициативе администрации Черепановского района Новосибирской области, устанавливаются соответственно статьей 46.9 и статьей 46.10 Градостроительного Кодекса.</w:t>
      </w:r>
    </w:p>
    <w:p w:rsidR="0039756F" w:rsidRPr="00CF0A49" w:rsidRDefault="0039756F" w:rsidP="0039756F">
      <w:pPr>
        <w:pStyle w:val="a4"/>
        <w:ind w:left="0" w:firstLine="709"/>
        <w:rPr>
          <w:sz w:val="28"/>
          <w:szCs w:val="28"/>
        </w:rPr>
      </w:pPr>
      <w:r w:rsidRPr="00CF0A49">
        <w:rPr>
          <w:sz w:val="28"/>
          <w:szCs w:val="28"/>
        </w:rPr>
        <w:t>9.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rsidR="0039756F" w:rsidRPr="00CF0A49" w:rsidRDefault="0039756F" w:rsidP="0039756F">
      <w:pPr>
        <w:pStyle w:val="a4"/>
        <w:ind w:left="0" w:firstLine="709"/>
        <w:rPr>
          <w:sz w:val="28"/>
          <w:szCs w:val="28"/>
        </w:rPr>
      </w:pPr>
      <w:r w:rsidRPr="00CF0A49">
        <w:rPr>
          <w:sz w:val="28"/>
          <w:szCs w:val="28"/>
        </w:rPr>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39756F" w:rsidRPr="00CF0A49" w:rsidRDefault="0039756F" w:rsidP="0039756F">
      <w:pPr>
        <w:pStyle w:val="a4"/>
        <w:ind w:left="0" w:firstLine="709"/>
        <w:rPr>
          <w:sz w:val="28"/>
          <w:szCs w:val="28"/>
        </w:rPr>
      </w:pPr>
      <w:r w:rsidRPr="00CF0A49">
        <w:rPr>
          <w:sz w:val="28"/>
          <w:szCs w:val="28"/>
        </w:rPr>
        <w:t>10.1. 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10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администрацию Черепановского района Новосибирской области, указанные в частях 2 - 5.2 настоящей статьи.</w:t>
      </w:r>
    </w:p>
    <w:p w:rsidR="0039756F" w:rsidRPr="00CF0A49" w:rsidRDefault="0039756F" w:rsidP="0039756F">
      <w:pPr>
        <w:pStyle w:val="a4"/>
        <w:ind w:left="0" w:firstLine="709"/>
        <w:rPr>
          <w:sz w:val="28"/>
          <w:szCs w:val="28"/>
        </w:rPr>
      </w:pPr>
      <w:r w:rsidRPr="00CF0A49">
        <w:rPr>
          <w:sz w:val="28"/>
          <w:szCs w:val="28"/>
        </w:rPr>
        <w:t xml:space="preserve">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администрацией Черепановского района Новосибирской области,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Новосибирской области, </w:t>
      </w:r>
      <w:r w:rsidRPr="00CF0A49">
        <w:rPr>
          <w:sz w:val="28"/>
          <w:szCs w:val="28"/>
        </w:rPr>
        <w:lastRenderedPageBreak/>
        <w:t>документами территориального планирования Черепановского района.</w:t>
      </w:r>
    </w:p>
    <w:p w:rsidR="0039756F" w:rsidRPr="00CF0A49" w:rsidRDefault="0039756F" w:rsidP="0039756F">
      <w:pPr>
        <w:pStyle w:val="a4"/>
        <w:ind w:left="0" w:firstLine="709"/>
        <w:rPr>
          <w:sz w:val="28"/>
          <w:szCs w:val="28"/>
        </w:rPr>
      </w:pPr>
      <w:r w:rsidRPr="00CF0A49">
        <w:rPr>
          <w:sz w:val="28"/>
          <w:szCs w:val="28"/>
        </w:rPr>
        <w:t>12.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тридцати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39756F" w:rsidRPr="00CF0A49" w:rsidRDefault="0039756F" w:rsidP="0039756F">
      <w:pPr>
        <w:pStyle w:val="a4"/>
        <w:ind w:left="0" w:firstLine="709"/>
        <w:rPr>
          <w:sz w:val="28"/>
          <w:szCs w:val="28"/>
        </w:rPr>
      </w:pPr>
      <w:r w:rsidRPr="00CF0A49">
        <w:rPr>
          <w:sz w:val="28"/>
          <w:szCs w:val="28"/>
        </w:rPr>
        <w:t xml:space="preserve">12.1. Уполномоченные органы исполнительной власти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тридцати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w:t>
      </w:r>
      <w:r w:rsidR="00267AD6">
        <w:rPr>
          <w:sz w:val="28"/>
          <w:szCs w:val="28"/>
        </w:rPr>
        <w:t>двадцати рабочих дней</w:t>
      </w:r>
      <w:r w:rsidRPr="00CF0A49">
        <w:rPr>
          <w:sz w:val="28"/>
          <w:szCs w:val="28"/>
        </w:rPr>
        <w:t xml:space="preserve"> </w:t>
      </w:r>
      <w:proofErr w:type="spellStart"/>
      <w:r w:rsidRPr="00CF0A49">
        <w:rPr>
          <w:sz w:val="28"/>
          <w:szCs w:val="28"/>
        </w:rPr>
        <w:t>дней</w:t>
      </w:r>
      <w:proofErr w:type="spellEnd"/>
      <w:r w:rsidRPr="00CF0A49">
        <w:rPr>
          <w:sz w:val="28"/>
          <w:szCs w:val="28"/>
        </w:rPr>
        <w:t xml:space="preserve">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Градостроительного Кодекса, об утверждении такой документации или о направлении ее на доработку.</w:t>
      </w:r>
    </w:p>
    <w:p w:rsidR="0039756F" w:rsidRPr="00CF0A49" w:rsidRDefault="0039756F" w:rsidP="0039756F">
      <w:pPr>
        <w:pStyle w:val="a4"/>
        <w:ind w:left="0" w:firstLine="709"/>
        <w:rPr>
          <w:sz w:val="28"/>
          <w:szCs w:val="28"/>
        </w:rPr>
      </w:pPr>
      <w:r w:rsidRPr="00CF0A49">
        <w:rPr>
          <w:sz w:val="28"/>
          <w:szCs w:val="28"/>
        </w:rPr>
        <w:t xml:space="preserve">12.2.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w:t>
      </w:r>
      <w:r w:rsidRPr="00CF0A49">
        <w:rPr>
          <w:sz w:val="28"/>
          <w:szCs w:val="28"/>
        </w:rPr>
        <w:lastRenderedPageBreak/>
        <w:t>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тридцать дней со дня ее поступления в орган государственной власти или орган местного самоуправления, предусмотренные настоящей частью.</w:t>
      </w:r>
    </w:p>
    <w:p w:rsidR="0039756F" w:rsidRPr="00CF0A49" w:rsidRDefault="0039756F" w:rsidP="0039756F">
      <w:pPr>
        <w:pStyle w:val="a4"/>
        <w:ind w:left="0" w:firstLine="709"/>
        <w:rPr>
          <w:sz w:val="28"/>
          <w:szCs w:val="28"/>
        </w:rPr>
      </w:pPr>
      <w:r w:rsidRPr="00CF0A49">
        <w:rPr>
          <w:sz w:val="28"/>
          <w:szCs w:val="28"/>
        </w:rPr>
        <w:t>12.3.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39756F" w:rsidRPr="00CF0A49" w:rsidRDefault="0039756F" w:rsidP="0039756F">
      <w:pPr>
        <w:pStyle w:val="a4"/>
        <w:ind w:left="0" w:firstLine="709"/>
        <w:rPr>
          <w:sz w:val="28"/>
          <w:szCs w:val="28"/>
        </w:rPr>
      </w:pPr>
      <w:r w:rsidRPr="00CF0A49">
        <w:rPr>
          <w:sz w:val="28"/>
          <w:szCs w:val="28"/>
        </w:rPr>
        <w:t>12.4. В случае, если по истечении тридцати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10 настоящей статьи, такими органами не представлены возражения относительно данного проекта планировки, он считается согласованным.</w:t>
      </w:r>
    </w:p>
    <w:p w:rsidR="0039756F" w:rsidRPr="00CF0A49" w:rsidRDefault="0039756F" w:rsidP="0039756F">
      <w:pPr>
        <w:pStyle w:val="a4"/>
        <w:ind w:left="0" w:firstLine="709"/>
        <w:rPr>
          <w:sz w:val="28"/>
          <w:szCs w:val="28"/>
        </w:rPr>
      </w:pPr>
      <w:r w:rsidRPr="00CF0A49">
        <w:rPr>
          <w:sz w:val="28"/>
          <w:szCs w:val="28"/>
        </w:rPr>
        <w:t xml:space="preserve">12.5.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w:t>
      </w:r>
      <w:r w:rsidR="00267AD6">
        <w:rPr>
          <w:sz w:val="28"/>
          <w:szCs w:val="28"/>
        </w:rPr>
        <w:t>шести</w:t>
      </w:r>
      <w:r w:rsidRPr="00CF0A49">
        <w:rPr>
          <w:sz w:val="28"/>
          <w:szCs w:val="28"/>
        </w:rPr>
        <w:t xml:space="preserve">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39756F" w:rsidRPr="00CF0A49" w:rsidRDefault="0039756F" w:rsidP="0039756F">
      <w:pPr>
        <w:pStyle w:val="a4"/>
        <w:ind w:left="0" w:firstLine="709"/>
        <w:rPr>
          <w:sz w:val="28"/>
          <w:szCs w:val="28"/>
        </w:rPr>
      </w:pPr>
      <w:r w:rsidRPr="00CF0A49">
        <w:rPr>
          <w:sz w:val="28"/>
          <w:szCs w:val="28"/>
        </w:rPr>
        <w:t xml:space="preserve">12.6.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w:t>
      </w:r>
      <w:proofErr w:type="spellStart"/>
      <w:r w:rsidRPr="00CF0A49">
        <w:rPr>
          <w:sz w:val="28"/>
          <w:szCs w:val="28"/>
        </w:rPr>
        <w:t>админситрацией</w:t>
      </w:r>
      <w:proofErr w:type="spellEnd"/>
      <w:r w:rsidRPr="00CF0A49">
        <w:rPr>
          <w:sz w:val="28"/>
          <w:szCs w:val="28"/>
        </w:rPr>
        <w:t xml:space="preserve"> Черепановского района Новосибирской области, до ее утверждения подлежит согласованию с главой такого поселения. Предметом согласования является соответствие планируемого размещения указанных объектов правилам </w:t>
      </w:r>
      <w:r w:rsidRPr="00CF0A49">
        <w:rPr>
          <w:sz w:val="28"/>
          <w:szCs w:val="28"/>
        </w:rPr>
        <w:lastRenderedPageBreak/>
        <w:t>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39756F" w:rsidRPr="00CF0A49" w:rsidRDefault="0039756F" w:rsidP="0039756F">
      <w:pPr>
        <w:pStyle w:val="a4"/>
        <w:ind w:left="0" w:firstLine="709"/>
        <w:rPr>
          <w:sz w:val="28"/>
          <w:szCs w:val="28"/>
        </w:rPr>
      </w:pPr>
      <w:r w:rsidRPr="00CF0A49">
        <w:rPr>
          <w:sz w:val="28"/>
          <w:szCs w:val="28"/>
        </w:rPr>
        <w:t>12.7. В течение тридцати дней со дня получения указанной в части 12.7 настоящей статьи документации по планировке территории глава поселения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39756F" w:rsidRPr="00CF0A49" w:rsidRDefault="0039756F" w:rsidP="0039756F">
      <w:pPr>
        <w:pStyle w:val="a4"/>
        <w:ind w:left="0" w:firstLine="709"/>
        <w:rPr>
          <w:sz w:val="28"/>
          <w:szCs w:val="28"/>
        </w:rPr>
      </w:pPr>
      <w:r w:rsidRPr="00CF0A49">
        <w:rPr>
          <w:sz w:val="28"/>
          <w:szCs w:val="28"/>
        </w:rPr>
        <w:t>1) несоответствие планируемого размещения объектов, указанных в части 12.6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39756F" w:rsidRPr="00CF0A49" w:rsidRDefault="0039756F" w:rsidP="0039756F">
      <w:pPr>
        <w:pStyle w:val="a4"/>
        <w:ind w:left="0" w:firstLine="709"/>
        <w:rPr>
          <w:sz w:val="28"/>
          <w:szCs w:val="28"/>
        </w:rPr>
      </w:pPr>
      <w:r w:rsidRPr="00CF0A49">
        <w:rPr>
          <w:sz w:val="28"/>
          <w:szCs w:val="28"/>
        </w:rPr>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39756F" w:rsidRPr="00CF0A49" w:rsidRDefault="0039756F" w:rsidP="0039756F">
      <w:pPr>
        <w:pStyle w:val="a4"/>
        <w:ind w:left="0" w:firstLine="709"/>
        <w:rPr>
          <w:sz w:val="28"/>
          <w:szCs w:val="28"/>
        </w:rPr>
      </w:pPr>
      <w:r w:rsidRPr="00CF0A49">
        <w:rPr>
          <w:sz w:val="28"/>
          <w:szCs w:val="28"/>
        </w:rPr>
        <w:t>12.8. В случае, если по истечении тридцати дней с момента поступления главе поселения или главе городского округа предусмотренной частью 12.6 настоящей статьи документации по планировке территории такими главой поселения или главой городского округа не направлен предусмотренный частью 12.7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39756F" w:rsidRPr="00CF0A49" w:rsidRDefault="0039756F" w:rsidP="0039756F">
      <w:pPr>
        <w:pStyle w:val="a4"/>
        <w:ind w:left="0" w:firstLine="709"/>
        <w:rPr>
          <w:sz w:val="28"/>
          <w:szCs w:val="28"/>
        </w:rPr>
      </w:pPr>
      <w:r w:rsidRPr="00CF0A49">
        <w:rPr>
          <w:sz w:val="28"/>
          <w:szCs w:val="28"/>
        </w:rPr>
        <w:t xml:space="preserve">12.9.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w:t>
      </w:r>
      <w:proofErr w:type="spellStart"/>
      <w:r w:rsidRPr="00CF0A49">
        <w:rPr>
          <w:sz w:val="28"/>
          <w:szCs w:val="28"/>
        </w:rPr>
        <w:t>неухудшения</w:t>
      </w:r>
      <w:proofErr w:type="spellEnd"/>
      <w:r w:rsidRPr="00CF0A49">
        <w:rPr>
          <w:sz w:val="28"/>
          <w:szCs w:val="28"/>
        </w:rPr>
        <w:t xml:space="preserve">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39756F" w:rsidRDefault="0039756F" w:rsidP="0039756F">
      <w:pPr>
        <w:pStyle w:val="a4"/>
        <w:ind w:left="0" w:firstLine="709"/>
        <w:rPr>
          <w:sz w:val="28"/>
          <w:szCs w:val="28"/>
        </w:rPr>
      </w:pPr>
      <w:r w:rsidRPr="00CF0A49">
        <w:rPr>
          <w:sz w:val="28"/>
          <w:szCs w:val="28"/>
        </w:rPr>
        <w:t>12.10. 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335C09" w:rsidRPr="00CF0A49" w:rsidRDefault="00335C09" w:rsidP="00335C09">
      <w:pPr>
        <w:pStyle w:val="a4"/>
        <w:ind w:left="0" w:firstLine="709"/>
        <w:rPr>
          <w:sz w:val="28"/>
          <w:szCs w:val="28"/>
        </w:rPr>
      </w:pPr>
      <w:r w:rsidRPr="00F20709">
        <w:rPr>
          <w:sz w:val="28"/>
          <w:szCs w:val="28"/>
        </w:rPr>
        <w:t>12.</w:t>
      </w:r>
      <w:r>
        <w:rPr>
          <w:sz w:val="28"/>
          <w:szCs w:val="28"/>
        </w:rPr>
        <w:t>11</w:t>
      </w:r>
      <w:r w:rsidRPr="00F20709">
        <w:rPr>
          <w:sz w:val="28"/>
          <w:szCs w:val="28"/>
        </w:rPr>
        <w:t xml:space="preserve">.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w:t>
      </w:r>
      <w:r w:rsidRPr="00F20709">
        <w:rPr>
          <w:sz w:val="28"/>
          <w:szCs w:val="28"/>
        </w:rPr>
        <w:lastRenderedPageBreak/>
        <w:t>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39756F" w:rsidRPr="00CF0A49" w:rsidRDefault="0039756F" w:rsidP="0039756F">
      <w:pPr>
        <w:pStyle w:val="a4"/>
        <w:ind w:left="0" w:firstLine="709"/>
        <w:rPr>
          <w:sz w:val="28"/>
          <w:szCs w:val="28"/>
        </w:rPr>
      </w:pPr>
      <w:r w:rsidRPr="00CF0A49">
        <w:rPr>
          <w:sz w:val="28"/>
          <w:szCs w:val="28"/>
        </w:rPr>
        <w:t>13. Особенности подготовки документации по планировке территории применительно к территориям поселения устанавливаются статьей 46 Градостроительного Кодекса.</w:t>
      </w:r>
    </w:p>
    <w:p w:rsidR="0039756F" w:rsidRPr="00CF0A49" w:rsidRDefault="0039756F" w:rsidP="0039756F">
      <w:pPr>
        <w:pStyle w:val="a4"/>
        <w:ind w:left="0" w:firstLine="709"/>
        <w:rPr>
          <w:sz w:val="28"/>
          <w:szCs w:val="28"/>
        </w:rPr>
      </w:pPr>
      <w:r w:rsidRPr="00CF0A49">
        <w:rPr>
          <w:sz w:val="28"/>
          <w:szCs w:val="28"/>
        </w:rPr>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администрацией Черепановского района Новосибирской области,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Градостроительного Кодекса. Общественные обсуждения или публичные слушания по указанным проектам проводятся в порядке, установленном статьей 5.1 Градостроительного Кодекса, и по правилам, предусмотренным частями 11 и 12 статьи 46 Градостроительного Кодекса. Администрация Черепановского района Новосибирской области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w:t>
      </w:r>
      <w:r w:rsidRPr="00CF0A49">
        <w:rPr>
          <w:sz w:val="28"/>
          <w:szCs w:val="28"/>
        </w:rPr>
        <w:lastRenderedPageBreak/>
        <w:t>доработку с учетом указанных протокола и заключения.</w:t>
      </w:r>
    </w:p>
    <w:p w:rsidR="0039756F" w:rsidRPr="00CF0A49" w:rsidRDefault="0039756F" w:rsidP="0039756F">
      <w:pPr>
        <w:pStyle w:val="a4"/>
        <w:ind w:left="0" w:firstLine="709"/>
        <w:rPr>
          <w:sz w:val="28"/>
          <w:szCs w:val="28"/>
        </w:rPr>
      </w:pPr>
      <w:r w:rsidRPr="00CF0A49">
        <w:rPr>
          <w:sz w:val="28"/>
          <w:szCs w:val="28"/>
        </w:rPr>
        <w:t>14.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администрацией Черепановского района Новосибирской области, направляется главе поселения, применительно к территориям которых осуществлялась подготовка такой документации, в течение семи дней со дня ее утверждения.</w:t>
      </w:r>
    </w:p>
    <w:p w:rsidR="0039756F" w:rsidRPr="00CF0A49" w:rsidRDefault="0039756F" w:rsidP="0039756F">
      <w:pPr>
        <w:pStyle w:val="a4"/>
        <w:ind w:left="0" w:firstLine="709"/>
        <w:rPr>
          <w:sz w:val="28"/>
          <w:szCs w:val="28"/>
        </w:rPr>
      </w:pPr>
      <w:r w:rsidRPr="00CF0A49">
        <w:rPr>
          <w:sz w:val="28"/>
          <w:szCs w:val="28"/>
        </w:rPr>
        <w:t>15. Администрация Черепановского района Новосибирской области обеспечивает опубликование указанной в части 14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администрации Черепановского района Новосибирской области в сети "Интернет".</w:t>
      </w:r>
    </w:p>
    <w:p w:rsidR="0039756F" w:rsidRPr="00CF0A49" w:rsidRDefault="0039756F" w:rsidP="0039756F">
      <w:pPr>
        <w:pStyle w:val="a4"/>
        <w:ind w:left="0" w:firstLine="709"/>
        <w:rPr>
          <w:sz w:val="28"/>
          <w:szCs w:val="28"/>
        </w:rPr>
      </w:pPr>
      <w:r w:rsidRPr="00CF0A49">
        <w:rPr>
          <w:sz w:val="28"/>
          <w:szCs w:val="28"/>
        </w:rPr>
        <w:t>16. Органы государственной власти Российской Федерации, органы государственной власти субъектов Российской Федерации, администрация Черепановского района Новосибирской области, физические и юридические лица вправе оспорить в судебном порядке документацию по планировке территории.</w:t>
      </w:r>
    </w:p>
    <w:p w:rsidR="00267AD6" w:rsidRPr="00CF0A49" w:rsidRDefault="00267AD6" w:rsidP="00267AD6">
      <w:pPr>
        <w:pStyle w:val="a4"/>
        <w:ind w:left="0" w:firstLine="709"/>
        <w:rPr>
          <w:sz w:val="28"/>
          <w:szCs w:val="28"/>
        </w:rPr>
      </w:pPr>
      <w:r w:rsidRPr="00CF0A49">
        <w:rPr>
          <w:sz w:val="28"/>
          <w:szCs w:val="28"/>
        </w:rPr>
        <w:t xml:space="preserve">17. </w:t>
      </w:r>
      <w:r w:rsidRPr="00B66105">
        <w:rPr>
          <w:sz w:val="28"/>
          <w:szCs w:val="28"/>
        </w:rPr>
        <w:t xml:space="preserve">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части 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принимаемыми в соответствии с ним нормативными правовыми актами Российской Федерации.</w:t>
      </w:r>
    </w:p>
    <w:p w:rsidR="00267AD6" w:rsidRPr="00CF0A49" w:rsidRDefault="00267AD6" w:rsidP="00267AD6">
      <w:pPr>
        <w:pStyle w:val="a4"/>
        <w:ind w:left="0" w:firstLine="709"/>
        <w:rPr>
          <w:sz w:val="28"/>
          <w:szCs w:val="28"/>
        </w:rPr>
      </w:pPr>
      <w:r w:rsidRPr="00CF0A49">
        <w:rPr>
          <w:sz w:val="28"/>
          <w:szCs w:val="28"/>
        </w:rPr>
        <w:t xml:space="preserve">18. </w:t>
      </w:r>
      <w:r w:rsidRPr="00B66105">
        <w:rPr>
          <w:sz w:val="28"/>
          <w:szCs w:val="28"/>
        </w:rPr>
        <w:t xml:space="preserve">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частях 3 и 3.1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законами субъектов Российской Федерации.</w:t>
      </w:r>
    </w:p>
    <w:p w:rsidR="00267AD6" w:rsidRPr="00CF0A49" w:rsidRDefault="00267AD6" w:rsidP="00267AD6">
      <w:pPr>
        <w:pStyle w:val="a4"/>
        <w:ind w:left="0" w:firstLine="709"/>
        <w:rPr>
          <w:sz w:val="28"/>
          <w:szCs w:val="28"/>
        </w:rPr>
      </w:pPr>
      <w:r w:rsidRPr="00CF0A49">
        <w:rPr>
          <w:sz w:val="28"/>
          <w:szCs w:val="28"/>
        </w:rPr>
        <w:t xml:space="preserve">19. </w:t>
      </w:r>
      <w:r w:rsidRPr="00B66105">
        <w:rPr>
          <w:sz w:val="28"/>
          <w:szCs w:val="28"/>
        </w:rPr>
        <w:t xml:space="preserve">Порядок подготовки документации по планировке территории, разрабатываемой на основании решений </w:t>
      </w:r>
      <w:r>
        <w:rPr>
          <w:sz w:val="28"/>
          <w:szCs w:val="28"/>
        </w:rPr>
        <w:t>Администрации Черепановского района Новосибирской области</w:t>
      </w:r>
      <w:r w:rsidRPr="00B66105">
        <w:rPr>
          <w:sz w:val="28"/>
          <w:szCs w:val="28"/>
        </w:rPr>
        <w:t xml:space="preserve">, порядок принятия решения об утверждении документации по планировке территории для размещения объектов, указанных в частях 4, 4.1 и 5 - 5.2 настоящей статьи, подготовленной в том числе лицами, </w:t>
      </w:r>
      <w:r w:rsidRPr="00B66105">
        <w:rPr>
          <w:sz w:val="28"/>
          <w:szCs w:val="28"/>
        </w:rPr>
        <w:lastRenderedPageBreak/>
        <w:t xml:space="preserve">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нормативными правовыми актами Администрации Черепановского района Новосибирской области.</w:t>
      </w:r>
    </w:p>
    <w:p w:rsidR="0039756F" w:rsidRPr="00CF0A49" w:rsidRDefault="0039756F" w:rsidP="0039756F">
      <w:pPr>
        <w:pStyle w:val="a4"/>
        <w:ind w:left="0" w:firstLine="709"/>
        <w:rPr>
          <w:sz w:val="28"/>
          <w:szCs w:val="28"/>
        </w:rPr>
      </w:pPr>
      <w:r w:rsidRPr="00CF0A49">
        <w:rPr>
          <w:sz w:val="28"/>
          <w:szCs w:val="28"/>
        </w:rPr>
        <w:t>20.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jc w:val="center"/>
        <w:rPr>
          <w:b/>
          <w:sz w:val="28"/>
          <w:szCs w:val="28"/>
        </w:rPr>
      </w:pPr>
      <w:r w:rsidRPr="00CF0A49">
        <w:rPr>
          <w:b/>
          <w:sz w:val="28"/>
          <w:szCs w:val="28"/>
        </w:rPr>
        <w:t>Глава 5. ПРОВЕДЕНИЕ ПУБЛИЧНЫХ СЛУШАНИЙ ПО ВОПРОСАМ ЗЕМЛЕПОЛЬЗОВАНИЯ И ЗАСТРОЙКИ</w:t>
      </w:r>
    </w:p>
    <w:p w:rsidR="0039756F" w:rsidRPr="00CF0A49" w:rsidRDefault="0039756F" w:rsidP="0039756F">
      <w:pPr>
        <w:pStyle w:val="a4"/>
        <w:ind w:left="0" w:firstLine="709"/>
        <w:rPr>
          <w:b/>
          <w:sz w:val="28"/>
          <w:szCs w:val="28"/>
        </w:rPr>
      </w:pPr>
      <w:r w:rsidRPr="00CF0A49">
        <w:rPr>
          <w:b/>
          <w:sz w:val="28"/>
          <w:szCs w:val="28"/>
        </w:rPr>
        <w:t>Статья 11. Общественные обсуждения, публичные слушания по проектам правил землепользования и застройки</w:t>
      </w:r>
    </w:p>
    <w:p w:rsidR="0039756F" w:rsidRPr="00CF0A49" w:rsidRDefault="0039756F" w:rsidP="0039756F">
      <w:pPr>
        <w:pStyle w:val="a4"/>
        <w:ind w:firstLine="709"/>
        <w:rPr>
          <w:sz w:val="28"/>
          <w:szCs w:val="28"/>
        </w:rPr>
      </w:pPr>
      <w:r w:rsidRPr="00CF0A49">
        <w:rPr>
          <w:sz w:val="28"/>
          <w:szCs w:val="28"/>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Градостроительного Кодекса проводятся общественные обсуждения или публичные слушания, за исключением случаев, предусмотренных Градостроительным Кодексом и другими федеральными законами.</w:t>
      </w:r>
    </w:p>
    <w:p w:rsidR="0039756F" w:rsidRPr="00CF0A49" w:rsidRDefault="0039756F" w:rsidP="0039756F">
      <w:pPr>
        <w:pStyle w:val="a4"/>
        <w:ind w:firstLine="709"/>
        <w:rPr>
          <w:sz w:val="28"/>
          <w:szCs w:val="28"/>
        </w:rPr>
      </w:pPr>
      <w:r w:rsidRPr="00CF0A49">
        <w:rPr>
          <w:sz w:val="28"/>
          <w:szCs w:val="28"/>
        </w:rPr>
        <w:t xml:space="preserve">2. Участниками общественных обсуждений или публичных слушаний по проектам правил землепользования и застройки, предусматривающим внесение изменений в правила землепользования и </w:t>
      </w:r>
      <w:proofErr w:type="spellStart"/>
      <w:r w:rsidRPr="00CF0A49">
        <w:rPr>
          <w:sz w:val="28"/>
          <w:szCs w:val="28"/>
        </w:rPr>
        <w:t>засторойки</w:t>
      </w:r>
      <w:proofErr w:type="spellEnd"/>
      <w:r w:rsidRPr="00CF0A49">
        <w:rPr>
          <w:sz w:val="28"/>
          <w:szCs w:val="28"/>
        </w:rPr>
        <w:t>,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39756F" w:rsidRPr="00CF0A49" w:rsidRDefault="0039756F" w:rsidP="0039756F">
      <w:pPr>
        <w:pStyle w:val="a4"/>
        <w:ind w:firstLine="709"/>
        <w:rPr>
          <w:sz w:val="28"/>
          <w:szCs w:val="28"/>
        </w:rPr>
      </w:pPr>
      <w:r w:rsidRPr="00CF0A49">
        <w:rPr>
          <w:sz w:val="28"/>
          <w:szCs w:val="28"/>
        </w:rPr>
        <w:t xml:space="preserve">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w:t>
      </w:r>
      <w:r w:rsidRPr="00CF0A49">
        <w:rPr>
          <w:sz w:val="28"/>
          <w:szCs w:val="28"/>
        </w:rPr>
        <w:lastRenderedPageBreak/>
        <w:t>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частью 3 статьи 39 Градостроительного Кодекса,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39756F" w:rsidRPr="00CF0A49" w:rsidRDefault="0039756F" w:rsidP="0039756F">
      <w:pPr>
        <w:pStyle w:val="a4"/>
        <w:ind w:firstLine="709"/>
        <w:rPr>
          <w:sz w:val="28"/>
          <w:szCs w:val="28"/>
        </w:rPr>
      </w:pPr>
      <w:r w:rsidRPr="00CF0A49">
        <w:rPr>
          <w:sz w:val="28"/>
          <w:szCs w:val="28"/>
        </w:rPr>
        <w:t>4. Процедура проведения общественных обсуждений состоит из следующих этапов:</w:t>
      </w:r>
    </w:p>
    <w:p w:rsidR="0039756F" w:rsidRPr="00CF0A49" w:rsidRDefault="0039756F" w:rsidP="0039756F">
      <w:pPr>
        <w:pStyle w:val="a4"/>
        <w:ind w:firstLine="709"/>
        <w:rPr>
          <w:sz w:val="28"/>
          <w:szCs w:val="28"/>
        </w:rPr>
      </w:pPr>
      <w:r w:rsidRPr="00CF0A49">
        <w:rPr>
          <w:sz w:val="28"/>
          <w:szCs w:val="28"/>
        </w:rPr>
        <w:t>1) оповещение о начале общественных обсуждений;</w:t>
      </w:r>
    </w:p>
    <w:p w:rsidR="0039756F" w:rsidRPr="00CF0A49" w:rsidRDefault="0039756F" w:rsidP="0039756F">
      <w:pPr>
        <w:pStyle w:val="a4"/>
        <w:ind w:firstLine="709"/>
        <w:rPr>
          <w:sz w:val="28"/>
          <w:szCs w:val="28"/>
        </w:rPr>
      </w:pPr>
      <w:r w:rsidRPr="00CF0A49">
        <w:rPr>
          <w:sz w:val="28"/>
          <w:szCs w:val="28"/>
        </w:rPr>
        <w:t>2) размещение проекта, подлежащего рассмотрению на общественных обсуждениях, и информационных материалов к нему на официальном сайте администрации Черепановского района Новосибирской области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39756F" w:rsidRPr="00CF0A49" w:rsidRDefault="0039756F" w:rsidP="0039756F">
      <w:pPr>
        <w:pStyle w:val="a4"/>
        <w:ind w:firstLine="709"/>
        <w:rPr>
          <w:sz w:val="28"/>
          <w:szCs w:val="28"/>
        </w:rPr>
      </w:pPr>
      <w:r w:rsidRPr="00CF0A49">
        <w:rPr>
          <w:sz w:val="28"/>
          <w:szCs w:val="28"/>
        </w:rPr>
        <w:t>3) проведение экспозиции или экспозиций проекта, подлежащего рассмотрению на общественных обсуждениях;</w:t>
      </w:r>
    </w:p>
    <w:p w:rsidR="0039756F" w:rsidRPr="00CF0A49" w:rsidRDefault="0039756F" w:rsidP="0039756F">
      <w:pPr>
        <w:pStyle w:val="a4"/>
        <w:ind w:firstLine="709"/>
        <w:rPr>
          <w:sz w:val="28"/>
          <w:szCs w:val="28"/>
        </w:rPr>
      </w:pPr>
      <w:r w:rsidRPr="00CF0A49">
        <w:rPr>
          <w:sz w:val="28"/>
          <w:szCs w:val="28"/>
        </w:rPr>
        <w:t>4) подготовка и оформление протокола общественных обсуждений;</w:t>
      </w:r>
    </w:p>
    <w:p w:rsidR="0039756F" w:rsidRPr="00CF0A49" w:rsidRDefault="0039756F" w:rsidP="0039756F">
      <w:pPr>
        <w:pStyle w:val="a4"/>
        <w:ind w:firstLine="709"/>
        <w:rPr>
          <w:sz w:val="28"/>
          <w:szCs w:val="28"/>
        </w:rPr>
      </w:pPr>
      <w:r w:rsidRPr="00CF0A49">
        <w:rPr>
          <w:sz w:val="28"/>
          <w:szCs w:val="28"/>
        </w:rPr>
        <w:t>5) подготовка и опубликование заключения о результатах общественных обсуждений.</w:t>
      </w:r>
    </w:p>
    <w:p w:rsidR="0039756F" w:rsidRPr="00CF0A49" w:rsidRDefault="0039756F" w:rsidP="0039756F">
      <w:pPr>
        <w:pStyle w:val="a4"/>
        <w:ind w:firstLine="709"/>
        <w:rPr>
          <w:sz w:val="28"/>
          <w:szCs w:val="28"/>
        </w:rPr>
      </w:pPr>
      <w:r w:rsidRPr="00CF0A49">
        <w:rPr>
          <w:sz w:val="28"/>
          <w:szCs w:val="28"/>
        </w:rPr>
        <w:t>5. Процедура проведения публичных слушаний состоит из следующих этапов:</w:t>
      </w:r>
    </w:p>
    <w:p w:rsidR="0039756F" w:rsidRPr="00CF0A49" w:rsidRDefault="0039756F" w:rsidP="0039756F">
      <w:pPr>
        <w:pStyle w:val="a4"/>
        <w:ind w:firstLine="709"/>
        <w:rPr>
          <w:sz w:val="28"/>
          <w:szCs w:val="28"/>
        </w:rPr>
      </w:pPr>
      <w:r w:rsidRPr="00CF0A49">
        <w:rPr>
          <w:sz w:val="28"/>
          <w:szCs w:val="28"/>
        </w:rPr>
        <w:t>1) оповещение о начале публичных слушаний;</w:t>
      </w:r>
    </w:p>
    <w:p w:rsidR="0039756F" w:rsidRPr="00CF0A49" w:rsidRDefault="0039756F" w:rsidP="0039756F">
      <w:pPr>
        <w:pStyle w:val="a4"/>
        <w:ind w:firstLine="709"/>
        <w:rPr>
          <w:sz w:val="28"/>
          <w:szCs w:val="28"/>
        </w:rPr>
      </w:pPr>
      <w:r w:rsidRPr="00CF0A49">
        <w:rPr>
          <w:sz w:val="28"/>
          <w:szCs w:val="28"/>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39756F" w:rsidRPr="00CF0A49" w:rsidRDefault="0039756F" w:rsidP="0039756F">
      <w:pPr>
        <w:pStyle w:val="a4"/>
        <w:ind w:firstLine="709"/>
        <w:rPr>
          <w:sz w:val="28"/>
          <w:szCs w:val="28"/>
        </w:rPr>
      </w:pPr>
      <w:r w:rsidRPr="00CF0A49">
        <w:rPr>
          <w:sz w:val="28"/>
          <w:szCs w:val="28"/>
        </w:rPr>
        <w:t>3) проведение экспозиции или экспозиций проекта, подлежащего рассмотрению на публичных слушаниях;</w:t>
      </w:r>
    </w:p>
    <w:p w:rsidR="0039756F" w:rsidRPr="00CF0A49" w:rsidRDefault="0039756F" w:rsidP="0039756F">
      <w:pPr>
        <w:pStyle w:val="a4"/>
        <w:ind w:firstLine="709"/>
        <w:rPr>
          <w:sz w:val="28"/>
          <w:szCs w:val="28"/>
        </w:rPr>
      </w:pPr>
      <w:r w:rsidRPr="00CF0A49">
        <w:rPr>
          <w:sz w:val="28"/>
          <w:szCs w:val="28"/>
        </w:rPr>
        <w:t>4) проведение собрания или собраний участников публичных слушаний;</w:t>
      </w:r>
    </w:p>
    <w:p w:rsidR="0039756F" w:rsidRPr="00CF0A49" w:rsidRDefault="0039756F" w:rsidP="0039756F">
      <w:pPr>
        <w:pStyle w:val="a4"/>
        <w:ind w:firstLine="709"/>
        <w:rPr>
          <w:sz w:val="28"/>
          <w:szCs w:val="28"/>
        </w:rPr>
      </w:pPr>
      <w:r w:rsidRPr="00CF0A49">
        <w:rPr>
          <w:sz w:val="28"/>
          <w:szCs w:val="28"/>
        </w:rPr>
        <w:t>5) подготовка и оформление протокола публичных слушаний;</w:t>
      </w:r>
    </w:p>
    <w:p w:rsidR="0039756F" w:rsidRPr="00CF0A49" w:rsidRDefault="0039756F" w:rsidP="0039756F">
      <w:pPr>
        <w:pStyle w:val="a4"/>
        <w:ind w:firstLine="709"/>
        <w:rPr>
          <w:sz w:val="28"/>
          <w:szCs w:val="28"/>
        </w:rPr>
      </w:pPr>
      <w:r w:rsidRPr="00CF0A49">
        <w:rPr>
          <w:sz w:val="28"/>
          <w:szCs w:val="28"/>
        </w:rPr>
        <w:t>6) подготовка и опубликование заключения о результатах публичных слушаний.</w:t>
      </w:r>
    </w:p>
    <w:p w:rsidR="0039756F" w:rsidRPr="00CF0A49" w:rsidRDefault="0039756F" w:rsidP="0039756F">
      <w:pPr>
        <w:pStyle w:val="a4"/>
        <w:ind w:firstLine="709"/>
        <w:rPr>
          <w:sz w:val="28"/>
          <w:szCs w:val="28"/>
        </w:rPr>
      </w:pPr>
      <w:r w:rsidRPr="00CF0A49">
        <w:rPr>
          <w:sz w:val="28"/>
          <w:szCs w:val="28"/>
        </w:rPr>
        <w:t>6. Оповещение о начале общественных обсуждений или публичных слушаний должно содержать:</w:t>
      </w:r>
    </w:p>
    <w:p w:rsidR="0039756F" w:rsidRPr="00CF0A49" w:rsidRDefault="0039756F" w:rsidP="0039756F">
      <w:pPr>
        <w:pStyle w:val="a4"/>
        <w:ind w:firstLine="709"/>
        <w:rPr>
          <w:sz w:val="28"/>
          <w:szCs w:val="28"/>
        </w:rPr>
      </w:pPr>
      <w:r w:rsidRPr="00CF0A49">
        <w:rPr>
          <w:sz w:val="28"/>
          <w:szCs w:val="28"/>
        </w:rP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39756F" w:rsidRPr="00CF0A49" w:rsidRDefault="0039756F" w:rsidP="0039756F">
      <w:pPr>
        <w:pStyle w:val="a4"/>
        <w:ind w:firstLine="709"/>
        <w:rPr>
          <w:sz w:val="28"/>
          <w:szCs w:val="28"/>
        </w:rPr>
      </w:pPr>
      <w:r w:rsidRPr="00CF0A49">
        <w:rPr>
          <w:sz w:val="28"/>
          <w:szCs w:val="28"/>
        </w:rPr>
        <w:t xml:space="preserve">2) информацию о порядке и сроках проведения общественных обсуждений </w:t>
      </w:r>
      <w:r w:rsidRPr="00CF0A49">
        <w:rPr>
          <w:sz w:val="28"/>
          <w:szCs w:val="28"/>
        </w:rPr>
        <w:lastRenderedPageBreak/>
        <w:t>или публичных слушаний по проекту, подлежащему рассмотрению на общественных обсуждениях или публичных слушаниях;</w:t>
      </w:r>
    </w:p>
    <w:p w:rsidR="0039756F" w:rsidRPr="00CF0A49" w:rsidRDefault="0039756F" w:rsidP="0039756F">
      <w:pPr>
        <w:pStyle w:val="a4"/>
        <w:ind w:firstLine="709"/>
        <w:rPr>
          <w:sz w:val="28"/>
          <w:szCs w:val="28"/>
        </w:rPr>
      </w:pPr>
      <w:r w:rsidRPr="00CF0A49">
        <w:rPr>
          <w:sz w:val="28"/>
          <w:szCs w:val="28"/>
        </w:rP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39756F" w:rsidRPr="00CF0A49" w:rsidRDefault="0039756F" w:rsidP="0039756F">
      <w:pPr>
        <w:pStyle w:val="a4"/>
        <w:ind w:firstLine="709"/>
        <w:rPr>
          <w:sz w:val="28"/>
          <w:szCs w:val="28"/>
        </w:rPr>
      </w:pPr>
      <w:r w:rsidRPr="00CF0A49">
        <w:rPr>
          <w:sz w:val="28"/>
          <w:szCs w:val="28"/>
        </w:rPr>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39756F" w:rsidRPr="00CF0A49" w:rsidRDefault="0039756F" w:rsidP="0039756F">
      <w:pPr>
        <w:pStyle w:val="a4"/>
        <w:ind w:firstLine="709"/>
        <w:rPr>
          <w:sz w:val="28"/>
          <w:szCs w:val="28"/>
        </w:rPr>
      </w:pPr>
      <w:r w:rsidRPr="00CF0A49">
        <w:rPr>
          <w:sz w:val="28"/>
          <w:szCs w:val="28"/>
        </w:rPr>
        <w:t>7.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39756F" w:rsidRPr="00CF0A49" w:rsidRDefault="0039756F" w:rsidP="0039756F">
      <w:pPr>
        <w:pStyle w:val="a4"/>
        <w:ind w:firstLine="709"/>
        <w:rPr>
          <w:sz w:val="28"/>
          <w:szCs w:val="28"/>
        </w:rPr>
      </w:pPr>
      <w:r w:rsidRPr="00CF0A49">
        <w:rPr>
          <w:sz w:val="28"/>
          <w:szCs w:val="28"/>
        </w:rPr>
        <w:t>8. Оповещение о начале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39756F" w:rsidRPr="00CF0A49" w:rsidRDefault="0039756F" w:rsidP="0039756F">
      <w:pPr>
        <w:pStyle w:val="a4"/>
        <w:ind w:firstLine="709"/>
        <w:rPr>
          <w:sz w:val="28"/>
          <w:szCs w:val="28"/>
        </w:rPr>
      </w:pPr>
      <w:r w:rsidRPr="00CF0A49">
        <w:rPr>
          <w:sz w:val="28"/>
          <w:szCs w:val="28"/>
        </w:rPr>
        <w:t>2) 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части 3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rsidR="0039756F" w:rsidRPr="00CF0A49" w:rsidRDefault="0039756F" w:rsidP="0039756F">
      <w:pPr>
        <w:pStyle w:val="a4"/>
        <w:ind w:firstLine="709"/>
        <w:rPr>
          <w:sz w:val="28"/>
          <w:szCs w:val="28"/>
        </w:rPr>
      </w:pPr>
      <w:r w:rsidRPr="00CF0A49">
        <w:rPr>
          <w:sz w:val="28"/>
          <w:szCs w:val="28"/>
        </w:rPr>
        <w:t xml:space="preserve">9. В течение всего периода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w:t>
      </w:r>
      <w:r w:rsidRPr="00CF0A49">
        <w:rPr>
          <w:sz w:val="28"/>
          <w:szCs w:val="28"/>
        </w:rPr>
        <w:lastRenderedPageBreak/>
        <w:t>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уполномоченного на проведение общественных обсуждений или публичных слушаний органа местного самоуправления 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39756F" w:rsidRPr="00CF0A49" w:rsidRDefault="0039756F" w:rsidP="0039756F">
      <w:pPr>
        <w:pStyle w:val="a4"/>
        <w:ind w:firstLine="709"/>
        <w:rPr>
          <w:sz w:val="28"/>
          <w:szCs w:val="28"/>
        </w:rPr>
      </w:pPr>
      <w:r w:rsidRPr="00CF0A49">
        <w:rPr>
          <w:sz w:val="28"/>
          <w:szCs w:val="28"/>
        </w:rPr>
        <w:t>10. В период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частью 12 настоящей статьи идентификацию, имеют право вносить предложения и замечания, касающиеся такого проекта:</w:t>
      </w:r>
    </w:p>
    <w:p w:rsidR="0039756F" w:rsidRPr="00CF0A49" w:rsidRDefault="0039756F" w:rsidP="0039756F">
      <w:pPr>
        <w:pStyle w:val="a4"/>
        <w:ind w:firstLine="709"/>
        <w:rPr>
          <w:sz w:val="28"/>
          <w:szCs w:val="28"/>
        </w:rPr>
      </w:pPr>
      <w:r w:rsidRPr="00CF0A49">
        <w:rPr>
          <w:sz w:val="28"/>
          <w:szCs w:val="28"/>
        </w:rPr>
        <w:t>1) посредством официального сайта администрации Черепановского района Новосибирской области;</w:t>
      </w:r>
    </w:p>
    <w:p w:rsidR="0039756F" w:rsidRPr="00CF0A49" w:rsidRDefault="0039756F" w:rsidP="0039756F">
      <w:pPr>
        <w:pStyle w:val="a4"/>
        <w:ind w:firstLine="709"/>
        <w:rPr>
          <w:sz w:val="28"/>
          <w:szCs w:val="28"/>
        </w:rPr>
      </w:pPr>
      <w:r w:rsidRPr="00CF0A49">
        <w:rPr>
          <w:sz w:val="28"/>
          <w:szCs w:val="28"/>
        </w:rPr>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39756F" w:rsidRPr="00CF0A49" w:rsidRDefault="0039756F" w:rsidP="0039756F">
      <w:pPr>
        <w:pStyle w:val="a4"/>
        <w:ind w:firstLine="709"/>
        <w:rPr>
          <w:sz w:val="28"/>
          <w:szCs w:val="28"/>
        </w:rPr>
      </w:pPr>
      <w:r w:rsidRPr="00CF0A49">
        <w:rPr>
          <w:sz w:val="28"/>
          <w:szCs w:val="28"/>
        </w:rPr>
        <w:t>3) в письменной форме в адрес организатора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39756F" w:rsidRPr="00CF0A49" w:rsidRDefault="0039756F" w:rsidP="0039756F">
      <w:pPr>
        <w:pStyle w:val="a4"/>
        <w:ind w:firstLine="709"/>
        <w:rPr>
          <w:sz w:val="28"/>
          <w:szCs w:val="28"/>
        </w:rPr>
      </w:pPr>
      <w:r w:rsidRPr="00CF0A49">
        <w:rPr>
          <w:sz w:val="28"/>
          <w:szCs w:val="28"/>
        </w:rPr>
        <w:t>11. Предложения и замечания, внесенные в соответствии с частью 10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частью 15 настоящей статьи.</w:t>
      </w:r>
    </w:p>
    <w:p w:rsidR="0039756F" w:rsidRPr="00CF0A49" w:rsidRDefault="0039756F" w:rsidP="0039756F">
      <w:pPr>
        <w:pStyle w:val="a4"/>
        <w:ind w:firstLine="709"/>
        <w:rPr>
          <w:sz w:val="28"/>
          <w:szCs w:val="28"/>
        </w:rPr>
      </w:pPr>
      <w:r w:rsidRPr="00CF0A49">
        <w:rPr>
          <w:sz w:val="28"/>
          <w:szCs w:val="28"/>
        </w:rPr>
        <w:t xml:space="preserve">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w:t>
      </w:r>
      <w:r w:rsidRPr="00CF0A49">
        <w:rPr>
          <w:sz w:val="28"/>
          <w:szCs w:val="28"/>
        </w:rPr>
        <w:lastRenderedPageBreak/>
        <w:t>строительства, помещения, являющиеся частью указанных объектов капитального строительства.</w:t>
      </w:r>
    </w:p>
    <w:p w:rsidR="0039756F" w:rsidRPr="00CF0A49" w:rsidRDefault="0039756F" w:rsidP="0039756F">
      <w:pPr>
        <w:pStyle w:val="a4"/>
        <w:ind w:firstLine="709"/>
        <w:rPr>
          <w:sz w:val="28"/>
          <w:szCs w:val="28"/>
        </w:rPr>
      </w:pPr>
      <w:r w:rsidRPr="00CF0A49">
        <w:rPr>
          <w:sz w:val="28"/>
          <w:szCs w:val="28"/>
        </w:rPr>
        <w:t>13. Не требуется представление указанных в части 12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12 настоящей статьи, может использоваться единая система идентификации и аутентификации.</w:t>
      </w:r>
    </w:p>
    <w:p w:rsidR="0039756F" w:rsidRPr="00CF0A49" w:rsidRDefault="0039756F" w:rsidP="0039756F">
      <w:pPr>
        <w:pStyle w:val="a4"/>
        <w:ind w:firstLine="709"/>
        <w:rPr>
          <w:sz w:val="28"/>
          <w:szCs w:val="28"/>
        </w:rPr>
      </w:pPr>
      <w:r w:rsidRPr="00CF0A49">
        <w:rPr>
          <w:sz w:val="28"/>
          <w:szCs w:val="28"/>
        </w:rPr>
        <w:t>14.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законом от 27 июля 2006 года № 152-ФЗ «О персональных данных».</w:t>
      </w:r>
    </w:p>
    <w:p w:rsidR="0039756F" w:rsidRPr="00CF0A49" w:rsidRDefault="0039756F" w:rsidP="0039756F">
      <w:pPr>
        <w:pStyle w:val="a4"/>
        <w:ind w:firstLine="709"/>
        <w:rPr>
          <w:sz w:val="28"/>
          <w:szCs w:val="28"/>
        </w:rPr>
      </w:pPr>
      <w:r w:rsidRPr="00CF0A49">
        <w:rPr>
          <w:sz w:val="28"/>
          <w:szCs w:val="28"/>
        </w:rPr>
        <w:t>15. Предложения и замечания, внесенные в соответствии с частью 10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39756F" w:rsidRPr="00CF0A49" w:rsidRDefault="0039756F" w:rsidP="0039756F">
      <w:pPr>
        <w:pStyle w:val="a4"/>
        <w:ind w:firstLine="709"/>
        <w:rPr>
          <w:sz w:val="28"/>
          <w:szCs w:val="28"/>
        </w:rPr>
      </w:pPr>
      <w:r w:rsidRPr="00CF0A49">
        <w:rPr>
          <w:sz w:val="28"/>
          <w:szCs w:val="28"/>
        </w:rPr>
        <w:t>16.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rsidR="0039756F" w:rsidRPr="00CF0A49" w:rsidRDefault="0039756F" w:rsidP="0039756F">
      <w:pPr>
        <w:pStyle w:val="a4"/>
        <w:ind w:firstLine="709"/>
        <w:rPr>
          <w:sz w:val="28"/>
          <w:szCs w:val="28"/>
        </w:rPr>
      </w:pPr>
      <w:r w:rsidRPr="00CF0A49">
        <w:rPr>
          <w:sz w:val="28"/>
          <w:szCs w:val="28"/>
        </w:rPr>
        <w:t>17. Официальный сайт администрации Черепановского района Новосибирской области и (или) информационные системы должны обеспечивать возможность:</w:t>
      </w:r>
    </w:p>
    <w:p w:rsidR="0039756F" w:rsidRPr="00CF0A49" w:rsidRDefault="0039756F" w:rsidP="0039756F">
      <w:pPr>
        <w:pStyle w:val="a4"/>
        <w:ind w:firstLine="709"/>
        <w:rPr>
          <w:sz w:val="28"/>
          <w:szCs w:val="28"/>
        </w:rPr>
      </w:pPr>
      <w:r w:rsidRPr="00CF0A49">
        <w:rPr>
          <w:sz w:val="28"/>
          <w:szCs w:val="28"/>
        </w:rPr>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39756F" w:rsidRPr="00CF0A49" w:rsidRDefault="0039756F" w:rsidP="0039756F">
      <w:pPr>
        <w:pStyle w:val="a4"/>
        <w:ind w:firstLine="709"/>
        <w:rPr>
          <w:sz w:val="28"/>
          <w:szCs w:val="28"/>
        </w:rPr>
      </w:pPr>
      <w:r w:rsidRPr="00CF0A49">
        <w:rPr>
          <w:sz w:val="28"/>
          <w:szCs w:val="28"/>
        </w:rPr>
        <w:t>2) представления информации о результатах общественных обсуждений, количестве участников общественных обсуждений.</w:t>
      </w:r>
    </w:p>
    <w:p w:rsidR="0039756F" w:rsidRPr="00CF0A49" w:rsidRDefault="0039756F" w:rsidP="0039756F">
      <w:pPr>
        <w:pStyle w:val="a4"/>
        <w:ind w:firstLine="709"/>
        <w:rPr>
          <w:sz w:val="28"/>
          <w:szCs w:val="28"/>
        </w:rPr>
      </w:pPr>
      <w:r w:rsidRPr="00CF0A49">
        <w:rPr>
          <w:sz w:val="28"/>
          <w:szCs w:val="28"/>
        </w:rPr>
        <w:t>18.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39756F" w:rsidRPr="00CF0A49" w:rsidRDefault="0039756F" w:rsidP="0039756F">
      <w:pPr>
        <w:pStyle w:val="a4"/>
        <w:ind w:firstLine="709"/>
        <w:rPr>
          <w:sz w:val="28"/>
          <w:szCs w:val="28"/>
        </w:rPr>
      </w:pPr>
      <w:r w:rsidRPr="00CF0A49">
        <w:rPr>
          <w:sz w:val="28"/>
          <w:szCs w:val="28"/>
        </w:rPr>
        <w:t>1) дата оформления протокола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 xml:space="preserve">2) информация об организаторе общественных обсуждений или публичных </w:t>
      </w:r>
      <w:r w:rsidRPr="00CF0A49">
        <w:rPr>
          <w:sz w:val="28"/>
          <w:szCs w:val="28"/>
        </w:rPr>
        <w:lastRenderedPageBreak/>
        <w:t>слушаний;</w:t>
      </w:r>
    </w:p>
    <w:p w:rsidR="0039756F" w:rsidRPr="00CF0A49" w:rsidRDefault="0039756F" w:rsidP="0039756F">
      <w:pPr>
        <w:pStyle w:val="a4"/>
        <w:ind w:firstLine="709"/>
        <w:rPr>
          <w:sz w:val="28"/>
          <w:szCs w:val="28"/>
        </w:rPr>
      </w:pPr>
      <w:r w:rsidRPr="00CF0A49">
        <w:rPr>
          <w:sz w:val="28"/>
          <w:szCs w:val="28"/>
        </w:rP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39756F" w:rsidRPr="00CF0A49" w:rsidRDefault="0039756F" w:rsidP="0039756F">
      <w:pPr>
        <w:pStyle w:val="a4"/>
        <w:ind w:firstLine="709"/>
        <w:rPr>
          <w:sz w:val="28"/>
          <w:szCs w:val="28"/>
        </w:rPr>
      </w:pPr>
      <w:r w:rsidRPr="00CF0A49">
        <w:rPr>
          <w:sz w:val="28"/>
          <w:szCs w:val="28"/>
        </w:rP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39756F" w:rsidRPr="00CF0A49" w:rsidRDefault="0039756F" w:rsidP="0039756F">
      <w:pPr>
        <w:pStyle w:val="a4"/>
        <w:ind w:firstLine="709"/>
        <w:rPr>
          <w:sz w:val="28"/>
          <w:szCs w:val="28"/>
        </w:rPr>
      </w:pPr>
      <w:r w:rsidRPr="00CF0A49">
        <w:rPr>
          <w:sz w:val="28"/>
          <w:szCs w:val="28"/>
        </w:rP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19.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39756F" w:rsidRPr="00CF0A49" w:rsidRDefault="0039756F" w:rsidP="0039756F">
      <w:pPr>
        <w:pStyle w:val="a4"/>
        <w:ind w:firstLine="709"/>
        <w:rPr>
          <w:sz w:val="28"/>
          <w:szCs w:val="28"/>
        </w:rPr>
      </w:pPr>
      <w:r w:rsidRPr="00CF0A49">
        <w:rPr>
          <w:sz w:val="28"/>
          <w:szCs w:val="28"/>
        </w:rPr>
        <w:t>20.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39756F" w:rsidRPr="00CF0A49" w:rsidRDefault="0039756F" w:rsidP="0039756F">
      <w:pPr>
        <w:pStyle w:val="a4"/>
        <w:ind w:firstLine="709"/>
        <w:rPr>
          <w:sz w:val="28"/>
          <w:szCs w:val="28"/>
        </w:rPr>
      </w:pPr>
      <w:r w:rsidRPr="00CF0A49">
        <w:rPr>
          <w:sz w:val="28"/>
          <w:szCs w:val="28"/>
        </w:rPr>
        <w:t>21.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22. В заключении о результатах общественных обсуждений или публичных слушаний должны быть указаны:</w:t>
      </w:r>
    </w:p>
    <w:p w:rsidR="0039756F" w:rsidRPr="00CF0A49" w:rsidRDefault="0039756F" w:rsidP="0039756F">
      <w:pPr>
        <w:pStyle w:val="a4"/>
        <w:ind w:firstLine="709"/>
        <w:rPr>
          <w:sz w:val="28"/>
          <w:szCs w:val="28"/>
        </w:rPr>
      </w:pPr>
      <w:r w:rsidRPr="00CF0A49">
        <w:rPr>
          <w:sz w:val="28"/>
          <w:szCs w:val="28"/>
        </w:rPr>
        <w:t>1) дата оформления заключения о результатах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39756F" w:rsidRPr="00CF0A49" w:rsidRDefault="0039756F" w:rsidP="0039756F">
      <w:pPr>
        <w:pStyle w:val="a4"/>
        <w:ind w:firstLine="709"/>
        <w:rPr>
          <w:sz w:val="28"/>
          <w:szCs w:val="28"/>
        </w:rPr>
      </w:pPr>
      <w:r w:rsidRPr="00CF0A49">
        <w:rPr>
          <w:sz w:val="28"/>
          <w:szCs w:val="28"/>
        </w:rP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 xml:space="preserve">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w:t>
      </w:r>
      <w:r w:rsidRPr="00CF0A49">
        <w:rPr>
          <w:sz w:val="28"/>
          <w:szCs w:val="28"/>
        </w:rPr>
        <w:lastRenderedPageBreak/>
        <w:t>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39756F" w:rsidRPr="00CF0A49" w:rsidRDefault="0039756F" w:rsidP="0039756F">
      <w:pPr>
        <w:pStyle w:val="a4"/>
        <w:ind w:firstLine="709"/>
        <w:rPr>
          <w:sz w:val="28"/>
          <w:szCs w:val="28"/>
        </w:rPr>
      </w:pPr>
      <w:r w:rsidRPr="00CF0A49">
        <w:rPr>
          <w:sz w:val="28"/>
          <w:szCs w:val="28"/>
        </w:rPr>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23.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39756F" w:rsidRPr="00CF0A49" w:rsidRDefault="0039756F" w:rsidP="0039756F">
      <w:pPr>
        <w:pStyle w:val="a4"/>
        <w:ind w:firstLine="709"/>
        <w:rPr>
          <w:sz w:val="28"/>
          <w:szCs w:val="28"/>
        </w:rPr>
      </w:pPr>
      <w:r w:rsidRPr="00CF0A49">
        <w:rPr>
          <w:sz w:val="28"/>
          <w:szCs w:val="28"/>
        </w:rPr>
        <w:t>24. Уставом муниципального образования и (или) нормативным правовым актом представительного органа муниципального образования на основании положений Градостроительного Кодекса определяются:</w:t>
      </w:r>
    </w:p>
    <w:p w:rsidR="0039756F" w:rsidRPr="00CF0A49" w:rsidRDefault="0039756F" w:rsidP="0039756F">
      <w:pPr>
        <w:pStyle w:val="a4"/>
        <w:ind w:firstLine="709"/>
        <w:rPr>
          <w:sz w:val="28"/>
          <w:szCs w:val="28"/>
        </w:rPr>
      </w:pPr>
      <w:r w:rsidRPr="00CF0A49">
        <w:rPr>
          <w:sz w:val="28"/>
          <w:szCs w:val="28"/>
        </w:rPr>
        <w:t>1) порядок организации и проведения общественных обсуждений или публичных слушаний по проектам;</w:t>
      </w:r>
    </w:p>
    <w:p w:rsidR="0039756F" w:rsidRPr="00CF0A49" w:rsidRDefault="0039756F" w:rsidP="0039756F">
      <w:pPr>
        <w:pStyle w:val="a4"/>
        <w:ind w:firstLine="709"/>
        <w:rPr>
          <w:sz w:val="28"/>
          <w:szCs w:val="28"/>
        </w:rPr>
      </w:pPr>
      <w:r w:rsidRPr="00CF0A49">
        <w:rPr>
          <w:sz w:val="28"/>
          <w:szCs w:val="28"/>
        </w:rPr>
        <w:t>2) организатор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3) срок проведения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4) официальный сайт и (или) информационные системы;</w:t>
      </w:r>
    </w:p>
    <w:p w:rsidR="0039756F" w:rsidRPr="00CF0A49" w:rsidRDefault="0039756F" w:rsidP="0039756F">
      <w:pPr>
        <w:pStyle w:val="a4"/>
        <w:ind w:firstLine="709"/>
        <w:rPr>
          <w:sz w:val="28"/>
          <w:szCs w:val="28"/>
        </w:rPr>
      </w:pPr>
      <w:r w:rsidRPr="00CF0A49">
        <w:rPr>
          <w:sz w:val="28"/>
          <w:szCs w:val="28"/>
        </w:rPr>
        <w:t>5) требования к информационным стендам, на которых размещаются оповещения о начале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6) 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rsidR="0039756F" w:rsidRPr="00CF0A49" w:rsidRDefault="0039756F" w:rsidP="0039756F">
      <w:pPr>
        <w:pStyle w:val="a4"/>
        <w:ind w:firstLine="709"/>
        <w:rPr>
          <w:sz w:val="28"/>
          <w:szCs w:val="28"/>
        </w:rPr>
      </w:pPr>
      <w:r w:rsidRPr="00CF0A49">
        <w:rPr>
          <w:sz w:val="28"/>
          <w:szCs w:val="28"/>
        </w:rPr>
        <w:t>7)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jc w:val="center"/>
        <w:rPr>
          <w:b/>
          <w:sz w:val="28"/>
          <w:szCs w:val="28"/>
        </w:rPr>
      </w:pPr>
      <w:r w:rsidRPr="00CF0A49">
        <w:rPr>
          <w:b/>
          <w:sz w:val="28"/>
          <w:szCs w:val="28"/>
        </w:rPr>
        <w:t>Глава 6. ВНЕСЕНИЕ ИЗМЕНЕНИЙ В ПРАВИЛА</w:t>
      </w:r>
    </w:p>
    <w:p w:rsidR="0039756F" w:rsidRPr="00CF0A49" w:rsidRDefault="0039756F" w:rsidP="0039756F">
      <w:pPr>
        <w:pStyle w:val="a4"/>
        <w:ind w:left="0" w:firstLine="709"/>
        <w:rPr>
          <w:sz w:val="28"/>
          <w:szCs w:val="28"/>
        </w:rPr>
      </w:pPr>
    </w:p>
    <w:p w:rsidR="0039756F" w:rsidRPr="00CF0A49" w:rsidRDefault="0039756F" w:rsidP="0039756F">
      <w:pPr>
        <w:pStyle w:val="a4"/>
        <w:ind w:left="0" w:firstLine="709"/>
        <w:rPr>
          <w:b/>
          <w:sz w:val="28"/>
          <w:szCs w:val="28"/>
        </w:rPr>
      </w:pPr>
      <w:r w:rsidRPr="00CF0A49">
        <w:rPr>
          <w:b/>
          <w:sz w:val="28"/>
          <w:szCs w:val="28"/>
        </w:rPr>
        <w:t>Статья 12. Порядок внесения изменений в</w:t>
      </w:r>
      <w:r w:rsidRPr="00CF0A49">
        <w:rPr>
          <w:b/>
          <w:spacing w:val="-22"/>
          <w:sz w:val="28"/>
          <w:szCs w:val="28"/>
        </w:rPr>
        <w:t xml:space="preserve"> </w:t>
      </w:r>
      <w:r w:rsidRPr="00CF0A49">
        <w:rPr>
          <w:b/>
          <w:sz w:val="28"/>
          <w:szCs w:val="28"/>
        </w:rPr>
        <w:t>Правила</w:t>
      </w:r>
    </w:p>
    <w:p w:rsidR="0039756F" w:rsidRPr="00CF0A49" w:rsidRDefault="0039756F" w:rsidP="0039756F">
      <w:pPr>
        <w:pStyle w:val="a4"/>
        <w:ind w:firstLine="709"/>
        <w:rPr>
          <w:sz w:val="28"/>
          <w:szCs w:val="28"/>
        </w:rPr>
      </w:pPr>
      <w:r w:rsidRPr="00CF0A49">
        <w:rPr>
          <w:sz w:val="28"/>
          <w:szCs w:val="28"/>
        </w:rPr>
        <w:t>1. Внесение изменений в правила землепользования и застройки осуществляется в порядке, предусмотренном статьями 31 и 32 Градостроительного Кодекса, с учетом особенностей, установленных настоящей статьей.</w:t>
      </w:r>
    </w:p>
    <w:p w:rsidR="0039756F" w:rsidRPr="00CF0A49" w:rsidRDefault="0039756F" w:rsidP="0039756F">
      <w:pPr>
        <w:pStyle w:val="a4"/>
        <w:ind w:firstLine="709"/>
        <w:rPr>
          <w:sz w:val="28"/>
          <w:szCs w:val="28"/>
        </w:rPr>
      </w:pPr>
      <w:r w:rsidRPr="00CF0A49">
        <w:rPr>
          <w:sz w:val="28"/>
          <w:szCs w:val="28"/>
        </w:rPr>
        <w:t>2. Основаниями для рассмотрения главой Черепановского района Новосибирской области вопроса о внесении изменений в правила землепользования и застройки являются:</w:t>
      </w:r>
    </w:p>
    <w:p w:rsidR="0039756F" w:rsidRPr="00CF0A49" w:rsidRDefault="0039756F" w:rsidP="0039756F">
      <w:pPr>
        <w:pStyle w:val="a4"/>
        <w:ind w:firstLine="709"/>
        <w:rPr>
          <w:sz w:val="28"/>
          <w:szCs w:val="28"/>
        </w:rPr>
      </w:pPr>
      <w:r w:rsidRPr="00CF0A49">
        <w:rPr>
          <w:sz w:val="28"/>
          <w:szCs w:val="28"/>
        </w:rPr>
        <w:t xml:space="preserve">1) несоответствие правил землепользования и застройки генеральному </w:t>
      </w:r>
      <w:r w:rsidRPr="00CF0A49">
        <w:rPr>
          <w:sz w:val="28"/>
          <w:szCs w:val="28"/>
        </w:rPr>
        <w:lastRenderedPageBreak/>
        <w:t xml:space="preserve">плану </w:t>
      </w:r>
      <w:r w:rsidRPr="0039756F">
        <w:rPr>
          <w:sz w:val="28"/>
          <w:szCs w:val="28"/>
        </w:rPr>
        <w:t xml:space="preserve">Искровского </w:t>
      </w:r>
      <w:r w:rsidRPr="00CF0A49">
        <w:rPr>
          <w:sz w:val="28"/>
          <w:szCs w:val="28"/>
        </w:rPr>
        <w:t>сельсовета Черепановского района Новосибирской области, схеме территориального планирования Черепановского района Новосибирской области, возникшее в результате внесения в такие генеральные планы или схему территориального планирования муниципального района изменений;</w:t>
      </w:r>
    </w:p>
    <w:p w:rsidR="0039756F" w:rsidRPr="00CF0A49" w:rsidRDefault="0039756F" w:rsidP="0039756F">
      <w:pPr>
        <w:pStyle w:val="a4"/>
        <w:ind w:firstLine="709"/>
        <w:rPr>
          <w:sz w:val="28"/>
          <w:szCs w:val="28"/>
        </w:rPr>
      </w:pPr>
      <w:r w:rsidRPr="00CF0A49">
        <w:rPr>
          <w:sz w:val="28"/>
          <w:szCs w:val="28"/>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CF0A49">
        <w:rPr>
          <w:sz w:val="28"/>
          <w:szCs w:val="28"/>
        </w:rPr>
        <w:t>приаэродромной</w:t>
      </w:r>
      <w:proofErr w:type="spellEnd"/>
      <w:r w:rsidRPr="00CF0A49">
        <w:rPr>
          <w:sz w:val="28"/>
          <w:szCs w:val="28"/>
        </w:rPr>
        <w:t xml:space="preserve"> территории, которые допущены в правилах землепользования и застройки поселения;</w:t>
      </w:r>
    </w:p>
    <w:p w:rsidR="0039756F" w:rsidRPr="00CF0A49" w:rsidRDefault="0039756F" w:rsidP="0039756F">
      <w:pPr>
        <w:pStyle w:val="a4"/>
        <w:ind w:firstLine="709"/>
        <w:rPr>
          <w:sz w:val="28"/>
          <w:szCs w:val="28"/>
        </w:rPr>
      </w:pPr>
      <w:r w:rsidRPr="00CF0A49">
        <w:rPr>
          <w:sz w:val="28"/>
          <w:szCs w:val="28"/>
        </w:rPr>
        <w:t>2) поступление предложений об изменении границ территориальных зон, изменении градостроительных регламентов;</w:t>
      </w:r>
    </w:p>
    <w:p w:rsidR="0039756F" w:rsidRPr="00CF0A49" w:rsidRDefault="0039756F" w:rsidP="0039756F">
      <w:pPr>
        <w:pStyle w:val="a4"/>
        <w:ind w:firstLine="709"/>
        <w:rPr>
          <w:sz w:val="28"/>
          <w:szCs w:val="28"/>
        </w:rPr>
      </w:pPr>
      <w:r w:rsidRPr="00CF0A49">
        <w:rPr>
          <w:sz w:val="28"/>
          <w:szCs w:val="28"/>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39756F" w:rsidRPr="00CF0A49" w:rsidRDefault="0039756F" w:rsidP="0039756F">
      <w:pPr>
        <w:pStyle w:val="a4"/>
        <w:ind w:firstLine="709"/>
        <w:rPr>
          <w:sz w:val="28"/>
          <w:szCs w:val="28"/>
        </w:rPr>
      </w:pPr>
      <w:r w:rsidRPr="00CF0A49">
        <w:rPr>
          <w:sz w:val="28"/>
          <w:szCs w:val="28"/>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39756F" w:rsidRPr="00CF0A49" w:rsidRDefault="0039756F" w:rsidP="0039756F">
      <w:pPr>
        <w:pStyle w:val="a4"/>
        <w:ind w:firstLine="709"/>
        <w:rPr>
          <w:sz w:val="28"/>
          <w:szCs w:val="28"/>
        </w:rPr>
      </w:pPr>
      <w:r w:rsidRPr="00CF0A49">
        <w:rPr>
          <w:sz w:val="28"/>
          <w:szCs w:val="28"/>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39756F" w:rsidRPr="00CF0A49" w:rsidRDefault="0039756F" w:rsidP="0039756F">
      <w:pPr>
        <w:pStyle w:val="a4"/>
        <w:ind w:firstLine="709"/>
        <w:rPr>
          <w:sz w:val="28"/>
          <w:szCs w:val="28"/>
        </w:rPr>
      </w:pPr>
      <w:r w:rsidRPr="00CF0A49">
        <w:rPr>
          <w:sz w:val="28"/>
          <w:szCs w:val="28"/>
        </w:rPr>
        <w:t>3. Предложения о внесении изменений в правила землепользования и застройки в комиссию направляются:</w:t>
      </w:r>
    </w:p>
    <w:p w:rsidR="0039756F" w:rsidRPr="00CF0A49" w:rsidRDefault="0039756F" w:rsidP="0039756F">
      <w:pPr>
        <w:pStyle w:val="a4"/>
        <w:ind w:firstLine="709"/>
        <w:rPr>
          <w:sz w:val="28"/>
          <w:szCs w:val="28"/>
        </w:rPr>
      </w:pPr>
      <w:r w:rsidRPr="00CF0A49">
        <w:rPr>
          <w:sz w:val="28"/>
          <w:szCs w:val="28"/>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39756F" w:rsidRPr="00CF0A49" w:rsidRDefault="0039756F" w:rsidP="0039756F">
      <w:pPr>
        <w:pStyle w:val="a4"/>
        <w:ind w:firstLine="709"/>
        <w:rPr>
          <w:sz w:val="28"/>
          <w:szCs w:val="28"/>
        </w:rPr>
      </w:pPr>
      <w:r w:rsidRPr="00CF0A49">
        <w:rPr>
          <w:sz w:val="28"/>
          <w:szCs w:val="28"/>
        </w:rPr>
        <w:t>2) органами исполнительной власти Новосибирской области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39756F" w:rsidRPr="00CF0A49" w:rsidRDefault="0039756F" w:rsidP="0039756F">
      <w:pPr>
        <w:pStyle w:val="a4"/>
        <w:ind w:firstLine="709"/>
        <w:rPr>
          <w:sz w:val="28"/>
          <w:szCs w:val="28"/>
        </w:rPr>
      </w:pPr>
      <w:r w:rsidRPr="00CF0A49">
        <w:rPr>
          <w:sz w:val="28"/>
          <w:szCs w:val="28"/>
        </w:rPr>
        <w:t>3) администрацией Черепановского района Новосибирской области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39756F" w:rsidRPr="00CF0A49" w:rsidRDefault="0039756F" w:rsidP="0039756F">
      <w:pPr>
        <w:pStyle w:val="a4"/>
        <w:ind w:firstLine="709"/>
        <w:rPr>
          <w:sz w:val="28"/>
          <w:szCs w:val="28"/>
        </w:rPr>
      </w:pPr>
      <w:r w:rsidRPr="00CF0A49">
        <w:rPr>
          <w:sz w:val="28"/>
          <w:szCs w:val="28"/>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w:t>
      </w:r>
    </w:p>
    <w:p w:rsidR="0039756F" w:rsidRPr="00CF0A49" w:rsidRDefault="0039756F" w:rsidP="0039756F">
      <w:pPr>
        <w:pStyle w:val="a4"/>
        <w:ind w:firstLine="709"/>
        <w:rPr>
          <w:sz w:val="28"/>
          <w:szCs w:val="28"/>
        </w:rPr>
      </w:pPr>
      <w:r w:rsidRPr="00CF0A49">
        <w:rPr>
          <w:sz w:val="28"/>
          <w:szCs w:val="28"/>
        </w:rPr>
        <w:lastRenderedPageBreak/>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39756F" w:rsidRPr="00CF0A49" w:rsidRDefault="0039756F" w:rsidP="0039756F">
      <w:pPr>
        <w:pStyle w:val="a4"/>
        <w:ind w:firstLine="709"/>
        <w:rPr>
          <w:sz w:val="28"/>
          <w:szCs w:val="28"/>
        </w:rPr>
      </w:pPr>
      <w:r w:rsidRPr="00CF0A49">
        <w:rPr>
          <w:sz w:val="28"/>
          <w:szCs w:val="28"/>
        </w:rPr>
        <w:t>3.1. В случае, если правилами землепользования и застройки не обеспечена в соответствии с частью 3.1 статьи 31 Градостроительного Кодекса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администрация Черепановского района Новосибирской области направляют главе Черепановского района Новосибирской области требование о внесении изменений в правила землепользования и застройки в целях обеспечения размещения указанных объектов.</w:t>
      </w:r>
    </w:p>
    <w:p w:rsidR="0039756F" w:rsidRPr="00CF0A49" w:rsidRDefault="0039756F" w:rsidP="0039756F">
      <w:pPr>
        <w:pStyle w:val="a4"/>
        <w:ind w:firstLine="709"/>
        <w:rPr>
          <w:sz w:val="28"/>
          <w:szCs w:val="28"/>
        </w:rPr>
      </w:pPr>
      <w:r w:rsidRPr="00CF0A49">
        <w:rPr>
          <w:sz w:val="28"/>
          <w:szCs w:val="28"/>
        </w:rPr>
        <w:t>3.2. В случае, предусмотренном частью 3.1 настоящей статьи, глава Черепановского района Новосибирской области обеспечивает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rsidR="00B22FDC" w:rsidRPr="00CF0A49" w:rsidRDefault="00B22FDC" w:rsidP="00B22FDC">
      <w:pPr>
        <w:pStyle w:val="a4"/>
        <w:ind w:firstLine="709"/>
        <w:rPr>
          <w:sz w:val="28"/>
          <w:szCs w:val="28"/>
        </w:rPr>
      </w:pPr>
      <w:r w:rsidRPr="00CF0A49">
        <w:rPr>
          <w:sz w:val="28"/>
          <w:szCs w:val="28"/>
        </w:rPr>
        <w:t xml:space="preserve">3.3. </w:t>
      </w:r>
      <w:r w:rsidRPr="00857BCC">
        <w:rPr>
          <w:sz w:val="28"/>
          <w:szCs w:val="28"/>
        </w:rPr>
        <w:t>В целях внесения изменений в правила землепользования и застройки в случаях, предусмотренных пунктами 3 - 5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39756F" w:rsidRPr="00CF0A49" w:rsidRDefault="0039756F" w:rsidP="0039756F">
      <w:pPr>
        <w:pStyle w:val="a4"/>
        <w:ind w:firstLine="709"/>
        <w:rPr>
          <w:sz w:val="28"/>
          <w:szCs w:val="28"/>
        </w:rPr>
      </w:pPr>
      <w:r w:rsidRPr="00CF0A49">
        <w:rPr>
          <w:sz w:val="28"/>
          <w:szCs w:val="28"/>
        </w:rPr>
        <w:t>4. 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Черепановского района Новосибирской области.</w:t>
      </w:r>
    </w:p>
    <w:p w:rsidR="0039756F" w:rsidRPr="00CF0A49" w:rsidRDefault="0039756F" w:rsidP="0039756F">
      <w:pPr>
        <w:pStyle w:val="a4"/>
        <w:ind w:firstLine="709"/>
        <w:rPr>
          <w:sz w:val="28"/>
          <w:szCs w:val="28"/>
        </w:rPr>
      </w:pPr>
      <w:r w:rsidRPr="00CF0A49">
        <w:rPr>
          <w:sz w:val="28"/>
          <w:szCs w:val="28"/>
        </w:rPr>
        <w:t xml:space="preserve">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CF0A49">
        <w:rPr>
          <w:sz w:val="28"/>
          <w:szCs w:val="28"/>
        </w:rPr>
        <w:t>приаэродромной</w:t>
      </w:r>
      <w:proofErr w:type="spellEnd"/>
      <w:r w:rsidRPr="00CF0A49">
        <w:rPr>
          <w:sz w:val="28"/>
          <w:szCs w:val="28"/>
        </w:rPr>
        <w:t xml:space="preserve"> </w:t>
      </w:r>
      <w:r w:rsidRPr="00CF0A49">
        <w:rPr>
          <w:sz w:val="28"/>
          <w:szCs w:val="28"/>
        </w:rPr>
        <w:lastRenderedPageBreak/>
        <w:t>территории, рассмотрению комиссией не подлежит.</w:t>
      </w:r>
    </w:p>
    <w:p w:rsidR="0039756F" w:rsidRPr="00CF0A49" w:rsidRDefault="0039756F" w:rsidP="0039756F">
      <w:pPr>
        <w:pStyle w:val="a4"/>
        <w:ind w:firstLine="709"/>
        <w:rPr>
          <w:sz w:val="28"/>
          <w:szCs w:val="28"/>
        </w:rPr>
      </w:pPr>
      <w:r w:rsidRPr="00CF0A49">
        <w:rPr>
          <w:sz w:val="28"/>
          <w:szCs w:val="28"/>
        </w:rPr>
        <w:t>5. Глава Черепановского района Новосибирской области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39756F" w:rsidRPr="00CF0A49" w:rsidRDefault="0039756F" w:rsidP="0039756F">
      <w:pPr>
        <w:pStyle w:val="a4"/>
        <w:ind w:firstLine="709"/>
        <w:rPr>
          <w:sz w:val="28"/>
          <w:szCs w:val="28"/>
        </w:rPr>
      </w:pPr>
      <w:r w:rsidRPr="00CF0A49">
        <w:rPr>
          <w:sz w:val="28"/>
          <w:szCs w:val="28"/>
        </w:rPr>
        <w:t>6. Глава Черепановского района Новосибирской области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Черепановского района Новосибирской области в суд.</w:t>
      </w:r>
    </w:p>
    <w:p w:rsidR="0039756F" w:rsidRPr="00CF0A49" w:rsidRDefault="0039756F" w:rsidP="0039756F">
      <w:pPr>
        <w:pStyle w:val="a4"/>
        <w:ind w:firstLine="709"/>
        <w:rPr>
          <w:sz w:val="28"/>
          <w:szCs w:val="28"/>
        </w:rPr>
      </w:pPr>
      <w:r w:rsidRPr="00CF0A49">
        <w:rPr>
          <w:sz w:val="28"/>
          <w:szCs w:val="28"/>
        </w:rPr>
        <w:t>7. Со дня поступления в администрацию Черепановского района Новосибирской области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Черепановского района Новосибирской области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B22FDC" w:rsidRPr="00CF0A49" w:rsidRDefault="00B22FDC" w:rsidP="00B22FDC">
      <w:pPr>
        <w:pStyle w:val="a4"/>
        <w:ind w:firstLine="709"/>
        <w:rPr>
          <w:sz w:val="28"/>
          <w:szCs w:val="28"/>
        </w:rPr>
      </w:pPr>
      <w:r w:rsidRPr="00CF0A49">
        <w:rPr>
          <w:sz w:val="28"/>
          <w:szCs w:val="28"/>
        </w:rPr>
        <w:t xml:space="preserve">8. </w:t>
      </w:r>
      <w:r w:rsidRPr="00857BCC">
        <w:rPr>
          <w:sz w:val="28"/>
          <w:szCs w:val="28"/>
        </w:rPr>
        <w:t xml:space="preserve">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w:t>
      </w:r>
      <w:r w:rsidRPr="00857BCC">
        <w:rPr>
          <w:sz w:val="28"/>
          <w:szCs w:val="28"/>
        </w:rPr>
        <w:lastRenderedPageBreak/>
        <w:t>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B22FDC" w:rsidRPr="00CF0A49" w:rsidRDefault="00B22FDC" w:rsidP="00B22FDC">
      <w:pPr>
        <w:pStyle w:val="a4"/>
        <w:ind w:firstLine="709"/>
        <w:rPr>
          <w:sz w:val="28"/>
          <w:szCs w:val="28"/>
        </w:rPr>
      </w:pPr>
      <w:r w:rsidRPr="00CF0A49">
        <w:rPr>
          <w:sz w:val="28"/>
          <w:szCs w:val="28"/>
        </w:rPr>
        <w:t xml:space="preserve">9. </w:t>
      </w:r>
      <w:r w:rsidRPr="00857BCC">
        <w:rPr>
          <w:sz w:val="28"/>
          <w:szCs w:val="28"/>
        </w:rPr>
        <w:t xml:space="preserve">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w:t>
      </w:r>
      <w:r>
        <w:rPr>
          <w:sz w:val="28"/>
          <w:szCs w:val="28"/>
        </w:rPr>
        <w:t>Черепановского района Новосибирской области</w:t>
      </w:r>
      <w:r w:rsidRPr="00857BCC">
        <w:rPr>
          <w:sz w:val="28"/>
          <w:szCs w:val="28"/>
        </w:rPr>
        <w:t xml:space="preserve">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rsidR="00B22FDC" w:rsidRPr="00CF0A49" w:rsidRDefault="00B22FDC" w:rsidP="00B22FDC">
      <w:pPr>
        <w:pStyle w:val="a4"/>
        <w:ind w:firstLine="709"/>
        <w:rPr>
          <w:sz w:val="28"/>
          <w:szCs w:val="28"/>
        </w:rPr>
      </w:pPr>
      <w:r w:rsidRPr="00CF0A49">
        <w:rPr>
          <w:sz w:val="28"/>
          <w:szCs w:val="28"/>
        </w:rPr>
        <w:t xml:space="preserve">10. </w:t>
      </w:r>
      <w:r w:rsidRPr="00857BCC">
        <w:rPr>
          <w:sz w:val="28"/>
          <w:szCs w:val="28"/>
        </w:rPr>
        <w:t>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rsidR="0039756F" w:rsidRPr="00CF0A49" w:rsidRDefault="0039756F" w:rsidP="0039756F">
      <w:pPr>
        <w:pStyle w:val="a4"/>
        <w:ind w:firstLine="709"/>
        <w:rPr>
          <w:sz w:val="28"/>
          <w:szCs w:val="28"/>
        </w:rPr>
      </w:pPr>
    </w:p>
    <w:p w:rsidR="0039756F" w:rsidRPr="00CF0A49" w:rsidRDefault="0039756F" w:rsidP="0039756F">
      <w:pPr>
        <w:pStyle w:val="a4"/>
        <w:ind w:firstLine="709"/>
        <w:rPr>
          <w:b/>
          <w:sz w:val="28"/>
          <w:szCs w:val="28"/>
        </w:rPr>
      </w:pPr>
      <w:r w:rsidRPr="00CF0A49">
        <w:rPr>
          <w:b/>
          <w:sz w:val="28"/>
          <w:szCs w:val="28"/>
        </w:rPr>
        <w:t>Статья 13. Порядок утверждения правил землепользования и застройки</w:t>
      </w:r>
    </w:p>
    <w:p w:rsidR="0039756F" w:rsidRPr="00CF0A49" w:rsidRDefault="0039756F" w:rsidP="0039756F">
      <w:pPr>
        <w:pStyle w:val="a4"/>
        <w:ind w:firstLine="709"/>
        <w:rPr>
          <w:sz w:val="28"/>
          <w:szCs w:val="28"/>
        </w:rPr>
      </w:pPr>
      <w:r w:rsidRPr="00CF0A49">
        <w:rPr>
          <w:sz w:val="28"/>
          <w:szCs w:val="28"/>
        </w:rPr>
        <w:t xml:space="preserve">1. Правила землепользования и застройки утверждаются Советом Депутатов Черепановского района Новосибирской области, за исключением случаев, предусмотренных статьей 63 Градостроительного Кодекса Российской Федерации.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Градостроительным Кодексом Российской Федерации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w:t>
      </w:r>
      <w:r w:rsidRPr="00CF0A49">
        <w:rPr>
          <w:sz w:val="28"/>
          <w:szCs w:val="28"/>
        </w:rPr>
        <w:lastRenderedPageBreak/>
        <w:t>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законом от 25 июня 2002 года № 73-ФЗ «Об объектах культурного наследия (памятниках истории и культуры) народов Российской Федерации».</w:t>
      </w:r>
    </w:p>
    <w:p w:rsidR="0039756F" w:rsidRPr="00CF0A49" w:rsidRDefault="0039756F" w:rsidP="0039756F">
      <w:pPr>
        <w:pStyle w:val="a4"/>
        <w:ind w:firstLine="709"/>
        <w:rPr>
          <w:sz w:val="28"/>
          <w:szCs w:val="28"/>
        </w:rPr>
      </w:pPr>
      <w:r w:rsidRPr="00CF0A49">
        <w:rPr>
          <w:sz w:val="28"/>
          <w:szCs w:val="28"/>
        </w:rPr>
        <w:t>2. Совет Депутатов Черепановского района Новосибирской области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Черепановского района Новосибирской области на доработку в соответствии с заключением о результатах общественных обсуждений или публичных слушаний по указанному проекту.</w:t>
      </w:r>
    </w:p>
    <w:p w:rsidR="0039756F" w:rsidRPr="00CF0A49" w:rsidRDefault="0039756F" w:rsidP="0039756F">
      <w:pPr>
        <w:pStyle w:val="a4"/>
        <w:ind w:firstLine="709"/>
        <w:rPr>
          <w:sz w:val="28"/>
          <w:szCs w:val="28"/>
        </w:rPr>
      </w:pPr>
      <w:r w:rsidRPr="00CF0A49">
        <w:rPr>
          <w:sz w:val="28"/>
          <w:szCs w:val="28"/>
        </w:rPr>
        <w:t>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администрации Черепановского района Новосибирской области в сети «Интернет».</w:t>
      </w:r>
    </w:p>
    <w:p w:rsidR="0039756F" w:rsidRPr="00CF0A49" w:rsidRDefault="0039756F" w:rsidP="0039756F">
      <w:pPr>
        <w:pStyle w:val="a4"/>
        <w:ind w:firstLine="709"/>
        <w:rPr>
          <w:sz w:val="28"/>
          <w:szCs w:val="28"/>
        </w:rPr>
      </w:pPr>
      <w:r w:rsidRPr="00CF0A49">
        <w:rPr>
          <w:sz w:val="28"/>
          <w:szCs w:val="28"/>
        </w:rPr>
        <w:t xml:space="preserve">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 В случае, если установленная в соответствии с Воздушным кодексом Российской Федерации </w:t>
      </w:r>
      <w:proofErr w:type="spellStart"/>
      <w:r w:rsidRPr="00CF0A49">
        <w:rPr>
          <w:sz w:val="28"/>
          <w:szCs w:val="28"/>
        </w:rPr>
        <w:t>приаэродромная</w:t>
      </w:r>
      <w:proofErr w:type="spellEnd"/>
      <w:r w:rsidRPr="00CF0A49">
        <w:rPr>
          <w:sz w:val="28"/>
          <w:szCs w:val="28"/>
        </w:rPr>
        <w:t xml:space="preserve"> территория полностью или частично расположена в границах муниципального образования, администрация Черепановского района Новосибирской области не позднее чем по истечении пяти дней с даты размещения утвержденных правил землепользования и застройки в федеральной государственной информационной системе территориального планирования уведомляет в электронной форме и (или) посредством почтового отправления уполномоченный Правительством Российской Федерации федеральный орган исполнительной власти о размещении указанных правил в федеральной государственной информационной системе территориального планирования.</w:t>
      </w:r>
    </w:p>
    <w:p w:rsidR="0039756F" w:rsidRPr="00CF0A49" w:rsidRDefault="0039756F" w:rsidP="0039756F">
      <w:pPr>
        <w:pStyle w:val="a4"/>
        <w:ind w:firstLine="709"/>
        <w:rPr>
          <w:sz w:val="28"/>
          <w:szCs w:val="28"/>
        </w:rPr>
      </w:pPr>
      <w:r w:rsidRPr="00CF0A49">
        <w:rPr>
          <w:sz w:val="28"/>
          <w:szCs w:val="28"/>
        </w:rPr>
        <w:t>4. Физические и юридические лица вправе оспорить решение об утверждении правил землепользования и застройки в судебном порядке.</w:t>
      </w:r>
    </w:p>
    <w:p w:rsidR="0039756F" w:rsidRPr="00CF0A49" w:rsidRDefault="0039756F" w:rsidP="0039756F">
      <w:pPr>
        <w:pStyle w:val="a4"/>
        <w:ind w:firstLine="709"/>
        <w:rPr>
          <w:sz w:val="28"/>
          <w:szCs w:val="28"/>
        </w:rPr>
      </w:pPr>
      <w:r w:rsidRPr="00CF0A49">
        <w:rPr>
          <w:sz w:val="28"/>
          <w:szCs w:val="28"/>
        </w:rP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39756F" w:rsidRPr="00CF0A49" w:rsidRDefault="0039756F" w:rsidP="0039756F">
      <w:pPr>
        <w:pStyle w:val="a4"/>
        <w:ind w:firstLine="709"/>
        <w:rPr>
          <w:sz w:val="28"/>
          <w:szCs w:val="28"/>
        </w:rPr>
      </w:pPr>
      <w:r w:rsidRPr="00CF0A49">
        <w:rPr>
          <w:sz w:val="28"/>
          <w:szCs w:val="28"/>
        </w:rPr>
        <w:t xml:space="preserve">6. Правила землепользования и застройки, устанавливающие градостроительные регламенты применительно к земельным участкам, </w:t>
      </w:r>
      <w:r w:rsidRPr="00CF0A49">
        <w:rPr>
          <w:sz w:val="28"/>
          <w:szCs w:val="28"/>
        </w:rPr>
        <w:lastRenderedPageBreak/>
        <w:t>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BA4159" w:rsidRDefault="00BA4159">
      <w:pPr>
        <w:rPr>
          <w:sz w:val="28"/>
          <w:szCs w:val="28"/>
        </w:rPr>
      </w:pPr>
      <w:r>
        <w:rPr>
          <w:sz w:val="28"/>
          <w:szCs w:val="28"/>
        </w:rPr>
        <w:br w:type="page"/>
      </w:r>
    </w:p>
    <w:p w:rsidR="00EB0556" w:rsidRDefault="00575855" w:rsidP="00BA4159">
      <w:pPr>
        <w:pStyle w:val="a4"/>
        <w:ind w:left="0" w:firstLine="709"/>
        <w:jc w:val="center"/>
        <w:rPr>
          <w:b/>
          <w:sz w:val="28"/>
          <w:szCs w:val="28"/>
        </w:rPr>
      </w:pPr>
      <w:r w:rsidRPr="00BA4159">
        <w:rPr>
          <w:b/>
          <w:sz w:val="28"/>
          <w:szCs w:val="28"/>
        </w:rPr>
        <w:lastRenderedPageBreak/>
        <w:t xml:space="preserve">Раздел </w:t>
      </w:r>
      <w:r w:rsidR="00EB0556" w:rsidRPr="00BA4159">
        <w:rPr>
          <w:b/>
          <w:sz w:val="28"/>
          <w:szCs w:val="28"/>
        </w:rPr>
        <w:t>2. ГРАДОСТРОИТЕЛЬНЫЕ РЕГЛАМЕНТЫ</w:t>
      </w:r>
    </w:p>
    <w:p w:rsidR="00BA4159" w:rsidRPr="00BA4159" w:rsidRDefault="00BA4159" w:rsidP="00BA4159">
      <w:pPr>
        <w:pStyle w:val="a4"/>
        <w:ind w:left="0" w:firstLine="709"/>
        <w:jc w:val="center"/>
        <w:rPr>
          <w:b/>
          <w:sz w:val="28"/>
          <w:szCs w:val="28"/>
        </w:rPr>
      </w:pPr>
    </w:p>
    <w:p w:rsidR="00F1702F" w:rsidRPr="00BA4159" w:rsidRDefault="00575855" w:rsidP="00BA4159">
      <w:pPr>
        <w:pStyle w:val="a4"/>
        <w:ind w:left="0" w:firstLine="709"/>
        <w:jc w:val="center"/>
        <w:rPr>
          <w:b/>
          <w:sz w:val="28"/>
          <w:szCs w:val="28"/>
        </w:rPr>
      </w:pPr>
      <w:r w:rsidRPr="00BA4159">
        <w:rPr>
          <w:b/>
          <w:sz w:val="28"/>
          <w:szCs w:val="28"/>
        </w:rPr>
        <w:t>Глава 8. ГРАДОСТРОИТЕЛЬНОЕ ЗОНИРОВАНИЕ</w:t>
      </w:r>
      <w:r w:rsidR="00EB0556" w:rsidRPr="00BA4159">
        <w:rPr>
          <w:b/>
          <w:sz w:val="28"/>
          <w:szCs w:val="28"/>
        </w:rPr>
        <w:t xml:space="preserve"> </w:t>
      </w:r>
      <w:r w:rsidRPr="00BA4159">
        <w:rPr>
          <w:b/>
          <w:sz w:val="28"/>
          <w:szCs w:val="28"/>
        </w:rPr>
        <w:t xml:space="preserve">ТЕРРИТОРИИ </w:t>
      </w:r>
      <w:r w:rsidR="003F28D6">
        <w:rPr>
          <w:b/>
          <w:sz w:val="28"/>
          <w:szCs w:val="28"/>
        </w:rPr>
        <w:t>ИСКРОВСКОГО</w:t>
      </w:r>
      <w:r w:rsidRPr="00BA4159">
        <w:rPr>
          <w:b/>
          <w:sz w:val="28"/>
          <w:szCs w:val="28"/>
        </w:rPr>
        <w:t xml:space="preserve"> СЕЛЬСОВЕТА </w:t>
      </w:r>
      <w:r w:rsidR="00BA37EA">
        <w:rPr>
          <w:b/>
          <w:sz w:val="28"/>
          <w:szCs w:val="28"/>
        </w:rPr>
        <w:t>ЧЕРЕПАНОВСКОГО</w:t>
      </w:r>
      <w:r w:rsidRPr="00BA4159">
        <w:rPr>
          <w:b/>
          <w:sz w:val="28"/>
          <w:szCs w:val="28"/>
        </w:rPr>
        <w:t xml:space="preserve"> РАЙОНА НОВОСИБИРСКОЙ ОБЛАСТИ</w:t>
      </w:r>
    </w:p>
    <w:p w:rsidR="00BA4159" w:rsidRPr="00575855" w:rsidRDefault="00BA4159" w:rsidP="000A13AE">
      <w:pPr>
        <w:pStyle w:val="a4"/>
        <w:ind w:left="0" w:firstLine="709"/>
        <w:rPr>
          <w:sz w:val="28"/>
          <w:szCs w:val="28"/>
        </w:rPr>
      </w:pPr>
    </w:p>
    <w:p w:rsidR="00F1702F" w:rsidRPr="00C96950" w:rsidRDefault="00034192" w:rsidP="00C96950">
      <w:pPr>
        <w:pStyle w:val="a4"/>
        <w:ind w:firstLine="709"/>
        <w:rPr>
          <w:b/>
          <w:sz w:val="28"/>
          <w:szCs w:val="28"/>
        </w:rPr>
      </w:pPr>
      <w:r>
        <w:rPr>
          <w:b/>
          <w:sz w:val="28"/>
          <w:szCs w:val="28"/>
        </w:rPr>
        <w:t>Статья 14</w:t>
      </w:r>
      <w:r w:rsidR="00575855" w:rsidRPr="00C96950">
        <w:rPr>
          <w:b/>
          <w:sz w:val="28"/>
          <w:szCs w:val="28"/>
        </w:rPr>
        <w:t xml:space="preserve">. Виды, состав и обозначение территориальных зон, установленных на карте градостроительного зонирования территории </w:t>
      </w:r>
      <w:r w:rsidR="003F28D6">
        <w:rPr>
          <w:b/>
          <w:sz w:val="28"/>
          <w:szCs w:val="28"/>
        </w:rPr>
        <w:t>Искровского</w:t>
      </w:r>
      <w:r w:rsidR="00575855" w:rsidRPr="00C96950">
        <w:rPr>
          <w:b/>
          <w:sz w:val="28"/>
          <w:szCs w:val="28"/>
        </w:rPr>
        <w:t xml:space="preserve"> сельсовета </w:t>
      </w:r>
      <w:r w:rsidR="00BA37EA">
        <w:rPr>
          <w:b/>
          <w:sz w:val="28"/>
          <w:szCs w:val="28"/>
        </w:rPr>
        <w:t>Черепановского</w:t>
      </w:r>
      <w:r w:rsidR="00575855" w:rsidRPr="00C96950">
        <w:rPr>
          <w:b/>
          <w:sz w:val="28"/>
          <w:szCs w:val="28"/>
        </w:rPr>
        <w:t xml:space="preserve"> района Новосибирской области</w:t>
      </w:r>
    </w:p>
    <w:p w:rsidR="00F1702F" w:rsidRPr="00575855" w:rsidRDefault="00F1702F" w:rsidP="00C96950">
      <w:pPr>
        <w:pStyle w:val="a4"/>
        <w:ind w:firstLine="709"/>
        <w:rPr>
          <w:sz w:val="28"/>
          <w:szCs w:val="28"/>
        </w:rPr>
      </w:pPr>
    </w:p>
    <w:p w:rsidR="00F1702F" w:rsidRPr="00575855" w:rsidRDefault="00575855" w:rsidP="00C96950">
      <w:pPr>
        <w:pStyle w:val="a4"/>
        <w:ind w:firstLine="709"/>
        <w:rPr>
          <w:sz w:val="28"/>
          <w:szCs w:val="28"/>
        </w:rPr>
      </w:pPr>
      <w:r w:rsidRPr="00575855">
        <w:rPr>
          <w:sz w:val="28"/>
          <w:szCs w:val="28"/>
        </w:rPr>
        <w:t xml:space="preserve">На карте градостроительного зонирования территории </w:t>
      </w:r>
      <w:r w:rsidR="003F28D6">
        <w:rPr>
          <w:sz w:val="28"/>
          <w:szCs w:val="28"/>
        </w:rPr>
        <w:t>Искровского</w:t>
      </w:r>
      <w:r w:rsidRPr="00575855">
        <w:rPr>
          <w:sz w:val="28"/>
          <w:szCs w:val="28"/>
        </w:rPr>
        <w:t xml:space="preserve"> сельсовета </w:t>
      </w:r>
      <w:r w:rsidR="00BA37EA">
        <w:rPr>
          <w:sz w:val="28"/>
          <w:szCs w:val="28"/>
        </w:rPr>
        <w:t>Черепановского</w:t>
      </w:r>
      <w:r w:rsidRPr="00575855">
        <w:rPr>
          <w:sz w:val="28"/>
          <w:szCs w:val="28"/>
        </w:rPr>
        <w:t xml:space="preserve"> района Новосибирской области установлены следующие виды территориальных зон (в скобках приводится их кодовое обозначение):</w:t>
      </w:r>
    </w:p>
    <w:p w:rsidR="00BA37EA" w:rsidRPr="00BA37EA" w:rsidRDefault="00BA37EA" w:rsidP="00BA37EA">
      <w:pPr>
        <w:pStyle w:val="a4"/>
        <w:ind w:firstLine="709"/>
        <w:rPr>
          <w:sz w:val="28"/>
          <w:szCs w:val="28"/>
        </w:rPr>
      </w:pPr>
      <w:r w:rsidRPr="00BA37EA">
        <w:rPr>
          <w:sz w:val="28"/>
          <w:szCs w:val="28"/>
        </w:rPr>
        <w:t>Жилые зоны:</w:t>
      </w:r>
    </w:p>
    <w:p w:rsidR="00BA37EA" w:rsidRPr="00BA37EA" w:rsidRDefault="00BA37EA" w:rsidP="00BA37EA">
      <w:pPr>
        <w:pStyle w:val="a4"/>
        <w:ind w:firstLine="709"/>
        <w:rPr>
          <w:sz w:val="28"/>
          <w:szCs w:val="28"/>
        </w:rPr>
      </w:pPr>
      <w:r w:rsidRPr="00BA37EA">
        <w:rPr>
          <w:sz w:val="28"/>
          <w:szCs w:val="28"/>
        </w:rPr>
        <w:t>Зона застройки индивидуальными жилыми домами и ведения личного подсобного хозяйства (</w:t>
      </w:r>
      <w:proofErr w:type="spellStart"/>
      <w:r w:rsidRPr="00BA37EA">
        <w:rPr>
          <w:sz w:val="28"/>
          <w:szCs w:val="28"/>
        </w:rPr>
        <w:t>Жин</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застройки малоэтажными жилыми домами (</w:t>
      </w:r>
      <w:proofErr w:type="spellStart"/>
      <w:r w:rsidRPr="00BA37EA">
        <w:rPr>
          <w:sz w:val="28"/>
          <w:szCs w:val="28"/>
        </w:rPr>
        <w:t>Жмл</w:t>
      </w:r>
      <w:proofErr w:type="spellEnd"/>
      <w:r w:rsidRPr="00BA37EA">
        <w:rPr>
          <w:sz w:val="28"/>
          <w:szCs w:val="28"/>
        </w:rPr>
        <w:t>);</w:t>
      </w:r>
    </w:p>
    <w:p w:rsidR="005846D7" w:rsidRDefault="005846D7"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Общественно-деловые зоны:</w:t>
      </w:r>
    </w:p>
    <w:p w:rsidR="00BA37EA" w:rsidRPr="00BA37EA" w:rsidRDefault="00BA37EA" w:rsidP="00BA37EA">
      <w:pPr>
        <w:pStyle w:val="a4"/>
        <w:ind w:firstLine="709"/>
        <w:rPr>
          <w:sz w:val="28"/>
          <w:szCs w:val="28"/>
        </w:rPr>
      </w:pPr>
      <w:r w:rsidRPr="00BA37EA">
        <w:rPr>
          <w:sz w:val="28"/>
          <w:szCs w:val="28"/>
        </w:rPr>
        <w:t>Зона специализированной общественной застройки (Ос);</w:t>
      </w:r>
    </w:p>
    <w:p w:rsidR="005846D7" w:rsidRDefault="005846D7"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Производственные зоны, зоны инженерной и транспортной инфраструктур:</w:t>
      </w:r>
    </w:p>
    <w:p w:rsidR="00BA37EA" w:rsidRPr="00BA37EA" w:rsidRDefault="00BA37EA" w:rsidP="00BA37EA">
      <w:pPr>
        <w:pStyle w:val="a4"/>
        <w:ind w:firstLine="709"/>
        <w:rPr>
          <w:sz w:val="28"/>
          <w:szCs w:val="28"/>
        </w:rPr>
      </w:pPr>
      <w:r w:rsidRPr="00BA37EA">
        <w:rPr>
          <w:sz w:val="28"/>
          <w:szCs w:val="28"/>
        </w:rPr>
        <w:t>Зона инженерной инфраструктуры (И);</w:t>
      </w:r>
    </w:p>
    <w:p w:rsidR="00BA37EA" w:rsidRPr="00BA37EA" w:rsidRDefault="00BA37EA" w:rsidP="00BA37EA">
      <w:pPr>
        <w:pStyle w:val="a4"/>
        <w:ind w:firstLine="709"/>
        <w:rPr>
          <w:sz w:val="28"/>
          <w:szCs w:val="28"/>
        </w:rPr>
      </w:pPr>
      <w:r w:rsidRPr="00BA37EA">
        <w:rPr>
          <w:sz w:val="28"/>
          <w:szCs w:val="28"/>
        </w:rPr>
        <w:t>Зона транспортной инфраструктуры (Т);</w:t>
      </w:r>
    </w:p>
    <w:p w:rsidR="00BA37EA" w:rsidRDefault="00BA37EA" w:rsidP="00BA37EA">
      <w:pPr>
        <w:pStyle w:val="a4"/>
        <w:ind w:firstLine="709"/>
        <w:rPr>
          <w:sz w:val="28"/>
          <w:szCs w:val="28"/>
        </w:rPr>
      </w:pPr>
      <w:r w:rsidRPr="00BA37EA">
        <w:rPr>
          <w:sz w:val="28"/>
          <w:szCs w:val="28"/>
        </w:rPr>
        <w:t>Зона уличной и дорожной сети (УДС);</w:t>
      </w:r>
    </w:p>
    <w:p w:rsidR="005846D7" w:rsidRPr="00BA37EA" w:rsidRDefault="005846D7"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сельскохозяйственного использования:</w:t>
      </w:r>
    </w:p>
    <w:p w:rsidR="00BA37EA" w:rsidRPr="00BA37EA" w:rsidRDefault="00BA37EA" w:rsidP="00BA37EA">
      <w:pPr>
        <w:pStyle w:val="a4"/>
        <w:ind w:firstLine="709"/>
        <w:rPr>
          <w:sz w:val="28"/>
          <w:szCs w:val="28"/>
        </w:rPr>
      </w:pPr>
      <w:r w:rsidRPr="00BA37EA">
        <w:rPr>
          <w:sz w:val="28"/>
          <w:szCs w:val="28"/>
        </w:rPr>
        <w:t>Зона сельскохозяйственных угодий (Су);</w:t>
      </w:r>
    </w:p>
    <w:p w:rsidR="00BA37EA" w:rsidRPr="00BA37EA" w:rsidRDefault="00BA37EA" w:rsidP="00BA37EA">
      <w:pPr>
        <w:pStyle w:val="a4"/>
        <w:ind w:firstLine="709"/>
        <w:rPr>
          <w:sz w:val="28"/>
          <w:szCs w:val="28"/>
        </w:rPr>
      </w:pPr>
      <w:r w:rsidRPr="00BA37EA">
        <w:rPr>
          <w:sz w:val="28"/>
          <w:szCs w:val="28"/>
        </w:rPr>
        <w:t>Зона животноводства (</w:t>
      </w:r>
      <w:proofErr w:type="spellStart"/>
      <w:r w:rsidRPr="00BA37EA">
        <w:rPr>
          <w:sz w:val="28"/>
          <w:szCs w:val="28"/>
        </w:rPr>
        <w:t>Сж</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ведения садового хозяйства (</w:t>
      </w:r>
      <w:proofErr w:type="spellStart"/>
      <w:r w:rsidRPr="00BA37EA">
        <w:rPr>
          <w:sz w:val="28"/>
          <w:szCs w:val="28"/>
        </w:rPr>
        <w:t>Ссд</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сельскохозяйственного использования (Си);</w:t>
      </w:r>
    </w:p>
    <w:p w:rsidR="005846D7" w:rsidRDefault="005846D7"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рекреационного назначения:</w:t>
      </w:r>
    </w:p>
    <w:p w:rsidR="00BA37EA" w:rsidRPr="00BA37EA" w:rsidRDefault="00BA37EA" w:rsidP="00BA37EA">
      <w:pPr>
        <w:pStyle w:val="a4"/>
        <w:ind w:firstLine="709"/>
        <w:rPr>
          <w:sz w:val="28"/>
          <w:szCs w:val="28"/>
        </w:rPr>
      </w:pPr>
      <w:r w:rsidRPr="00BA37EA">
        <w:rPr>
          <w:sz w:val="28"/>
          <w:szCs w:val="28"/>
        </w:rPr>
        <w:t>Зона объектов отдыха (рекреации) (Р);</w:t>
      </w:r>
    </w:p>
    <w:p w:rsidR="00BA37EA" w:rsidRPr="00BA37EA" w:rsidRDefault="00BA37EA" w:rsidP="00BA37EA">
      <w:pPr>
        <w:pStyle w:val="a4"/>
        <w:ind w:firstLine="709"/>
        <w:rPr>
          <w:sz w:val="28"/>
          <w:szCs w:val="28"/>
        </w:rPr>
      </w:pPr>
      <w:r w:rsidRPr="00BA37EA">
        <w:rPr>
          <w:sz w:val="28"/>
          <w:szCs w:val="28"/>
        </w:rPr>
        <w:t>Зона объектов спорта (</w:t>
      </w:r>
      <w:proofErr w:type="spellStart"/>
      <w:r w:rsidRPr="00BA37EA">
        <w:rPr>
          <w:sz w:val="28"/>
          <w:szCs w:val="28"/>
        </w:rPr>
        <w:t>Рс</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территории общего пользования (ТОП);</w:t>
      </w:r>
    </w:p>
    <w:p w:rsidR="00BA37EA" w:rsidRPr="00BA37EA" w:rsidRDefault="00BA37EA"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специального назначения:</w:t>
      </w:r>
    </w:p>
    <w:p w:rsidR="00BA37EA" w:rsidRPr="00BA37EA" w:rsidRDefault="00BA37EA" w:rsidP="00BA37EA">
      <w:pPr>
        <w:pStyle w:val="a4"/>
        <w:ind w:firstLine="709"/>
        <w:rPr>
          <w:sz w:val="28"/>
          <w:szCs w:val="28"/>
        </w:rPr>
      </w:pPr>
      <w:r w:rsidRPr="00BA37EA">
        <w:rPr>
          <w:sz w:val="28"/>
          <w:szCs w:val="28"/>
        </w:rPr>
        <w:t>Зона ритуальной деятельности (</w:t>
      </w:r>
      <w:proofErr w:type="spellStart"/>
      <w:r w:rsidRPr="00BA37EA">
        <w:rPr>
          <w:sz w:val="28"/>
          <w:szCs w:val="28"/>
        </w:rPr>
        <w:t>ДРит</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объектов</w:t>
      </w:r>
      <w:r w:rsidR="005846D7">
        <w:rPr>
          <w:sz w:val="28"/>
          <w:szCs w:val="28"/>
        </w:rPr>
        <w:t xml:space="preserve"> специальной деятельности (</w:t>
      </w:r>
      <w:proofErr w:type="spellStart"/>
      <w:r w:rsidR="005846D7">
        <w:rPr>
          <w:sz w:val="28"/>
          <w:szCs w:val="28"/>
        </w:rPr>
        <w:t>ДСп</w:t>
      </w:r>
      <w:proofErr w:type="spellEnd"/>
      <w:r w:rsidR="005846D7">
        <w:rPr>
          <w:sz w:val="28"/>
          <w:szCs w:val="28"/>
        </w:rPr>
        <w:t>).</w:t>
      </w:r>
    </w:p>
    <w:p w:rsidR="00BA37EA" w:rsidRDefault="00BA37EA" w:rsidP="00BA37EA">
      <w:pPr>
        <w:pStyle w:val="a4"/>
        <w:ind w:firstLine="709"/>
        <w:rPr>
          <w:sz w:val="28"/>
          <w:szCs w:val="28"/>
        </w:rPr>
      </w:pPr>
    </w:p>
    <w:p w:rsidR="00FF6EB1" w:rsidRDefault="00575855" w:rsidP="00666FCB">
      <w:pPr>
        <w:pStyle w:val="a4"/>
        <w:ind w:firstLine="709"/>
        <w:rPr>
          <w:b/>
          <w:sz w:val="28"/>
          <w:szCs w:val="28"/>
        </w:rPr>
      </w:pPr>
      <w:r w:rsidRPr="00F2092A">
        <w:rPr>
          <w:b/>
          <w:sz w:val="28"/>
          <w:szCs w:val="28"/>
        </w:rPr>
        <w:t xml:space="preserve">Статья </w:t>
      </w:r>
      <w:r w:rsidR="00034192">
        <w:rPr>
          <w:b/>
          <w:sz w:val="28"/>
          <w:szCs w:val="28"/>
        </w:rPr>
        <w:t>15</w:t>
      </w:r>
      <w:r w:rsidRPr="00F2092A">
        <w:rPr>
          <w:b/>
          <w:sz w:val="28"/>
          <w:szCs w:val="28"/>
        </w:rPr>
        <w:t xml:space="preserve">. </w:t>
      </w:r>
      <w:r w:rsidR="00FF6EB1" w:rsidRPr="00FF6EB1">
        <w:rPr>
          <w:b/>
          <w:sz w:val="28"/>
          <w:szCs w:val="28"/>
        </w:rPr>
        <w:t>Градостроительный регламент</w:t>
      </w:r>
    </w:p>
    <w:p w:rsidR="0039756F" w:rsidRPr="00CF0A49" w:rsidRDefault="0039756F" w:rsidP="0039756F">
      <w:pPr>
        <w:pStyle w:val="a4"/>
        <w:ind w:firstLine="709"/>
        <w:rPr>
          <w:sz w:val="28"/>
          <w:szCs w:val="28"/>
        </w:rPr>
      </w:pPr>
      <w:r w:rsidRPr="00CF0A49">
        <w:rPr>
          <w:sz w:val="28"/>
          <w:szCs w:val="28"/>
        </w:rPr>
        <w:t xml:space="preserve">1. Градостроительным регламентом определяется правовой режим земельных участков, равно как всего, что находится над и под поверхностью </w:t>
      </w:r>
      <w:r w:rsidRPr="00CF0A49">
        <w:rPr>
          <w:sz w:val="28"/>
          <w:szCs w:val="28"/>
        </w:rPr>
        <w:lastRenderedPageBreak/>
        <w:t>земельных участков и используется в процессе их застройки и последующей эксплуатации объектов капитального строительства.</w:t>
      </w:r>
    </w:p>
    <w:p w:rsidR="0039756F" w:rsidRPr="00CF0A49" w:rsidRDefault="0039756F" w:rsidP="0039756F">
      <w:pPr>
        <w:pStyle w:val="a4"/>
        <w:ind w:firstLine="709"/>
        <w:rPr>
          <w:sz w:val="28"/>
          <w:szCs w:val="28"/>
        </w:rPr>
      </w:pPr>
      <w:r w:rsidRPr="00CF0A49">
        <w:rPr>
          <w:sz w:val="28"/>
          <w:szCs w:val="28"/>
        </w:rPr>
        <w:t>2. Градостроительные регламенты устанавливаются с учетом:</w:t>
      </w:r>
    </w:p>
    <w:p w:rsidR="0039756F" w:rsidRPr="00CF0A49" w:rsidRDefault="0039756F" w:rsidP="0039756F">
      <w:pPr>
        <w:pStyle w:val="a4"/>
        <w:ind w:firstLine="709"/>
        <w:rPr>
          <w:sz w:val="28"/>
          <w:szCs w:val="28"/>
        </w:rPr>
      </w:pPr>
      <w:r w:rsidRPr="00CF0A49">
        <w:rPr>
          <w:sz w:val="28"/>
          <w:szCs w:val="28"/>
        </w:rPr>
        <w:t>1) фактического использования земельных участков и объектов капитального строительства в границах территориальной зоны;</w:t>
      </w:r>
    </w:p>
    <w:p w:rsidR="0039756F" w:rsidRPr="00CF0A49" w:rsidRDefault="0039756F" w:rsidP="0039756F">
      <w:pPr>
        <w:pStyle w:val="a4"/>
        <w:ind w:firstLine="709"/>
        <w:rPr>
          <w:sz w:val="28"/>
          <w:szCs w:val="28"/>
        </w:rPr>
      </w:pPr>
      <w:r w:rsidRPr="00CF0A49">
        <w:rPr>
          <w:sz w:val="28"/>
          <w:szCs w:val="28"/>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39756F" w:rsidRPr="00CF0A49" w:rsidRDefault="0039756F" w:rsidP="0039756F">
      <w:pPr>
        <w:pStyle w:val="a4"/>
        <w:ind w:firstLine="709"/>
        <w:rPr>
          <w:sz w:val="28"/>
          <w:szCs w:val="28"/>
        </w:rPr>
      </w:pPr>
      <w:r w:rsidRPr="00CF0A49">
        <w:rPr>
          <w:sz w:val="28"/>
          <w:szCs w:val="28"/>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39756F" w:rsidRPr="00CF0A49" w:rsidRDefault="0039756F" w:rsidP="0039756F">
      <w:pPr>
        <w:pStyle w:val="a4"/>
        <w:ind w:firstLine="709"/>
        <w:rPr>
          <w:sz w:val="28"/>
          <w:szCs w:val="28"/>
        </w:rPr>
      </w:pPr>
      <w:r w:rsidRPr="00CF0A49">
        <w:rPr>
          <w:sz w:val="28"/>
          <w:szCs w:val="28"/>
        </w:rPr>
        <w:t>4) видов территориальных зон;</w:t>
      </w:r>
    </w:p>
    <w:p w:rsidR="0039756F" w:rsidRPr="00CF0A49" w:rsidRDefault="0039756F" w:rsidP="0039756F">
      <w:pPr>
        <w:pStyle w:val="a4"/>
        <w:ind w:firstLine="709"/>
        <w:rPr>
          <w:sz w:val="28"/>
          <w:szCs w:val="28"/>
        </w:rPr>
      </w:pPr>
      <w:r w:rsidRPr="00CF0A49">
        <w:rPr>
          <w:sz w:val="28"/>
          <w:szCs w:val="28"/>
        </w:rPr>
        <w:t>5) требований охраны объектов культурного наследия, а также особо охраняемых природных территорий, иных природных объектов.</w:t>
      </w:r>
    </w:p>
    <w:p w:rsidR="0039756F" w:rsidRPr="00CF0A49" w:rsidRDefault="0039756F" w:rsidP="0039756F">
      <w:pPr>
        <w:pStyle w:val="a4"/>
        <w:ind w:firstLine="709"/>
        <w:rPr>
          <w:sz w:val="28"/>
          <w:szCs w:val="28"/>
        </w:rPr>
      </w:pPr>
      <w:r w:rsidRPr="00CF0A49">
        <w:rPr>
          <w:sz w:val="28"/>
          <w:szCs w:val="28"/>
        </w:rP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39756F" w:rsidRPr="00CF0A49" w:rsidRDefault="0039756F" w:rsidP="0039756F">
      <w:pPr>
        <w:pStyle w:val="a4"/>
        <w:ind w:firstLine="709"/>
        <w:rPr>
          <w:sz w:val="28"/>
          <w:szCs w:val="28"/>
        </w:rPr>
      </w:pPr>
      <w:r w:rsidRPr="00CF0A49">
        <w:rPr>
          <w:sz w:val="28"/>
          <w:szCs w:val="28"/>
        </w:rPr>
        <w:t>4. Действие градостроительного регламента не распространяется на земельные участки:</w:t>
      </w:r>
    </w:p>
    <w:p w:rsidR="0039756F" w:rsidRPr="00CF0A49" w:rsidRDefault="0039756F" w:rsidP="0039756F">
      <w:pPr>
        <w:pStyle w:val="a4"/>
        <w:ind w:firstLine="709"/>
        <w:rPr>
          <w:sz w:val="28"/>
          <w:szCs w:val="28"/>
        </w:rPr>
      </w:pPr>
      <w:r w:rsidRPr="00CF0A49">
        <w:rPr>
          <w:sz w:val="28"/>
          <w:szCs w:val="28"/>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39756F" w:rsidRPr="00CF0A49" w:rsidRDefault="0039756F" w:rsidP="0039756F">
      <w:pPr>
        <w:pStyle w:val="a4"/>
        <w:ind w:firstLine="709"/>
        <w:rPr>
          <w:sz w:val="28"/>
          <w:szCs w:val="28"/>
        </w:rPr>
      </w:pPr>
      <w:r w:rsidRPr="00CF0A49">
        <w:rPr>
          <w:sz w:val="28"/>
          <w:szCs w:val="28"/>
        </w:rPr>
        <w:t>2) в границах территорий общего пользования;</w:t>
      </w:r>
    </w:p>
    <w:p w:rsidR="0039756F" w:rsidRPr="00CF0A49" w:rsidRDefault="0039756F" w:rsidP="0039756F">
      <w:pPr>
        <w:pStyle w:val="a4"/>
        <w:ind w:firstLine="709"/>
        <w:rPr>
          <w:sz w:val="28"/>
          <w:szCs w:val="28"/>
        </w:rPr>
      </w:pPr>
      <w:r w:rsidRPr="00CF0A49">
        <w:rPr>
          <w:sz w:val="28"/>
          <w:szCs w:val="28"/>
        </w:rPr>
        <w:t>3) предназначенные для размещения линейных объектов и (или) занятые линейными объектами;</w:t>
      </w:r>
    </w:p>
    <w:p w:rsidR="0039756F" w:rsidRPr="00CF0A49" w:rsidRDefault="0039756F" w:rsidP="0039756F">
      <w:pPr>
        <w:pStyle w:val="a4"/>
        <w:ind w:firstLine="709"/>
        <w:rPr>
          <w:sz w:val="28"/>
          <w:szCs w:val="28"/>
        </w:rPr>
      </w:pPr>
      <w:r w:rsidRPr="00CF0A49">
        <w:rPr>
          <w:sz w:val="28"/>
          <w:szCs w:val="28"/>
        </w:rPr>
        <w:t>4) предоставленные для добычи полезных ископаемых.</w:t>
      </w:r>
    </w:p>
    <w:p w:rsidR="0039756F" w:rsidRPr="00CF0A49" w:rsidRDefault="0039756F" w:rsidP="0039756F">
      <w:pPr>
        <w:pStyle w:val="a4"/>
        <w:ind w:firstLine="709"/>
        <w:rPr>
          <w:sz w:val="28"/>
          <w:szCs w:val="28"/>
        </w:rPr>
      </w:pPr>
      <w:r w:rsidRPr="00CF0A49">
        <w:rPr>
          <w:sz w:val="28"/>
          <w:szCs w:val="28"/>
        </w:rPr>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39756F" w:rsidRPr="00CF0A49" w:rsidRDefault="0039756F" w:rsidP="0039756F">
      <w:pPr>
        <w:pStyle w:val="a4"/>
        <w:ind w:firstLine="709"/>
        <w:rPr>
          <w:sz w:val="28"/>
          <w:szCs w:val="28"/>
        </w:rPr>
      </w:pPr>
      <w:r w:rsidRPr="00CF0A49">
        <w:rPr>
          <w:sz w:val="28"/>
          <w:szCs w:val="28"/>
        </w:rPr>
        <w:t>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39756F" w:rsidRPr="00CF0A49" w:rsidRDefault="0039756F" w:rsidP="0039756F">
      <w:pPr>
        <w:pStyle w:val="a4"/>
        <w:ind w:firstLine="709"/>
        <w:rPr>
          <w:sz w:val="28"/>
          <w:szCs w:val="28"/>
        </w:rPr>
      </w:pPr>
      <w:r w:rsidRPr="00CF0A49">
        <w:rPr>
          <w:sz w:val="28"/>
          <w:szCs w:val="28"/>
        </w:rPr>
        <w:t xml:space="preserve">6.1. До установления градостроительных регламентов в отношении </w:t>
      </w:r>
      <w:r w:rsidRPr="00CF0A49">
        <w:rPr>
          <w:sz w:val="28"/>
          <w:szCs w:val="28"/>
        </w:rPr>
        <w:lastRenderedPageBreak/>
        <w:t>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39756F" w:rsidRPr="00CF0A49" w:rsidRDefault="0039756F" w:rsidP="0039756F">
      <w:pPr>
        <w:pStyle w:val="a4"/>
        <w:ind w:firstLine="709"/>
        <w:rPr>
          <w:sz w:val="28"/>
          <w:szCs w:val="28"/>
        </w:rPr>
      </w:pPr>
      <w:r w:rsidRPr="00CF0A49">
        <w:rPr>
          <w:sz w:val="28"/>
          <w:szCs w:val="28"/>
        </w:rPr>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39756F" w:rsidRPr="00CF0A49" w:rsidRDefault="0039756F" w:rsidP="0039756F">
      <w:pPr>
        <w:pStyle w:val="a4"/>
        <w:ind w:firstLine="709"/>
        <w:rPr>
          <w:sz w:val="28"/>
          <w:szCs w:val="28"/>
        </w:rPr>
      </w:pPr>
      <w:r w:rsidRPr="00CF0A49">
        <w:rPr>
          <w:sz w:val="28"/>
          <w:szCs w:val="28"/>
        </w:rPr>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39756F" w:rsidRPr="00CF0A49" w:rsidRDefault="0039756F" w:rsidP="0039756F">
      <w:pPr>
        <w:pStyle w:val="a4"/>
        <w:ind w:firstLine="709"/>
        <w:rPr>
          <w:sz w:val="28"/>
          <w:szCs w:val="28"/>
        </w:rPr>
      </w:pPr>
      <w:r w:rsidRPr="00CF0A49">
        <w:rPr>
          <w:sz w:val="28"/>
          <w:szCs w:val="28"/>
        </w:rPr>
        <w:t>9. Реконструкция указанных в части 8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39756F" w:rsidRPr="00CF0A49" w:rsidRDefault="0039756F" w:rsidP="0039756F">
      <w:pPr>
        <w:pStyle w:val="a4"/>
        <w:ind w:firstLine="709"/>
        <w:rPr>
          <w:sz w:val="28"/>
          <w:szCs w:val="28"/>
        </w:rPr>
      </w:pPr>
      <w:r w:rsidRPr="00CF0A49">
        <w:rPr>
          <w:sz w:val="28"/>
          <w:szCs w:val="28"/>
        </w:rPr>
        <w:t>10. В случае, если использование указанных в части 8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FF6EB1" w:rsidRDefault="00FF6EB1" w:rsidP="000A13AE">
      <w:pPr>
        <w:pStyle w:val="a4"/>
        <w:ind w:left="0" w:firstLine="709"/>
        <w:rPr>
          <w:sz w:val="28"/>
          <w:szCs w:val="28"/>
        </w:rPr>
      </w:pPr>
    </w:p>
    <w:p w:rsidR="00FF6EB1" w:rsidRDefault="00034192" w:rsidP="00FF6EB1">
      <w:pPr>
        <w:pStyle w:val="a4"/>
        <w:ind w:left="0" w:firstLine="709"/>
        <w:rPr>
          <w:b/>
          <w:sz w:val="28"/>
          <w:szCs w:val="28"/>
        </w:rPr>
      </w:pPr>
      <w:r>
        <w:rPr>
          <w:b/>
          <w:sz w:val="28"/>
          <w:szCs w:val="28"/>
        </w:rPr>
        <w:lastRenderedPageBreak/>
        <w:t>Статья 16</w:t>
      </w:r>
      <w:r w:rsidR="00575855" w:rsidRPr="004A7B75">
        <w:rPr>
          <w:b/>
          <w:sz w:val="28"/>
          <w:szCs w:val="28"/>
        </w:rPr>
        <w:t xml:space="preserve">. </w:t>
      </w:r>
      <w:r w:rsidR="00FF6EB1" w:rsidRPr="004A7B75">
        <w:rPr>
          <w:b/>
          <w:bCs/>
          <w:sz w:val="28"/>
          <w:szCs w:val="28"/>
        </w:rPr>
        <w:t>Виды разрешенного использования земельных участков и объектов капитального строительства</w:t>
      </w:r>
    </w:p>
    <w:p w:rsidR="00FF6EB1" w:rsidRPr="00FF6EB1" w:rsidRDefault="00FF6EB1" w:rsidP="00FF6EB1">
      <w:pPr>
        <w:pStyle w:val="a4"/>
        <w:ind w:firstLine="709"/>
        <w:rPr>
          <w:sz w:val="28"/>
          <w:szCs w:val="28"/>
        </w:rPr>
      </w:pPr>
      <w:r w:rsidRPr="00FF6EB1">
        <w:rPr>
          <w:sz w:val="28"/>
          <w:szCs w:val="28"/>
        </w:rPr>
        <w:t>1. Разрешенное использование земельных участков и объектов капитального строительства может быть следующих видов:</w:t>
      </w:r>
    </w:p>
    <w:p w:rsidR="00FF6EB1" w:rsidRPr="00FF6EB1" w:rsidRDefault="00FF6EB1" w:rsidP="00FF6EB1">
      <w:pPr>
        <w:pStyle w:val="a4"/>
        <w:ind w:firstLine="709"/>
        <w:rPr>
          <w:sz w:val="28"/>
          <w:szCs w:val="28"/>
        </w:rPr>
      </w:pPr>
      <w:r w:rsidRPr="00FF6EB1">
        <w:rPr>
          <w:sz w:val="28"/>
          <w:szCs w:val="28"/>
        </w:rPr>
        <w:t>1) основные виды разрешенного использования;</w:t>
      </w:r>
    </w:p>
    <w:p w:rsidR="00FF6EB1" w:rsidRPr="00FF6EB1" w:rsidRDefault="00FF6EB1" w:rsidP="00FF6EB1">
      <w:pPr>
        <w:pStyle w:val="a4"/>
        <w:ind w:firstLine="709"/>
        <w:rPr>
          <w:sz w:val="28"/>
          <w:szCs w:val="28"/>
        </w:rPr>
      </w:pPr>
      <w:r w:rsidRPr="00FF6EB1">
        <w:rPr>
          <w:sz w:val="28"/>
          <w:szCs w:val="28"/>
        </w:rPr>
        <w:t>2) условно разрешенные виды использования;</w:t>
      </w:r>
    </w:p>
    <w:p w:rsidR="00FF6EB1" w:rsidRPr="00FF6EB1" w:rsidRDefault="00FF6EB1" w:rsidP="00FF6EB1">
      <w:pPr>
        <w:pStyle w:val="a4"/>
        <w:ind w:firstLine="709"/>
        <w:rPr>
          <w:sz w:val="28"/>
          <w:szCs w:val="28"/>
        </w:rPr>
      </w:pPr>
      <w:r w:rsidRPr="00FF6EB1">
        <w:rPr>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FF6EB1" w:rsidRPr="00FF6EB1" w:rsidRDefault="00FF6EB1" w:rsidP="00FF6EB1">
      <w:pPr>
        <w:pStyle w:val="a4"/>
        <w:ind w:firstLine="709"/>
        <w:rPr>
          <w:sz w:val="28"/>
          <w:szCs w:val="28"/>
        </w:rPr>
      </w:pPr>
      <w:r w:rsidRPr="00FF6EB1">
        <w:rPr>
          <w:sz w:val="28"/>
          <w:szCs w:val="28"/>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FF6EB1" w:rsidRPr="00FF6EB1" w:rsidRDefault="00FF6EB1" w:rsidP="00FF6EB1">
      <w:pPr>
        <w:pStyle w:val="a4"/>
        <w:ind w:firstLine="709"/>
        <w:rPr>
          <w:sz w:val="28"/>
          <w:szCs w:val="28"/>
        </w:rPr>
      </w:pPr>
      <w:r w:rsidRPr="00FF6EB1">
        <w:rPr>
          <w:sz w:val="28"/>
          <w:szCs w:val="28"/>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FF6EB1" w:rsidRPr="00FF6EB1" w:rsidRDefault="00FF6EB1" w:rsidP="00FF6EB1">
      <w:pPr>
        <w:pStyle w:val="a4"/>
        <w:ind w:firstLine="709"/>
        <w:rPr>
          <w:sz w:val="28"/>
          <w:szCs w:val="28"/>
        </w:rPr>
      </w:pPr>
      <w:r w:rsidRPr="00FF6EB1">
        <w:rPr>
          <w:sz w:val="28"/>
          <w:szCs w:val="28"/>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FF6EB1" w:rsidRPr="00FF6EB1" w:rsidRDefault="00FF6EB1" w:rsidP="00FF6EB1">
      <w:pPr>
        <w:pStyle w:val="a4"/>
        <w:ind w:firstLine="709"/>
        <w:rPr>
          <w:sz w:val="28"/>
          <w:szCs w:val="28"/>
        </w:rPr>
      </w:pPr>
      <w:r w:rsidRPr="00FF6EB1">
        <w:rPr>
          <w:sz w:val="28"/>
          <w:szCs w:val="28"/>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FF6EB1" w:rsidRPr="00FF6EB1" w:rsidRDefault="00FF6EB1" w:rsidP="00FF6EB1">
      <w:pPr>
        <w:pStyle w:val="a4"/>
        <w:ind w:firstLine="709"/>
        <w:rPr>
          <w:sz w:val="28"/>
          <w:szCs w:val="28"/>
        </w:rPr>
      </w:pPr>
      <w:r w:rsidRPr="00FF6EB1">
        <w:rPr>
          <w:sz w:val="28"/>
          <w:szCs w:val="28"/>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F6EB1" w:rsidRPr="00FF6EB1" w:rsidRDefault="00FF6EB1" w:rsidP="00FF6EB1">
      <w:pPr>
        <w:pStyle w:val="a4"/>
        <w:ind w:firstLine="709"/>
        <w:rPr>
          <w:sz w:val="28"/>
          <w:szCs w:val="28"/>
        </w:rPr>
      </w:pPr>
      <w:r w:rsidRPr="00FF6EB1">
        <w:rPr>
          <w:sz w:val="28"/>
          <w:szCs w:val="28"/>
        </w:rPr>
        <w:t xml:space="preserve">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w:t>
      </w:r>
      <w:r w:rsidR="004A7B75">
        <w:rPr>
          <w:sz w:val="28"/>
          <w:szCs w:val="28"/>
        </w:rPr>
        <w:t>Градостроительного</w:t>
      </w:r>
      <w:r w:rsidRPr="00FF6EB1">
        <w:rPr>
          <w:sz w:val="28"/>
          <w:szCs w:val="28"/>
        </w:rPr>
        <w:t xml:space="preserve"> Кодекса</w:t>
      </w:r>
      <w:r w:rsidR="004A7B75">
        <w:rPr>
          <w:sz w:val="28"/>
          <w:szCs w:val="28"/>
        </w:rPr>
        <w:t xml:space="preserve"> Российской Федерации</w:t>
      </w:r>
      <w:r w:rsidRPr="00FF6EB1">
        <w:rPr>
          <w:sz w:val="28"/>
          <w:szCs w:val="28"/>
        </w:rPr>
        <w:t>.</w:t>
      </w:r>
    </w:p>
    <w:p w:rsidR="00F1702F" w:rsidRDefault="00FF6EB1" w:rsidP="00FF6EB1">
      <w:pPr>
        <w:pStyle w:val="a4"/>
        <w:ind w:left="0" w:firstLine="709"/>
        <w:rPr>
          <w:sz w:val="28"/>
          <w:szCs w:val="28"/>
        </w:rPr>
      </w:pPr>
      <w:r w:rsidRPr="00FF6EB1">
        <w:rPr>
          <w:sz w:val="28"/>
          <w:szCs w:val="28"/>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FF6EB1" w:rsidRPr="00575855" w:rsidRDefault="00FF6EB1" w:rsidP="00FF6EB1">
      <w:pPr>
        <w:pStyle w:val="a4"/>
        <w:ind w:left="0" w:firstLine="709"/>
        <w:rPr>
          <w:sz w:val="28"/>
          <w:szCs w:val="28"/>
        </w:rPr>
      </w:pPr>
    </w:p>
    <w:p w:rsidR="00F1702F" w:rsidRPr="00160188" w:rsidRDefault="00034192" w:rsidP="000A13AE">
      <w:pPr>
        <w:pStyle w:val="a4"/>
        <w:ind w:left="0" w:firstLine="709"/>
        <w:rPr>
          <w:b/>
          <w:sz w:val="28"/>
          <w:szCs w:val="28"/>
        </w:rPr>
      </w:pPr>
      <w:r>
        <w:rPr>
          <w:b/>
          <w:sz w:val="28"/>
          <w:szCs w:val="28"/>
        </w:rPr>
        <w:t>Статья 17</w:t>
      </w:r>
      <w:r w:rsidR="00575855" w:rsidRPr="004A7B75">
        <w:rPr>
          <w:b/>
          <w:sz w:val="28"/>
          <w:szCs w:val="28"/>
        </w:rPr>
        <w:t xml:space="preserve">. </w:t>
      </w:r>
      <w:r w:rsidR="004A7B75" w:rsidRPr="004A7B75">
        <w:rPr>
          <w:b/>
          <w:sz w:val="28"/>
          <w:szCs w:val="28"/>
        </w:rPr>
        <w:t xml:space="preserve">Предельные (минимальные и (или) максимальные) размеры земельных участков и предельные параметры разрешенного строительства, </w:t>
      </w:r>
      <w:r w:rsidR="004A7B75" w:rsidRPr="00160188">
        <w:rPr>
          <w:b/>
          <w:sz w:val="28"/>
          <w:szCs w:val="28"/>
        </w:rPr>
        <w:lastRenderedPageBreak/>
        <w:t>реконструкции объектов капитального строительства</w:t>
      </w:r>
    </w:p>
    <w:p w:rsidR="004A7B75" w:rsidRPr="004A7B75" w:rsidRDefault="004A7B75" w:rsidP="00160188">
      <w:pPr>
        <w:pStyle w:val="a4"/>
        <w:ind w:left="0" w:firstLine="709"/>
        <w:rPr>
          <w:sz w:val="28"/>
          <w:szCs w:val="28"/>
        </w:rPr>
      </w:pPr>
      <w:r w:rsidRPr="004A7B75">
        <w:rPr>
          <w:sz w:val="28"/>
          <w:szCs w:val="28"/>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4A7B75" w:rsidRPr="004A7B75" w:rsidRDefault="004A7B75" w:rsidP="00160188">
      <w:pPr>
        <w:pStyle w:val="a4"/>
        <w:ind w:left="0" w:firstLine="709"/>
        <w:rPr>
          <w:sz w:val="28"/>
          <w:szCs w:val="28"/>
        </w:rPr>
      </w:pPr>
      <w:r w:rsidRPr="004A7B75">
        <w:rPr>
          <w:sz w:val="28"/>
          <w:szCs w:val="28"/>
        </w:rPr>
        <w:t>1) предельные (минимальные и (или) максимальные) размеры земельных участков, в том числе их площадь;</w:t>
      </w:r>
    </w:p>
    <w:p w:rsidR="004A7B75" w:rsidRPr="004A7B75" w:rsidRDefault="004A7B75" w:rsidP="00160188">
      <w:pPr>
        <w:pStyle w:val="a4"/>
        <w:ind w:left="0" w:firstLine="709"/>
        <w:rPr>
          <w:sz w:val="28"/>
          <w:szCs w:val="28"/>
        </w:rPr>
      </w:pPr>
      <w:r w:rsidRPr="004A7B75">
        <w:rPr>
          <w:sz w:val="28"/>
          <w:szCs w:val="28"/>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A7B75" w:rsidRPr="004A7B75" w:rsidRDefault="004A7B75" w:rsidP="00160188">
      <w:pPr>
        <w:pStyle w:val="a4"/>
        <w:ind w:left="0" w:firstLine="709"/>
        <w:rPr>
          <w:sz w:val="28"/>
          <w:szCs w:val="28"/>
        </w:rPr>
      </w:pPr>
      <w:r w:rsidRPr="004A7B75">
        <w:rPr>
          <w:sz w:val="28"/>
          <w:szCs w:val="28"/>
        </w:rPr>
        <w:t>3) предельное количество этажей или предельную высоту зданий, строений, сооружений;</w:t>
      </w:r>
    </w:p>
    <w:p w:rsidR="004A7B75" w:rsidRPr="004A7B75" w:rsidRDefault="004A7B75" w:rsidP="00160188">
      <w:pPr>
        <w:pStyle w:val="a4"/>
        <w:ind w:left="0" w:firstLine="709"/>
        <w:rPr>
          <w:sz w:val="28"/>
          <w:szCs w:val="28"/>
        </w:rPr>
      </w:pPr>
      <w:r w:rsidRPr="004A7B75">
        <w:rPr>
          <w:sz w:val="28"/>
          <w:szCs w:val="28"/>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4A7B75" w:rsidRPr="004A7B75" w:rsidRDefault="004A7B75" w:rsidP="00160188">
      <w:pPr>
        <w:pStyle w:val="a4"/>
        <w:ind w:left="0" w:firstLine="709"/>
        <w:rPr>
          <w:sz w:val="28"/>
          <w:szCs w:val="28"/>
        </w:rPr>
      </w:pPr>
      <w:r w:rsidRPr="004A7B75">
        <w:rPr>
          <w:sz w:val="28"/>
          <w:szCs w:val="28"/>
        </w:rPr>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4A7B75" w:rsidRPr="004A7B75" w:rsidRDefault="004A7B75" w:rsidP="00160188">
      <w:pPr>
        <w:pStyle w:val="a4"/>
        <w:ind w:left="0" w:firstLine="709"/>
        <w:rPr>
          <w:sz w:val="28"/>
          <w:szCs w:val="28"/>
        </w:rPr>
      </w:pPr>
      <w:r w:rsidRPr="004A7B75">
        <w:rPr>
          <w:sz w:val="28"/>
          <w:szCs w:val="28"/>
        </w:rPr>
        <w:t>1.2.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4A7B75" w:rsidRPr="004A7B75" w:rsidRDefault="004A7B75" w:rsidP="00160188">
      <w:pPr>
        <w:pStyle w:val="a4"/>
        <w:ind w:left="0" w:firstLine="709"/>
        <w:rPr>
          <w:sz w:val="28"/>
          <w:szCs w:val="28"/>
        </w:rPr>
      </w:pPr>
      <w:r w:rsidRPr="004A7B75">
        <w:rPr>
          <w:sz w:val="28"/>
          <w:szCs w:val="28"/>
        </w:rPr>
        <w:t>2. Применительно к каждой территориальной зоне устанавливаются указанные в части 1 настоящей статьи размеры и параметры, их сочетания.</w:t>
      </w:r>
    </w:p>
    <w:p w:rsidR="004A7B75" w:rsidRPr="004A7B75" w:rsidRDefault="004A7B75" w:rsidP="00160188">
      <w:pPr>
        <w:pStyle w:val="a4"/>
        <w:ind w:left="0" w:firstLine="709"/>
        <w:rPr>
          <w:sz w:val="28"/>
          <w:szCs w:val="28"/>
        </w:rPr>
      </w:pPr>
      <w:r w:rsidRPr="004A7B75">
        <w:rPr>
          <w:sz w:val="28"/>
          <w:szCs w:val="28"/>
        </w:rPr>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F1702F" w:rsidRPr="00575855" w:rsidRDefault="004A7B75" w:rsidP="004A7B75">
      <w:pPr>
        <w:pStyle w:val="a4"/>
        <w:ind w:left="0" w:firstLine="709"/>
        <w:rPr>
          <w:sz w:val="28"/>
          <w:szCs w:val="28"/>
        </w:rPr>
      </w:pPr>
      <w:r w:rsidRPr="004A7B75">
        <w:rPr>
          <w:sz w:val="28"/>
          <w:szCs w:val="28"/>
        </w:rPr>
        <w:t xml:space="preserve">3. В пределах территориальных зон могут устанавливаться </w:t>
      </w:r>
      <w:proofErr w:type="spellStart"/>
      <w:r w:rsidRPr="004A7B75">
        <w:rPr>
          <w:sz w:val="28"/>
          <w:szCs w:val="28"/>
        </w:rPr>
        <w:t>подзоны</w:t>
      </w:r>
      <w:proofErr w:type="spellEnd"/>
      <w:r w:rsidRPr="004A7B75">
        <w:rPr>
          <w:sz w:val="28"/>
          <w:szCs w:val="28"/>
        </w:rPr>
        <w:t xml:space="preserve"> с </w:t>
      </w:r>
      <w:r w:rsidRPr="004A7B75">
        <w:rPr>
          <w:sz w:val="28"/>
          <w:szCs w:val="28"/>
        </w:rPr>
        <w:lastRenderedPageBreak/>
        <w:t>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160188" w:rsidRDefault="00160188" w:rsidP="000A13AE">
      <w:pPr>
        <w:pStyle w:val="a4"/>
        <w:ind w:left="0" w:firstLine="709"/>
        <w:rPr>
          <w:sz w:val="28"/>
          <w:szCs w:val="28"/>
        </w:rPr>
      </w:pPr>
    </w:p>
    <w:p w:rsidR="00F1702F" w:rsidRPr="00160188" w:rsidRDefault="00034192" w:rsidP="000A13AE">
      <w:pPr>
        <w:pStyle w:val="a4"/>
        <w:ind w:left="0" w:firstLine="709"/>
        <w:rPr>
          <w:b/>
          <w:sz w:val="28"/>
          <w:szCs w:val="28"/>
        </w:rPr>
      </w:pPr>
      <w:r>
        <w:rPr>
          <w:b/>
          <w:sz w:val="28"/>
          <w:szCs w:val="28"/>
        </w:rPr>
        <w:t>Статья 18</w:t>
      </w:r>
      <w:r w:rsidR="00575855" w:rsidRPr="009E796E">
        <w:rPr>
          <w:b/>
          <w:sz w:val="28"/>
          <w:szCs w:val="28"/>
        </w:rPr>
        <w:t>. Градостроительные регламенты в части ограничения использования земельных участков и объектов капитального строительства</w:t>
      </w:r>
    </w:p>
    <w:p w:rsidR="00F1702F" w:rsidRPr="00575855" w:rsidRDefault="00F1702F" w:rsidP="000A13AE">
      <w:pPr>
        <w:pStyle w:val="a4"/>
        <w:ind w:left="0" w:firstLine="709"/>
        <w:rPr>
          <w:sz w:val="28"/>
          <w:szCs w:val="28"/>
        </w:rPr>
      </w:pPr>
    </w:p>
    <w:p w:rsidR="00237537" w:rsidRDefault="00575855" w:rsidP="000A13AE">
      <w:pPr>
        <w:pStyle w:val="a4"/>
        <w:ind w:left="0" w:firstLine="709"/>
        <w:rPr>
          <w:sz w:val="28"/>
          <w:szCs w:val="28"/>
        </w:rPr>
      </w:pPr>
      <w:r w:rsidRPr="00575855">
        <w:rPr>
          <w:sz w:val="28"/>
          <w:szCs w:val="28"/>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3F28D6">
        <w:rPr>
          <w:sz w:val="28"/>
          <w:szCs w:val="28"/>
        </w:rPr>
        <w:t>Искровского</w:t>
      </w:r>
      <w:r w:rsidRPr="00575855">
        <w:rPr>
          <w:sz w:val="28"/>
          <w:szCs w:val="28"/>
        </w:rPr>
        <w:t xml:space="preserve"> сельсовета </w:t>
      </w:r>
      <w:r w:rsidR="00BA37EA">
        <w:rPr>
          <w:sz w:val="28"/>
          <w:szCs w:val="28"/>
        </w:rPr>
        <w:t>Черепановского</w:t>
      </w:r>
      <w:r w:rsidRPr="00575855">
        <w:rPr>
          <w:sz w:val="28"/>
          <w:szCs w:val="28"/>
        </w:rPr>
        <w:t xml:space="preserve"> района Новосибирской области, устанавливаются в соответствии с законодательством Российской Федерации.</w:t>
      </w:r>
    </w:p>
    <w:p w:rsidR="00237537" w:rsidRDefault="00237537">
      <w:pPr>
        <w:rPr>
          <w:sz w:val="28"/>
          <w:szCs w:val="28"/>
        </w:rPr>
        <w:sectPr w:rsidR="00237537" w:rsidSect="00646C82">
          <w:footerReference w:type="default" r:id="rId8"/>
          <w:pgSz w:w="11910" w:h="16840"/>
          <w:pgMar w:top="1134" w:right="567" w:bottom="1134" w:left="1418" w:header="720" w:footer="720" w:gutter="0"/>
          <w:pgNumType w:start="3"/>
          <w:cols w:space="720"/>
        </w:sectPr>
      </w:pPr>
      <w:r>
        <w:rPr>
          <w:sz w:val="28"/>
          <w:szCs w:val="28"/>
        </w:rPr>
        <w:br w:type="page"/>
      </w:r>
    </w:p>
    <w:p w:rsidR="00F1702F" w:rsidRPr="009E796E" w:rsidRDefault="00575855" w:rsidP="009E796E">
      <w:pPr>
        <w:pStyle w:val="a4"/>
        <w:ind w:left="0" w:firstLine="709"/>
        <w:jc w:val="center"/>
        <w:rPr>
          <w:b/>
          <w:sz w:val="28"/>
          <w:szCs w:val="28"/>
        </w:rPr>
      </w:pPr>
      <w:r w:rsidRPr="009E796E">
        <w:rPr>
          <w:b/>
          <w:sz w:val="28"/>
          <w:szCs w:val="28"/>
        </w:rPr>
        <w:lastRenderedPageBreak/>
        <w:t xml:space="preserve">Глава 9. </w:t>
      </w:r>
      <w:r w:rsidR="00237537" w:rsidRPr="00237537">
        <w:rPr>
          <w:b/>
          <w:sz w:val="28"/>
          <w:szCs w:val="28"/>
        </w:rPr>
        <w:t>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237537" w:rsidRPr="000529D4" w:rsidRDefault="00237537" w:rsidP="00237537">
      <w:pPr>
        <w:pStyle w:val="afa"/>
        <w:jc w:val="center"/>
      </w:pPr>
    </w:p>
    <w:p w:rsidR="00237537" w:rsidRPr="000529D4" w:rsidRDefault="00237537" w:rsidP="00237537">
      <w:pPr>
        <w:pStyle w:val="S"/>
        <w:jc w:val="center"/>
      </w:pPr>
      <w:r w:rsidRPr="000529D4">
        <w:t>Виды разрешенного использования (далее – вид РИ) для территориальных зон</w:t>
      </w:r>
    </w:p>
    <w:p w:rsidR="00BA37EA" w:rsidRPr="000529D4" w:rsidRDefault="00BA37EA" w:rsidP="00237537">
      <w:pPr>
        <w:pStyle w:val="afa"/>
        <w:jc w:val="center"/>
      </w:pPr>
    </w:p>
    <w:tbl>
      <w:tblPr>
        <w:tblW w:w="156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3"/>
        <w:gridCol w:w="2966"/>
        <w:gridCol w:w="4133"/>
        <w:gridCol w:w="3553"/>
        <w:gridCol w:w="4154"/>
      </w:tblGrid>
      <w:tr w:rsidR="00BA37EA" w:rsidRPr="000529D4" w:rsidTr="00D02A6A">
        <w:trPr>
          <w:trHeight w:val="663"/>
          <w:tblHeader/>
        </w:trPr>
        <w:tc>
          <w:tcPr>
            <w:tcW w:w="813" w:type="dxa"/>
            <w:shd w:val="clear" w:color="auto" w:fill="auto"/>
          </w:tcPr>
          <w:p w:rsidR="00BA37EA" w:rsidRPr="000529D4" w:rsidRDefault="00BA37EA" w:rsidP="00D02A6A">
            <w:pPr>
              <w:pStyle w:val="afa"/>
              <w:ind w:firstLine="240"/>
              <w:jc w:val="center"/>
              <w:rPr>
                <w:sz w:val="24"/>
              </w:rPr>
            </w:pPr>
            <w:r w:rsidRPr="000529D4">
              <w:rPr>
                <w:sz w:val="24"/>
              </w:rPr>
              <w:t>№</w:t>
            </w:r>
          </w:p>
          <w:p w:rsidR="00BA37EA" w:rsidRPr="000529D4" w:rsidRDefault="00BA37EA" w:rsidP="00D02A6A">
            <w:pPr>
              <w:pStyle w:val="afa"/>
              <w:ind w:firstLine="240"/>
              <w:jc w:val="center"/>
              <w:rPr>
                <w:sz w:val="24"/>
              </w:rPr>
            </w:pPr>
            <w:r w:rsidRPr="000529D4">
              <w:rPr>
                <w:sz w:val="24"/>
              </w:rPr>
              <w:t>п.</w:t>
            </w:r>
          </w:p>
        </w:tc>
        <w:tc>
          <w:tcPr>
            <w:tcW w:w="2966" w:type="dxa"/>
            <w:shd w:val="clear" w:color="auto" w:fill="auto"/>
          </w:tcPr>
          <w:p w:rsidR="00BA37EA" w:rsidRPr="000529D4" w:rsidRDefault="00BA37EA" w:rsidP="00D02A6A">
            <w:pPr>
              <w:pStyle w:val="afa"/>
              <w:ind w:firstLine="240"/>
              <w:rPr>
                <w:sz w:val="24"/>
              </w:rPr>
            </w:pPr>
            <w:r w:rsidRPr="000529D4">
              <w:rPr>
                <w:sz w:val="24"/>
              </w:rPr>
              <w:t>Наименование территориальной зоны (код территориальной зоны)</w:t>
            </w:r>
          </w:p>
        </w:tc>
        <w:tc>
          <w:tcPr>
            <w:tcW w:w="4133" w:type="dxa"/>
          </w:tcPr>
          <w:p w:rsidR="00BA37EA" w:rsidRPr="000529D4" w:rsidRDefault="00BA37EA" w:rsidP="00D02A6A">
            <w:pPr>
              <w:pStyle w:val="afa"/>
              <w:ind w:firstLine="240"/>
              <w:rPr>
                <w:sz w:val="24"/>
              </w:rPr>
            </w:pPr>
            <w:r w:rsidRPr="000529D4">
              <w:rPr>
                <w:sz w:val="24"/>
              </w:rPr>
              <w:t>Основные виды разрешенного использования земельных участков (Код. Вид разрешенного использования земельного участка – далее ВРИЗУ)</w:t>
            </w:r>
          </w:p>
        </w:tc>
        <w:tc>
          <w:tcPr>
            <w:tcW w:w="3553" w:type="dxa"/>
          </w:tcPr>
          <w:p w:rsidR="00BA37EA" w:rsidRPr="000529D4" w:rsidRDefault="00BA37EA" w:rsidP="00D02A6A">
            <w:pPr>
              <w:pStyle w:val="afa"/>
              <w:ind w:firstLine="240"/>
              <w:rPr>
                <w:sz w:val="24"/>
              </w:rPr>
            </w:pPr>
            <w:r w:rsidRPr="000529D4">
              <w:rPr>
                <w:sz w:val="24"/>
              </w:rPr>
              <w:t>Условно разрешенные виды разрешенного использования земельных участков (Код. ВРИЗУ)</w:t>
            </w:r>
          </w:p>
        </w:tc>
        <w:tc>
          <w:tcPr>
            <w:tcW w:w="4154" w:type="dxa"/>
          </w:tcPr>
          <w:p w:rsidR="00BA37EA" w:rsidRPr="000529D4" w:rsidRDefault="00BA37EA" w:rsidP="00D02A6A">
            <w:pPr>
              <w:pStyle w:val="afa"/>
              <w:ind w:firstLine="240"/>
              <w:rPr>
                <w:sz w:val="24"/>
              </w:rPr>
            </w:pPr>
            <w:r w:rsidRPr="000529D4">
              <w:rPr>
                <w:sz w:val="24"/>
              </w:rPr>
              <w:t>Вспомогательные виды разрешенного использования земельных участков (Код. ВРИЗУ)</w:t>
            </w:r>
          </w:p>
        </w:tc>
      </w:tr>
      <w:tr w:rsidR="00BA37EA" w:rsidRPr="000529D4" w:rsidTr="00D02A6A">
        <w:trPr>
          <w:tblHeader/>
        </w:trPr>
        <w:tc>
          <w:tcPr>
            <w:tcW w:w="813" w:type="dxa"/>
            <w:tcBorders>
              <w:bottom w:val="double" w:sz="4" w:space="0" w:color="auto"/>
            </w:tcBorders>
            <w:shd w:val="clear" w:color="auto" w:fill="auto"/>
          </w:tcPr>
          <w:p w:rsidR="00BA37EA" w:rsidRPr="000529D4" w:rsidRDefault="00BA37EA" w:rsidP="00D02A6A">
            <w:pPr>
              <w:pStyle w:val="afa"/>
              <w:ind w:firstLine="240"/>
              <w:jc w:val="center"/>
              <w:rPr>
                <w:sz w:val="24"/>
              </w:rPr>
            </w:pPr>
            <w:r w:rsidRPr="000529D4">
              <w:rPr>
                <w:sz w:val="24"/>
              </w:rPr>
              <w:t>1</w:t>
            </w:r>
          </w:p>
        </w:tc>
        <w:tc>
          <w:tcPr>
            <w:tcW w:w="2966" w:type="dxa"/>
            <w:tcBorders>
              <w:bottom w:val="double" w:sz="4" w:space="0" w:color="auto"/>
            </w:tcBorders>
            <w:shd w:val="clear" w:color="auto" w:fill="auto"/>
          </w:tcPr>
          <w:p w:rsidR="00BA37EA" w:rsidRPr="000529D4" w:rsidRDefault="00BA37EA" w:rsidP="00D02A6A">
            <w:pPr>
              <w:pStyle w:val="afa"/>
              <w:ind w:firstLine="240"/>
              <w:jc w:val="center"/>
              <w:rPr>
                <w:sz w:val="24"/>
              </w:rPr>
            </w:pPr>
            <w:r w:rsidRPr="000529D4">
              <w:rPr>
                <w:sz w:val="24"/>
              </w:rPr>
              <w:t>2</w:t>
            </w:r>
          </w:p>
        </w:tc>
        <w:tc>
          <w:tcPr>
            <w:tcW w:w="4133" w:type="dxa"/>
            <w:tcBorders>
              <w:bottom w:val="double" w:sz="4" w:space="0" w:color="auto"/>
            </w:tcBorders>
          </w:tcPr>
          <w:p w:rsidR="00BA37EA" w:rsidRPr="000529D4" w:rsidRDefault="00BA37EA" w:rsidP="00D02A6A">
            <w:pPr>
              <w:pStyle w:val="afa"/>
              <w:ind w:firstLine="240"/>
              <w:jc w:val="center"/>
              <w:rPr>
                <w:sz w:val="24"/>
              </w:rPr>
            </w:pPr>
            <w:r w:rsidRPr="000529D4">
              <w:rPr>
                <w:sz w:val="24"/>
              </w:rPr>
              <w:t>3</w:t>
            </w:r>
          </w:p>
        </w:tc>
        <w:tc>
          <w:tcPr>
            <w:tcW w:w="3553" w:type="dxa"/>
            <w:tcBorders>
              <w:bottom w:val="double" w:sz="4" w:space="0" w:color="auto"/>
            </w:tcBorders>
          </w:tcPr>
          <w:p w:rsidR="00BA37EA" w:rsidRPr="000529D4" w:rsidRDefault="00BA37EA" w:rsidP="00D02A6A">
            <w:pPr>
              <w:pStyle w:val="afa"/>
              <w:ind w:firstLine="240"/>
              <w:jc w:val="center"/>
              <w:rPr>
                <w:sz w:val="24"/>
              </w:rPr>
            </w:pPr>
            <w:r w:rsidRPr="000529D4">
              <w:rPr>
                <w:sz w:val="24"/>
              </w:rPr>
              <w:t>4</w:t>
            </w:r>
          </w:p>
        </w:tc>
        <w:tc>
          <w:tcPr>
            <w:tcW w:w="4154" w:type="dxa"/>
            <w:tcBorders>
              <w:bottom w:val="double" w:sz="4" w:space="0" w:color="auto"/>
            </w:tcBorders>
          </w:tcPr>
          <w:p w:rsidR="00BA37EA" w:rsidRPr="000529D4" w:rsidRDefault="00BA37EA" w:rsidP="00D02A6A">
            <w:pPr>
              <w:pStyle w:val="afa"/>
              <w:ind w:firstLine="240"/>
              <w:jc w:val="center"/>
              <w:rPr>
                <w:sz w:val="24"/>
              </w:rPr>
            </w:pPr>
            <w:r w:rsidRPr="000529D4">
              <w:rPr>
                <w:sz w:val="24"/>
              </w:rPr>
              <w:t>5</w:t>
            </w:r>
          </w:p>
        </w:tc>
      </w:tr>
      <w:tr w:rsidR="00BA37EA" w:rsidRPr="000529D4" w:rsidTr="00D02A6A">
        <w:tc>
          <w:tcPr>
            <w:tcW w:w="813" w:type="dxa"/>
            <w:tcBorders>
              <w:top w:val="single" w:sz="4" w:space="0" w:color="auto"/>
            </w:tcBorders>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tcBorders>
              <w:top w:val="single" w:sz="4" w:space="0" w:color="auto"/>
            </w:tcBorders>
            <w:shd w:val="clear" w:color="auto" w:fill="auto"/>
          </w:tcPr>
          <w:p w:rsidR="00BA37EA" w:rsidRPr="000529D4" w:rsidRDefault="00BA37EA" w:rsidP="00D02A6A">
            <w:pPr>
              <w:pStyle w:val="afa"/>
              <w:ind w:firstLine="240"/>
              <w:rPr>
                <w:sz w:val="24"/>
              </w:rPr>
            </w:pPr>
            <w:r w:rsidRPr="000529D4">
              <w:rPr>
                <w:sz w:val="24"/>
              </w:rPr>
              <w:t>Жилые зоны</w:t>
            </w:r>
          </w:p>
        </w:tc>
      </w:tr>
      <w:tr w:rsidR="00BA37EA" w:rsidRPr="000529D4" w:rsidTr="00D02A6A">
        <w:tc>
          <w:tcPr>
            <w:tcW w:w="813" w:type="dxa"/>
            <w:tcBorders>
              <w:top w:val="single" w:sz="4" w:space="0" w:color="auto"/>
            </w:tcBorders>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tcBorders>
              <w:top w:val="single" w:sz="4" w:space="0" w:color="auto"/>
            </w:tcBorders>
            <w:shd w:val="clear" w:color="auto" w:fill="auto"/>
          </w:tcPr>
          <w:p w:rsidR="00BA37EA" w:rsidRPr="000529D4" w:rsidRDefault="00BA37EA" w:rsidP="00D02A6A">
            <w:pPr>
              <w:pStyle w:val="afa"/>
              <w:ind w:firstLine="240"/>
              <w:rPr>
                <w:sz w:val="24"/>
              </w:rPr>
            </w:pPr>
            <w:r w:rsidRPr="000529D4">
              <w:rPr>
                <w:sz w:val="24"/>
              </w:rPr>
              <w:t>Зона застройки индивидуальными жилыми домами и ведения личного подсобного хозяйства (</w:t>
            </w:r>
            <w:proofErr w:type="spellStart"/>
            <w:r w:rsidRPr="000529D4">
              <w:rPr>
                <w:sz w:val="24"/>
              </w:rPr>
              <w:t>Жин</w:t>
            </w:r>
            <w:proofErr w:type="spellEnd"/>
            <w:r w:rsidRPr="000529D4">
              <w:rPr>
                <w:sz w:val="24"/>
              </w:rPr>
              <w:t>)</w:t>
            </w:r>
          </w:p>
          <w:p w:rsidR="00BA37EA" w:rsidRPr="000529D4" w:rsidRDefault="00BA37EA" w:rsidP="00D02A6A">
            <w:pPr>
              <w:pStyle w:val="afa"/>
              <w:ind w:firstLine="240"/>
              <w:rPr>
                <w:sz w:val="24"/>
              </w:rPr>
            </w:pPr>
            <w:r w:rsidRPr="000529D4">
              <w:rPr>
                <w:sz w:val="24"/>
              </w:rPr>
              <w:t>Для сельских поселений</w:t>
            </w:r>
          </w:p>
        </w:tc>
        <w:tc>
          <w:tcPr>
            <w:tcW w:w="4133" w:type="dxa"/>
            <w:tcBorders>
              <w:top w:val="single" w:sz="4" w:space="0" w:color="auto"/>
            </w:tcBorders>
          </w:tcPr>
          <w:p w:rsidR="004414C0" w:rsidRPr="00034B8A" w:rsidRDefault="004414C0" w:rsidP="004414C0">
            <w:pPr>
              <w:pStyle w:val="afa"/>
              <w:ind w:firstLine="240"/>
              <w:rPr>
                <w:sz w:val="24"/>
              </w:rPr>
            </w:pPr>
            <w:r w:rsidRPr="00034B8A">
              <w:rPr>
                <w:sz w:val="24"/>
              </w:rPr>
              <w:t>Для индивидуального жилищного строительства (2.1)</w:t>
            </w:r>
          </w:p>
          <w:p w:rsidR="004414C0" w:rsidRPr="00034B8A" w:rsidRDefault="004414C0" w:rsidP="004414C0">
            <w:pPr>
              <w:pStyle w:val="afa"/>
              <w:ind w:firstLine="240"/>
              <w:rPr>
                <w:sz w:val="24"/>
              </w:rPr>
            </w:pPr>
            <w:r w:rsidRPr="00034B8A">
              <w:rPr>
                <w:sz w:val="24"/>
              </w:rPr>
              <w:t xml:space="preserve">Для ведения личного подсобного хозяйства </w:t>
            </w:r>
            <w:r w:rsidR="00B22FDC">
              <w:rPr>
                <w:sz w:val="24"/>
              </w:rPr>
              <w:t xml:space="preserve">(приусадебный участок) </w:t>
            </w:r>
            <w:r w:rsidRPr="00034B8A">
              <w:rPr>
                <w:sz w:val="24"/>
              </w:rPr>
              <w:t>(2.2)</w:t>
            </w:r>
          </w:p>
          <w:p w:rsidR="004414C0" w:rsidRDefault="004414C0" w:rsidP="004414C0">
            <w:pPr>
              <w:pStyle w:val="afa"/>
              <w:ind w:firstLine="240"/>
              <w:rPr>
                <w:sz w:val="24"/>
              </w:rPr>
            </w:pPr>
            <w:r w:rsidRPr="00034B8A">
              <w:rPr>
                <w:sz w:val="24"/>
              </w:rPr>
              <w:t>Блокированная жилая застройка (2.3)</w:t>
            </w:r>
          </w:p>
          <w:p w:rsidR="004414C0" w:rsidRDefault="004414C0" w:rsidP="004414C0">
            <w:pPr>
              <w:pStyle w:val="afa"/>
              <w:ind w:firstLine="240"/>
              <w:rPr>
                <w:sz w:val="24"/>
              </w:rPr>
            </w:pPr>
            <w:r>
              <w:rPr>
                <w:sz w:val="24"/>
              </w:rPr>
              <w:t>Коммунальное обслуживание (3.1)</w:t>
            </w:r>
          </w:p>
          <w:p w:rsidR="004414C0" w:rsidRDefault="004414C0" w:rsidP="004414C0">
            <w:pPr>
              <w:pStyle w:val="afa"/>
              <w:ind w:firstLine="240"/>
              <w:rPr>
                <w:sz w:val="24"/>
              </w:rPr>
            </w:pPr>
            <w:r>
              <w:rPr>
                <w:sz w:val="24"/>
              </w:rPr>
              <w:t>Земельные участки (территории) общего пользования (12.0)</w:t>
            </w:r>
          </w:p>
          <w:p w:rsidR="004414C0" w:rsidRDefault="004414C0" w:rsidP="004414C0">
            <w:pPr>
              <w:pStyle w:val="afa"/>
              <w:ind w:firstLine="240"/>
              <w:rPr>
                <w:sz w:val="24"/>
              </w:rPr>
            </w:pPr>
            <w:r>
              <w:rPr>
                <w:sz w:val="24"/>
              </w:rPr>
              <w:t>Обеспечение внутреннего правопорядка (8.3)</w:t>
            </w:r>
          </w:p>
          <w:p w:rsidR="004414C0" w:rsidRDefault="004414C0" w:rsidP="004414C0">
            <w:pPr>
              <w:pStyle w:val="afa"/>
              <w:ind w:firstLine="240"/>
              <w:rPr>
                <w:sz w:val="24"/>
              </w:rPr>
            </w:pPr>
            <w:r>
              <w:rPr>
                <w:sz w:val="24"/>
              </w:rPr>
              <w:t>Магазины (4.4)</w:t>
            </w:r>
          </w:p>
          <w:p w:rsidR="004414C0" w:rsidRDefault="004414C0" w:rsidP="004414C0">
            <w:pPr>
              <w:pStyle w:val="afa"/>
              <w:ind w:firstLine="240"/>
              <w:rPr>
                <w:sz w:val="24"/>
              </w:rPr>
            </w:pPr>
            <w:r>
              <w:rPr>
                <w:sz w:val="24"/>
              </w:rPr>
              <w:t>Связь (6.8)</w:t>
            </w:r>
          </w:p>
          <w:p w:rsidR="00BA37EA" w:rsidRDefault="00B22FDC" w:rsidP="004414C0">
            <w:pPr>
              <w:pStyle w:val="afa"/>
              <w:ind w:firstLine="240"/>
              <w:rPr>
                <w:sz w:val="24"/>
              </w:rPr>
            </w:pPr>
            <w:r>
              <w:rPr>
                <w:sz w:val="24"/>
              </w:rPr>
              <w:t>Хранение автотранспорта</w:t>
            </w:r>
            <w:r w:rsidR="004414C0" w:rsidRPr="00EE6B1B">
              <w:rPr>
                <w:sz w:val="24"/>
              </w:rPr>
              <w:t xml:space="preserve"> (2.7.1)</w:t>
            </w:r>
          </w:p>
          <w:p w:rsidR="008F687F" w:rsidRPr="008F687F" w:rsidRDefault="008F687F" w:rsidP="008F687F">
            <w:pPr>
              <w:pStyle w:val="afa"/>
              <w:ind w:firstLine="240"/>
              <w:rPr>
                <w:sz w:val="24"/>
              </w:rPr>
            </w:pPr>
            <w:r w:rsidRPr="008F687F">
              <w:rPr>
                <w:sz w:val="24"/>
              </w:rPr>
              <w:t>Малоэтажная многоквартирная жилая застройка (2.1.1)</w:t>
            </w:r>
          </w:p>
          <w:p w:rsidR="008F687F" w:rsidRPr="008F687F" w:rsidRDefault="008F687F" w:rsidP="008F687F">
            <w:pPr>
              <w:pStyle w:val="afa"/>
              <w:ind w:firstLine="240"/>
              <w:rPr>
                <w:sz w:val="24"/>
              </w:rPr>
            </w:pPr>
            <w:r w:rsidRPr="008F687F">
              <w:rPr>
                <w:sz w:val="24"/>
              </w:rPr>
              <w:t>Обслуживание жилой застройки (2.7)</w:t>
            </w:r>
          </w:p>
          <w:p w:rsidR="00485C73" w:rsidRDefault="008F687F" w:rsidP="00485C73">
            <w:pPr>
              <w:pStyle w:val="afa"/>
              <w:ind w:firstLine="240"/>
              <w:rPr>
                <w:sz w:val="24"/>
              </w:rPr>
            </w:pPr>
            <w:r w:rsidRPr="008F687F">
              <w:rPr>
                <w:sz w:val="24"/>
              </w:rPr>
              <w:t>Ведение огородничества (13.1)</w:t>
            </w:r>
            <w:r w:rsidR="00485C73">
              <w:rPr>
                <w:sz w:val="24"/>
              </w:rPr>
              <w:t xml:space="preserve"> </w:t>
            </w:r>
            <w:r w:rsidR="00485C73">
              <w:rPr>
                <w:sz w:val="24"/>
              </w:rPr>
              <w:t>Здравоохранение (3.4)</w:t>
            </w:r>
          </w:p>
          <w:p w:rsidR="008F687F" w:rsidRPr="00034B8A" w:rsidRDefault="008F687F" w:rsidP="008F687F">
            <w:pPr>
              <w:pStyle w:val="afa"/>
              <w:ind w:firstLine="240"/>
              <w:rPr>
                <w:sz w:val="24"/>
              </w:rPr>
            </w:pPr>
          </w:p>
        </w:tc>
        <w:tc>
          <w:tcPr>
            <w:tcW w:w="3553" w:type="dxa"/>
            <w:tcBorders>
              <w:top w:val="single" w:sz="4" w:space="0" w:color="auto"/>
            </w:tcBorders>
          </w:tcPr>
          <w:p w:rsidR="00BA37EA" w:rsidRPr="00034B8A" w:rsidRDefault="004414C0" w:rsidP="004414C0">
            <w:pPr>
              <w:pStyle w:val="afa"/>
              <w:ind w:firstLine="240"/>
              <w:rPr>
                <w:sz w:val="24"/>
              </w:rPr>
            </w:pPr>
            <w:r>
              <w:rPr>
                <w:sz w:val="24"/>
              </w:rPr>
              <w:lastRenderedPageBreak/>
              <w:t>Бытовое обслуживание (3.3)</w:t>
            </w:r>
          </w:p>
        </w:tc>
        <w:tc>
          <w:tcPr>
            <w:tcW w:w="4154" w:type="dxa"/>
            <w:tcBorders>
              <w:top w:val="single" w:sz="4" w:space="0" w:color="auto"/>
            </w:tcBorders>
          </w:tcPr>
          <w:p w:rsidR="00BA37EA" w:rsidRPr="00034B8A" w:rsidRDefault="00BA37EA" w:rsidP="00D02A6A">
            <w:pPr>
              <w:pStyle w:val="afa"/>
              <w:ind w:firstLine="240"/>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застройки малоэтажными жилыми домами (</w:t>
            </w:r>
            <w:proofErr w:type="spellStart"/>
            <w:r w:rsidRPr="000529D4">
              <w:rPr>
                <w:sz w:val="24"/>
              </w:rPr>
              <w:t>Жмл</w:t>
            </w:r>
            <w:proofErr w:type="spellEnd"/>
            <w:r w:rsidRPr="000529D4">
              <w:rPr>
                <w:sz w:val="24"/>
              </w:rPr>
              <w:t>)</w:t>
            </w:r>
          </w:p>
        </w:tc>
        <w:tc>
          <w:tcPr>
            <w:tcW w:w="4133" w:type="dxa"/>
          </w:tcPr>
          <w:p w:rsidR="004414C0" w:rsidRPr="00034B8A" w:rsidRDefault="004414C0" w:rsidP="004414C0">
            <w:pPr>
              <w:pStyle w:val="afa"/>
              <w:ind w:firstLine="240"/>
              <w:rPr>
                <w:sz w:val="24"/>
              </w:rPr>
            </w:pPr>
            <w:r w:rsidRPr="00034B8A">
              <w:rPr>
                <w:sz w:val="24"/>
              </w:rPr>
              <w:t>Малоэтажная многоквартирная жилая застройка (2.1.1)</w:t>
            </w:r>
          </w:p>
          <w:p w:rsidR="004414C0" w:rsidRDefault="004414C0" w:rsidP="004414C0">
            <w:pPr>
              <w:pStyle w:val="afa"/>
              <w:ind w:firstLine="240"/>
              <w:rPr>
                <w:sz w:val="24"/>
              </w:rPr>
            </w:pPr>
            <w:r w:rsidRPr="00034B8A">
              <w:rPr>
                <w:sz w:val="24"/>
              </w:rPr>
              <w:t>Блокированная жилая застройка (2.3)</w:t>
            </w:r>
          </w:p>
          <w:p w:rsidR="004414C0" w:rsidRDefault="004414C0" w:rsidP="004414C0">
            <w:pPr>
              <w:pStyle w:val="afa"/>
              <w:ind w:firstLine="240"/>
              <w:rPr>
                <w:sz w:val="24"/>
              </w:rPr>
            </w:pPr>
            <w:r>
              <w:rPr>
                <w:sz w:val="24"/>
              </w:rPr>
              <w:t>Для индивидуального жилищного строительства (2.1)</w:t>
            </w:r>
          </w:p>
          <w:p w:rsidR="004414C0" w:rsidRDefault="004414C0" w:rsidP="004414C0">
            <w:pPr>
              <w:pStyle w:val="afa"/>
              <w:ind w:firstLine="240"/>
              <w:rPr>
                <w:sz w:val="24"/>
              </w:rPr>
            </w:pPr>
            <w:r>
              <w:rPr>
                <w:sz w:val="24"/>
              </w:rPr>
              <w:t>Обслуживание жилой застройки (2.7)</w:t>
            </w:r>
          </w:p>
          <w:p w:rsidR="004414C0" w:rsidRDefault="00B22FDC" w:rsidP="004414C0">
            <w:pPr>
              <w:pStyle w:val="afa"/>
              <w:ind w:firstLine="240"/>
              <w:rPr>
                <w:sz w:val="24"/>
              </w:rPr>
            </w:pPr>
            <w:r>
              <w:rPr>
                <w:sz w:val="24"/>
              </w:rPr>
              <w:t>Хранение автотранспорта</w:t>
            </w:r>
            <w:r w:rsidR="004414C0" w:rsidRPr="00EE6B1B">
              <w:rPr>
                <w:sz w:val="24"/>
              </w:rPr>
              <w:t xml:space="preserve"> (2.7.1)</w:t>
            </w:r>
          </w:p>
          <w:p w:rsidR="004414C0" w:rsidRDefault="004414C0" w:rsidP="004414C0">
            <w:pPr>
              <w:pStyle w:val="afa"/>
              <w:ind w:firstLine="240"/>
              <w:rPr>
                <w:sz w:val="24"/>
              </w:rPr>
            </w:pPr>
            <w:r>
              <w:rPr>
                <w:sz w:val="24"/>
              </w:rPr>
              <w:t>Общественное управление (3.8)</w:t>
            </w:r>
          </w:p>
          <w:p w:rsidR="004414C0" w:rsidRDefault="004414C0" w:rsidP="004414C0">
            <w:pPr>
              <w:pStyle w:val="afa"/>
              <w:ind w:firstLine="240"/>
              <w:rPr>
                <w:sz w:val="24"/>
              </w:rPr>
            </w:pPr>
            <w:r>
              <w:rPr>
                <w:sz w:val="24"/>
              </w:rPr>
              <w:t>Банковская и страховая деятельность (4.5)</w:t>
            </w:r>
          </w:p>
          <w:p w:rsidR="004414C0" w:rsidRDefault="004414C0" w:rsidP="004414C0">
            <w:pPr>
              <w:pStyle w:val="afa"/>
              <w:ind w:firstLine="240"/>
              <w:rPr>
                <w:sz w:val="24"/>
              </w:rPr>
            </w:pPr>
            <w:r>
              <w:rPr>
                <w:sz w:val="24"/>
              </w:rPr>
              <w:t>Ведение огородничеств</w:t>
            </w:r>
            <w:r w:rsidR="005D1F35">
              <w:rPr>
                <w:sz w:val="24"/>
              </w:rPr>
              <w:t>а</w:t>
            </w:r>
            <w:r>
              <w:rPr>
                <w:sz w:val="24"/>
              </w:rPr>
              <w:t xml:space="preserve"> (13.1)</w:t>
            </w:r>
          </w:p>
          <w:p w:rsidR="004414C0" w:rsidRDefault="004414C0" w:rsidP="004414C0">
            <w:pPr>
              <w:pStyle w:val="afa"/>
              <w:ind w:firstLine="240"/>
              <w:rPr>
                <w:sz w:val="24"/>
              </w:rPr>
            </w:pPr>
            <w:r w:rsidRPr="00EE6B1B">
              <w:rPr>
                <w:sz w:val="24"/>
              </w:rPr>
              <w:t>Коммунальное обслуживание (3.1)</w:t>
            </w:r>
          </w:p>
          <w:p w:rsidR="004414C0" w:rsidRDefault="004414C0" w:rsidP="004414C0">
            <w:pPr>
              <w:pStyle w:val="afa"/>
              <w:ind w:firstLine="240"/>
              <w:rPr>
                <w:sz w:val="24"/>
              </w:rPr>
            </w:pPr>
            <w:r w:rsidRPr="00EE6B1B">
              <w:rPr>
                <w:sz w:val="24"/>
              </w:rPr>
              <w:t>Земельные участки (территории) общего пользования (12.0)</w:t>
            </w:r>
          </w:p>
          <w:p w:rsidR="004414C0" w:rsidRDefault="004414C0" w:rsidP="004414C0">
            <w:pPr>
              <w:pStyle w:val="afa"/>
              <w:ind w:firstLine="240"/>
              <w:rPr>
                <w:sz w:val="24"/>
              </w:rPr>
            </w:pPr>
            <w:r w:rsidRPr="00EE6B1B">
              <w:rPr>
                <w:sz w:val="24"/>
              </w:rPr>
              <w:t>Обеспечение внутреннего правопорядка (8.3)</w:t>
            </w:r>
          </w:p>
          <w:p w:rsidR="004414C0" w:rsidRPr="00EE6B1B" w:rsidRDefault="004414C0" w:rsidP="004414C0">
            <w:pPr>
              <w:pStyle w:val="afa"/>
              <w:ind w:firstLine="240"/>
              <w:rPr>
                <w:sz w:val="24"/>
              </w:rPr>
            </w:pPr>
            <w:r w:rsidRPr="00EE6B1B">
              <w:rPr>
                <w:sz w:val="24"/>
              </w:rPr>
              <w:t>Магазины (4.4)</w:t>
            </w:r>
          </w:p>
          <w:p w:rsidR="00BA37EA" w:rsidRPr="00034B8A" w:rsidRDefault="004414C0" w:rsidP="004414C0">
            <w:pPr>
              <w:pStyle w:val="afa"/>
              <w:ind w:firstLine="240"/>
              <w:rPr>
                <w:sz w:val="24"/>
              </w:rPr>
            </w:pPr>
            <w:r w:rsidRPr="00EE6B1B">
              <w:rPr>
                <w:sz w:val="24"/>
              </w:rPr>
              <w:t>Связь (6.8)</w:t>
            </w:r>
          </w:p>
        </w:tc>
        <w:tc>
          <w:tcPr>
            <w:tcW w:w="3553" w:type="dxa"/>
          </w:tcPr>
          <w:p w:rsidR="004414C0" w:rsidRPr="009A7594" w:rsidRDefault="004414C0" w:rsidP="004414C0">
            <w:pPr>
              <w:pStyle w:val="afa"/>
              <w:ind w:firstLine="240"/>
              <w:rPr>
                <w:sz w:val="24"/>
              </w:rPr>
            </w:pPr>
            <w:r w:rsidRPr="009A7594">
              <w:rPr>
                <w:sz w:val="24"/>
              </w:rPr>
              <w:t>Здравоохранение (3.4)</w:t>
            </w:r>
          </w:p>
          <w:p w:rsidR="00BA37EA" w:rsidRPr="00034B8A" w:rsidRDefault="004414C0" w:rsidP="004414C0">
            <w:pPr>
              <w:pStyle w:val="afa"/>
              <w:ind w:firstLine="240"/>
              <w:rPr>
                <w:sz w:val="24"/>
              </w:rPr>
            </w:pPr>
            <w:r w:rsidRPr="009A7594">
              <w:rPr>
                <w:sz w:val="24"/>
              </w:rPr>
              <w:t>Бытовое обслуживание (3.3)</w:t>
            </w:r>
          </w:p>
        </w:tc>
        <w:tc>
          <w:tcPr>
            <w:tcW w:w="4154" w:type="dxa"/>
          </w:tcPr>
          <w:p w:rsidR="00BA37EA" w:rsidRPr="00034B8A" w:rsidRDefault="00BA37EA" w:rsidP="00D02A6A">
            <w:pPr>
              <w:pStyle w:val="afa"/>
              <w:ind w:firstLine="240"/>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afa"/>
              <w:ind w:firstLine="240"/>
              <w:rPr>
                <w:sz w:val="24"/>
              </w:rPr>
            </w:pPr>
            <w:r w:rsidRPr="000529D4">
              <w:rPr>
                <w:sz w:val="24"/>
              </w:rPr>
              <w:t>Зоны делового, общественного и коммерческого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специализированной общественной застройки (Ос)</w:t>
            </w:r>
          </w:p>
        </w:tc>
        <w:tc>
          <w:tcPr>
            <w:tcW w:w="4133" w:type="dxa"/>
          </w:tcPr>
          <w:p w:rsidR="004414C0" w:rsidRPr="004414C0" w:rsidRDefault="00B22FDC" w:rsidP="004414C0">
            <w:pPr>
              <w:pStyle w:val="afa"/>
              <w:ind w:firstLine="240"/>
              <w:rPr>
                <w:sz w:val="24"/>
              </w:rPr>
            </w:pPr>
            <w:r>
              <w:rPr>
                <w:sz w:val="24"/>
              </w:rPr>
              <w:t>Хранение автотранспорта</w:t>
            </w:r>
            <w:r w:rsidR="004414C0" w:rsidRPr="004414C0">
              <w:rPr>
                <w:sz w:val="24"/>
              </w:rPr>
              <w:t xml:space="preserve"> (2.7.1)</w:t>
            </w:r>
          </w:p>
          <w:p w:rsidR="004414C0" w:rsidRPr="004414C0" w:rsidRDefault="004414C0" w:rsidP="004414C0">
            <w:pPr>
              <w:pStyle w:val="afa"/>
              <w:ind w:firstLine="240"/>
              <w:rPr>
                <w:sz w:val="24"/>
              </w:rPr>
            </w:pPr>
            <w:r w:rsidRPr="004414C0">
              <w:rPr>
                <w:sz w:val="24"/>
              </w:rPr>
              <w:t>Коммунальное обслуживание (3.1)</w:t>
            </w:r>
          </w:p>
          <w:p w:rsidR="004414C0" w:rsidRPr="004414C0" w:rsidRDefault="004414C0" w:rsidP="004414C0">
            <w:pPr>
              <w:pStyle w:val="afa"/>
              <w:ind w:firstLine="240"/>
              <w:rPr>
                <w:sz w:val="24"/>
              </w:rPr>
            </w:pPr>
            <w:r w:rsidRPr="004414C0">
              <w:rPr>
                <w:sz w:val="24"/>
              </w:rPr>
              <w:t>Социальное обслуживание (3.2)</w:t>
            </w:r>
          </w:p>
          <w:p w:rsidR="004414C0" w:rsidRPr="004414C0" w:rsidRDefault="004414C0" w:rsidP="004414C0">
            <w:pPr>
              <w:pStyle w:val="afa"/>
              <w:ind w:firstLine="240"/>
              <w:rPr>
                <w:sz w:val="24"/>
              </w:rPr>
            </w:pPr>
            <w:r w:rsidRPr="004414C0">
              <w:rPr>
                <w:sz w:val="24"/>
              </w:rPr>
              <w:t>Бытовое обслуживание (3.3)</w:t>
            </w:r>
          </w:p>
          <w:p w:rsidR="004414C0" w:rsidRPr="004414C0" w:rsidRDefault="004414C0" w:rsidP="004414C0">
            <w:pPr>
              <w:pStyle w:val="afa"/>
              <w:ind w:firstLine="240"/>
              <w:rPr>
                <w:sz w:val="24"/>
              </w:rPr>
            </w:pPr>
            <w:r w:rsidRPr="004414C0">
              <w:rPr>
                <w:sz w:val="24"/>
              </w:rPr>
              <w:t>Здравоохранение (3.4)</w:t>
            </w:r>
          </w:p>
          <w:p w:rsidR="004414C0" w:rsidRPr="004414C0" w:rsidRDefault="004414C0" w:rsidP="004414C0">
            <w:pPr>
              <w:pStyle w:val="afa"/>
              <w:ind w:firstLine="240"/>
              <w:rPr>
                <w:sz w:val="24"/>
              </w:rPr>
            </w:pPr>
            <w:r w:rsidRPr="004414C0">
              <w:rPr>
                <w:sz w:val="24"/>
              </w:rPr>
              <w:t>Образование и просвещение (3.5)</w:t>
            </w:r>
          </w:p>
          <w:p w:rsidR="004414C0" w:rsidRPr="004414C0" w:rsidRDefault="004414C0" w:rsidP="004414C0">
            <w:pPr>
              <w:pStyle w:val="afa"/>
              <w:ind w:firstLine="240"/>
              <w:rPr>
                <w:sz w:val="24"/>
              </w:rPr>
            </w:pPr>
            <w:r w:rsidRPr="004414C0">
              <w:rPr>
                <w:sz w:val="24"/>
              </w:rPr>
              <w:t>Культурное развитие (3.6)</w:t>
            </w:r>
          </w:p>
          <w:p w:rsidR="004414C0" w:rsidRPr="004414C0" w:rsidRDefault="004414C0" w:rsidP="004414C0">
            <w:pPr>
              <w:pStyle w:val="afa"/>
              <w:ind w:firstLine="240"/>
              <w:rPr>
                <w:sz w:val="24"/>
              </w:rPr>
            </w:pPr>
            <w:r w:rsidRPr="004414C0">
              <w:rPr>
                <w:sz w:val="24"/>
              </w:rPr>
              <w:lastRenderedPageBreak/>
              <w:t>Религиозное использование (3.7)</w:t>
            </w:r>
          </w:p>
          <w:p w:rsidR="004414C0" w:rsidRPr="004414C0" w:rsidRDefault="004414C0" w:rsidP="004414C0">
            <w:pPr>
              <w:pStyle w:val="afa"/>
              <w:ind w:firstLine="240"/>
              <w:rPr>
                <w:sz w:val="24"/>
              </w:rPr>
            </w:pPr>
            <w:r w:rsidRPr="004414C0">
              <w:rPr>
                <w:sz w:val="24"/>
              </w:rPr>
              <w:t>Общественное управление (3.8)</w:t>
            </w:r>
          </w:p>
          <w:p w:rsidR="004414C0" w:rsidRPr="004414C0" w:rsidRDefault="004414C0" w:rsidP="004414C0">
            <w:pPr>
              <w:pStyle w:val="afa"/>
              <w:ind w:firstLine="240"/>
              <w:rPr>
                <w:sz w:val="24"/>
              </w:rPr>
            </w:pPr>
            <w:r w:rsidRPr="004414C0">
              <w:rPr>
                <w:sz w:val="24"/>
              </w:rPr>
              <w:t>Обеспечение научной деятельности (3.9)</w:t>
            </w:r>
          </w:p>
          <w:p w:rsidR="004414C0" w:rsidRPr="004414C0" w:rsidRDefault="004414C0" w:rsidP="004414C0">
            <w:pPr>
              <w:pStyle w:val="afa"/>
              <w:ind w:firstLine="240"/>
              <w:rPr>
                <w:sz w:val="24"/>
              </w:rPr>
            </w:pPr>
            <w:r w:rsidRPr="004414C0">
              <w:rPr>
                <w:sz w:val="24"/>
              </w:rPr>
              <w:t>Обеспечение деятельности в области гидрометеорологии и смежных с ней областях (3.9.1)</w:t>
            </w:r>
          </w:p>
          <w:p w:rsidR="004414C0" w:rsidRPr="004414C0" w:rsidRDefault="004414C0" w:rsidP="004414C0">
            <w:pPr>
              <w:pStyle w:val="afa"/>
              <w:ind w:firstLine="240"/>
              <w:rPr>
                <w:sz w:val="24"/>
              </w:rPr>
            </w:pPr>
            <w:r w:rsidRPr="004414C0">
              <w:rPr>
                <w:sz w:val="24"/>
              </w:rPr>
              <w:t>Предпринимательство (4.0)</w:t>
            </w:r>
          </w:p>
          <w:p w:rsidR="004414C0" w:rsidRPr="004414C0" w:rsidRDefault="004414C0" w:rsidP="004414C0">
            <w:pPr>
              <w:pStyle w:val="afa"/>
              <w:ind w:firstLine="240"/>
              <w:rPr>
                <w:sz w:val="24"/>
              </w:rPr>
            </w:pPr>
            <w:r w:rsidRPr="004414C0">
              <w:rPr>
                <w:sz w:val="24"/>
              </w:rPr>
              <w:t>Деловое управление (4.1)</w:t>
            </w:r>
          </w:p>
          <w:p w:rsidR="004414C0" w:rsidRPr="004414C0" w:rsidRDefault="004414C0" w:rsidP="004414C0">
            <w:pPr>
              <w:pStyle w:val="afa"/>
              <w:ind w:firstLine="240"/>
              <w:rPr>
                <w:sz w:val="24"/>
              </w:rPr>
            </w:pPr>
            <w:r w:rsidRPr="004414C0">
              <w:rPr>
                <w:sz w:val="24"/>
              </w:rPr>
              <w:t>Объекты торговли (торговые центры, торгово-развлекательные центры (комплексы) (4.2)</w:t>
            </w:r>
          </w:p>
          <w:p w:rsidR="004414C0" w:rsidRPr="004414C0" w:rsidRDefault="004414C0" w:rsidP="004414C0">
            <w:pPr>
              <w:pStyle w:val="afa"/>
              <w:ind w:firstLine="240"/>
              <w:rPr>
                <w:sz w:val="24"/>
              </w:rPr>
            </w:pPr>
            <w:r w:rsidRPr="004414C0">
              <w:rPr>
                <w:sz w:val="24"/>
              </w:rPr>
              <w:t>Рынки (4.3)</w:t>
            </w:r>
          </w:p>
          <w:p w:rsidR="004414C0" w:rsidRPr="004414C0" w:rsidRDefault="004414C0" w:rsidP="004414C0">
            <w:pPr>
              <w:pStyle w:val="afa"/>
              <w:ind w:firstLine="240"/>
              <w:rPr>
                <w:sz w:val="24"/>
              </w:rPr>
            </w:pPr>
            <w:r w:rsidRPr="004414C0">
              <w:rPr>
                <w:sz w:val="24"/>
              </w:rPr>
              <w:t>Магазины (4.4)</w:t>
            </w:r>
          </w:p>
          <w:p w:rsidR="004414C0" w:rsidRPr="004414C0" w:rsidRDefault="004414C0" w:rsidP="004414C0">
            <w:pPr>
              <w:pStyle w:val="afa"/>
              <w:ind w:firstLine="240"/>
              <w:rPr>
                <w:sz w:val="24"/>
              </w:rPr>
            </w:pPr>
            <w:r w:rsidRPr="004414C0">
              <w:rPr>
                <w:sz w:val="24"/>
              </w:rPr>
              <w:t>Банковская и страховая деятельность (4.5)</w:t>
            </w:r>
          </w:p>
          <w:p w:rsidR="004414C0" w:rsidRPr="004414C0" w:rsidRDefault="004414C0" w:rsidP="004414C0">
            <w:pPr>
              <w:pStyle w:val="afa"/>
              <w:ind w:firstLine="240"/>
              <w:rPr>
                <w:sz w:val="24"/>
              </w:rPr>
            </w:pPr>
            <w:r w:rsidRPr="004414C0">
              <w:rPr>
                <w:sz w:val="24"/>
              </w:rPr>
              <w:t>Общественное питание (4.6)</w:t>
            </w:r>
          </w:p>
          <w:p w:rsidR="004414C0" w:rsidRPr="004414C0" w:rsidRDefault="004414C0" w:rsidP="004414C0">
            <w:pPr>
              <w:pStyle w:val="afa"/>
              <w:ind w:firstLine="240"/>
              <w:rPr>
                <w:sz w:val="24"/>
              </w:rPr>
            </w:pPr>
            <w:r w:rsidRPr="004414C0">
              <w:rPr>
                <w:sz w:val="24"/>
              </w:rPr>
              <w:t>Гостиничное обслуживание (4.7)</w:t>
            </w:r>
          </w:p>
          <w:p w:rsidR="004414C0" w:rsidRPr="004414C0" w:rsidRDefault="004414C0" w:rsidP="004414C0">
            <w:pPr>
              <w:pStyle w:val="afa"/>
              <w:ind w:firstLine="240"/>
              <w:rPr>
                <w:sz w:val="24"/>
              </w:rPr>
            </w:pPr>
            <w:r w:rsidRPr="004414C0">
              <w:rPr>
                <w:sz w:val="24"/>
              </w:rPr>
              <w:t>Развлечения (4.8)</w:t>
            </w:r>
          </w:p>
          <w:p w:rsidR="004414C0" w:rsidRPr="004414C0" w:rsidRDefault="00B22FDC" w:rsidP="004414C0">
            <w:pPr>
              <w:pStyle w:val="afa"/>
              <w:ind w:firstLine="240"/>
              <w:rPr>
                <w:sz w:val="24"/>
              </w:rPr>
            </w:pPr>
            <w:r>
              <w:rPr>
                <w:sz w:val="24"/>
              </w:rPr>
              <w:t>Служебные гаражи</w:t>
            </w:r>
            <w:r w:rsidR="004414C0" w:rsidRPr="004414C0">
              <w:rPr>
                <w:sz w:val="24"/>
              </w:rPr>
              <w:t xml:space="preserve"> (4.9)</w:t>
            </w:r>
          </w:p>
          <w:p w:rsidR="004414C0" w:rsidRPr="004414C0" w:rsidRDefault="004414C0" w:rsidP="004414C0">
            <w:pPr>
              <w:pStyle w:val="afa"/>
              <w:ind w:firstLine="240"/>
              <w:rPr>
                <w:sz w:val="24"/>
              </w:rPr>
            </w:pPr>
            <w:proofErr w:type="spellStart"/>
            <w:r w:rsidRPr="004414C0">
              <w:rPr>
                <w:sz w:val="24"/>
              </w:rPr>
              <w:t>Выставочно</w:t>
            </w:r>
            <w:proofErr w:type="spellEnd"/>
            <w:r w:rsidRPr="004414C0">
              <w:rPr>
                <w:sz w:val="24"/>
              </w:rPr>
              <w:t>-ярмарочная деятельность (4.10)</w:t>
            </w:r>
          </w:p>
          <w:p w:rsidR="00BA37EA" w:rsidRPr="00034B8A" w:rsidRDefault="004414C0" w:rsidP="004414C0">
            <w:pPr>
              <w:pStyle w:val="afa"/>
              <w:ind w:firstLine="240"/>
              <w:rPr>
                <w:sz w:val="24"/>
              </w:rPr>
            </w:pPr>
            <w:r w:rsidRPr="004414C0">
              <w:rPr>
                <w:sz w:val="24"/>
              </w:rPr>
              <w:t>Земельные участки (территории) общего пользования (12.0)</w:t>
            </w:r>
          </w:p>
        </w:tc>
        <w:tc>
          <w:tcPr>
            <w:tcW w:w="3553" w:type="dxa"/>
          </w:tcPr>
          <w:p w:rsidR="00BA37EA" w:rsidRPr="00034B8A" w:rsidRDefault="00BA37EA" w:rsidP="00D02A6A">
            <w:pPr>
              <w:pStyle w:val="afa"/>
              <w:ind w:firstLine="240"/>
              <w:rPr>
                <w:sz w:val="24"/>
              </w:rPr>
            </w:pPr>
            <w:r w:rsidRPr="00034B8A">
              <w:rPr>
                <w:sz w:val="24"/>
              </w:rPr>
              <w:lastRenderedPageBreak/>
              <w:t>Амбулаторное ветеринарное обслуживание (3.10.1)</w:t>
            </w:r>
          </w:p>
          <w:p w:rsidR="00BA37EA" w:rsidRPr="00034B8A" w:rsidRDefault="00BA37EA" w:rsidP="00D02A6A">
            <w:pPr>
              <w:pStyle w:val="afa"/>
              <w:ind w:firstLine="240"/>
              <w:rPr>
                <w:sz w:val="24"/>
              </w:rPr>
            </w:pPr>
            <w:r w:rsidRPr="00034B8A">
              <w:rPr>
                <w:sz w:val="24"/>
              </w:rPr>
              <w:t>Приюты для животных (3.10.2)</w:t>
            </w:r>
          </w:p>
          <w:p w:rsidR="00BA37EA" w:rsidRPr="00034B8A" w:rsidRDefault="00B22FDC" w:rsidP="00D02A6A">
            <w:pPr>
              <w:pStyle w:val="afa"/>
              <w:ind w:firstLine="240"/>
              <w:rPr>
                <w:sz w:val="24"/>
              </w:rPr>
            </w:pPr>
            <w:r>
              <w:rPr>
                <w:sz w:val="24"/>
              </w:rPr>
              <w:t>Объекты дорожного сервиса</w:t>
            </w:r>
            <w:r w:rsidR="00BA37EA" w:rsidRPr="00034B8A">
              <w:rPr>
                <w:sz w:val="24"/>
              </w:rPr>
              <w:t xml:space="preserve"> (4.9.1)</w:t>
            </w:r>
          </w:p>
          <w:p w:rsidR="00BA37EA" w:rsidRPr="00034B8A" w:rsidRDefault="00BA37EA" w:rsidP="00D02A6A">
            <w:pPr>
              <w:pStyle w:val="afa"/>
              <w:ind w:firstLine="240"/>
              <w:rPr>
                <w:sz w:val="24"/>
              </w:rPr>
            </w:pPr>
            <w:r w:rsidRPr="00034B8A">
              <w:rPr>
                <w:sz w:val="24"/>
              </w:rPr>
              <w:t>Склады (6.9)</w:t>
            </w:r>
          </w:p>
        </w:tc>
        <w:tc>
          <w:tcPr>
            <w:tcW w:w="4154" w:type="dxa"/>
          </w:tcPr>
          <w:p w:rsidR="00BA37EA" w:rsidRPr="00034B8A" w:rsidRDefault="00BA37EA" w:rsidP="00D02A6A">
            <w:pPr>
              <w:pStyle w:val="afa"/>
              <w:ind w:firstLine="240"/>
              <w:rPr>
                <w:sz w:val="24"/>
              </w:rPr>
            </w:pPr>
            <w:r w:rsidRPr="00034B8A">
              <w:rPr>
                <w:sz w:val="24"/>
              </w:rPr>
              <w:t>Спорт (5.1)</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afa"/>
              <w:ind w:firstLine="240"/>
              <w:rPr>
                <w:sz w:val="24"/>
              </w:rPr>
            </w:pPr>
            <w:r w:rsidRPr="000529D4">
              <w:rPr>
                <w:sz w:val="24"/>
                <w:szCs w:val="28"/>
              </w:rPr>
              <w:t>Производственные зоны, зоны инженерной и транспортной инфраструктур</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инженерной инфраструктуры (И)</w:t>
            </w:r>
          </w:p>
        </w:tc>
        <w:tc>
          <w:tcPr>
            <w:tcW w:w="4133" w:type="dxa"/>
          </w:tcPr>
          <w:p w:rsidR="004414C0" w:rsidRPr="00034B8A" w:rsidRDefault="004414C0" w:rsidP="004414C0">
            <w:pPr>
              <w:pStyle w:val="afa"/>
              <w:ind w:firstLine="240"/>
              <w:rPr>
                <w:sz w:val="24"/>
              </w:rPr>
            </w:pPr>
            <w:r w:rsidRPr="00034B8A">
              <w:rPr>
                <w:sz w:val="24"/>
              </w:rPr>
              <w:t>Коммунальное обслуживание (3.1)</w:t>
            </w:r>
          </w:p>
          <w:p w:rsidR="004414C0" w:rsidRPr="00034B8A" w:rsidRDefault="004414C0" w:rsidP="004414C0">
            <w:pPr>
              <w:pStyle w:val="afa"/>
              <w:ind w:firstLine="240"/>
              <w:rPr>
                <w:sz w:val="24"/>
              </w:rPr>
            </w:pPr>
            <w:r w:rsidRPr="00034B8A">
              <w:rPr>
                <w:sz w:val="24"/>
              </w:rPr>
              <w:t>Энергетика (6.7)</w:t>
            </w:r>
          </w:p>
          <w:p w:rsidR="004414C0" w:rsidRPr="00034B8A" w:rsidRDefault="004414C0" w:rsidP="004414C0">
            <w:pPr>
              <w:pStyle w:val="afa"/>
              <w:ind w:firstLine="240"/>
              <w:rPr>
                <w:sz w:val="24"/>
              </w:rPr>
            </w:pPr>
            <w:r w:rsidRPr="00034B8A">
              <w:rPr>
                <w:sz w:val="24"/>
              </w:rPr>
              <w:t>Связь (6.8)</w:t>
            </w:r>
          </w:p>
          <w:p w:rsidR="004414C0" w:rsidRDefault="004414C0" w:rsidP="004414C0">
            <w:pPr>
              <w:pStyle w:val="afa"/>
              <w:ind w:firstLine="240"/>
              <w:rPr>
                <w:sz w:val="24"/>
              </w:rPr>
            </w:pPr>
            <w:r w:rsidRPr="00034B8A">
              <w:rPr>
                <w:sz w:val="24"/>
              </w:rPr>
              <w:t>Трубопроводный транспорт (7.5)</w:t>
            </w:r>
          </w:p>
          <w:p w:rsidR="004414C0" w:rsidRDefault="004414C0" w:rsidP="004414C0">
            <w:pPr>
              <w:pStyle w:val="afa"/>
              <w:ind w:firstLine="240"/>
              <w:rPr>
                <w:sz w:val="24"/>
              </w:rPr>
            </w:pPr>
            <w:r w:rsidRPr="00EE6B1B">
              <w:rPr>
                <w:sz w:val="24"/>
              </w:rPr>
              <w:lastRenderedPageBreak/>
              <w:t>Земельные участки (территории) общего пользования (12.0)</w:t>
            </w:r>
          </w:p>
          <w:p w:rsidR="00BA37EA" w:rsidRPr="00034B8A" w:rsidRDefault="004414C0" w:rsidP="004414C0">
            <w:pPr>
              <w:pStyle w:val="afa"/>
              <w:ind w:firstLine="240"/>
              <w:rPr>
                <w:sz w:val="24"/>
              </w:rPr>
            </w:pPr>
            <w:r>
              <w:rPr>
                <w:sz w:val="24"/>
              </w:rPr>
              <w:t>Склады (6.9)</w:t>
            </w:r>
          </w:p>
        </w:tc>
        <w:tc>
          <w:tcPr>
            <w:tcW w:w="3553" w:type="dxa"/>
          </w:tcPr>
          <w:p w:rsidR="00BA37EA" w:rsidRPr="00034B8A" w:rsidRDefault="00BA37EA" w:rsidP="00D02A6A">
            <w:pPr>
              <w:pStyle w:val="afa"/>
              <w:ind w:firstLine="240"/>
              <w:rPr>
                <w:sz w:val="24"/>
              </w:rPr>
            </w:pPr>
            <w:r w:rsidRPr="00034B8A">
              <w:rPr>
                <w:sz w:val="24"/>
              </w:rPr>
              <w:lastRenderedPageBreak/>
              <w:t>Железнодорожный транспорт (7.1)</w:t>
            </w:r>
          </w:p>
          <w:p w:rsidR="00BA37EA" w:rsidRPr="00034B8A" w:rsidRDefault="00BA37EA" w:rsidP="00D02A6A">
            <w:pPr>
              <w:pStyle w:val="afa"/>
              <w:ind w:firstLine="240"/>
              <w:rPr>
                <w:sz w:val="24"/>
              </w:rPr>
            </w:pPr>
            <w:r w:rsidRPr="00034B8A">
              <w:rPr>
                <w:sz w:val="24"/>
              </w:rPr>
              <w:t>Автомобильный транспорт (7.2)</w:t>
            </w:r>
          </w:p>
        </w:tc>
        <w:tc>
          <w:tcPr>
            <w:tcW w:w="4154" w:type="dxa"/>
          </w:tcPr>
          <w:p w:rsidR="00BA37EA" w:rsidRPr="00034B8A" w:rsidRDefault="00B22FDC" w:rsidP="00D02A6A">
            <w:pPr>
              <w:pStyle w:val="afa"/>
              <w:ind w:firstLine="240"/>
              <w:rPr>
                <w:sz w:val="24"/>
              </w:rPr>
            </w:pPr>
            <w:r>
              <w:rPr>
                <w:sz w:val="24"/>
              </w:rPr>
              <w:t>Служебные гаражи</w:t>
            </w:r>
            <w:r w:rsidR="00BA37EA" w:rsidRPr="00034B8A">
              <w:rPr>
                <w:sz w:val="24"/>
              </w:rPr>
              <w:t xml:space="preserve"> (4.9)</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транспортной инфраструктуры (Т)</w:t>
            </w:r>
          </w:p>
        </w:tc>
        <w:tc>
          <w:tcPr>
            <w:tcW w:w="4133" w:type="dxa"/>
          </w:tcPr>
          <w:p w:rsidR="004414C0" w:rsidRPr="004414C0" w:rsidRDefault="00B22FDC" w:rsidP="004414C0">
            <w:pPr>
              <w:pStyle w:val="112"/>
              <w:jc w:val="both"/>
              <w:rPr>
                <w:sz w:val="24"/>
              </w:rPr>
            </w:pPr>
            <w:r>
              <w:rPr>
                <w:sz w:val="24"/>
              </w:rPr>
              <w:t>Хранение автотранспорта</w:t>
            </w:r>
            <w:r w:rsidR="004414C0" w:rsidRPr="004414C0">
              <w:rPr>
                <w:sz w:val="24"/>
              </w:rPr>
              <w:t xml:space="preserve"> (2.7.1)</w:t>
            </w:r>
          </w:p>
          <w:p w:rsidR="004414C0" w:rsidRPr="004414C0" w:rsidRDefault="00B22FDC" w:rsidP="004414C0">
            <w:pPr>
              <w:pStyle w:val="112"/>
              <w:jc w:val="both"/>
              <w:rPr>
                <w:sz w:val="24"/>
              </w:rPr>
            </w:pPr>
            <w:r>
              <w:rPr>
                <w:sz w:val="24"/>
              </w:rPr>
              <w:t>Служебные гаражи</w:t>
            </w:r>
            <w:r w:rsidR="004414C0" w:rsidRPr="004414C0">
              <w:rPr>
                <w:sz w:val="24"/>
              </w:rPr>
              <w:t xml:space="preserve"> (4.9)</w:t>
            </w:r>
          </w:p>
          <w:p w:rsidR="004414C0" w:rsidRPr="004414C0" w:rsidRDefault="00B22FDC" w:rsidP="004414C0">
            <w:pPr>
              <w:pStyle w:val="112"/>
              <w:jc w:val="both"/>
              <w:rPr>
                <w:sz w:val="24"/>
              </w:rPr>
            </w:pPr>
            <w:r>
              <w:rPr>
                <w:sz w:val="24"/>
              </w:rPr>
              <w:t>Объекты дорожного сервиса</w:t>
            </w:r>
            <w:r w:rsidR="004414C0" w:rsidRPr="004414C0">
              <w:rPr>
                <w:sz w:val="24"/>
              </w:rPr>
              <w:t xml:space="preserve"> (4.9.1)</w:t>
            </w:r>
          </w:p>
          <w:p w:rsidR="004414C0" w:rsidRPr="004414C0" w:rsidRDefault="004414C0" w:rsidP="004414C0">
            <w:pPr>
              <w:pStyle w:val="112"/>
              <w:jc w:val="both"/>
              <w:rPr>
                <w:sz w:val="24"/>
              </w:rPr>
            </w:pPr>
            <w:r w:rsidRPr="004414C0">
              <w:rPr>
                <w:sz w:val="24"/>
              </w:rPr>
              <w:t xml:space="preserve">Транспорт (7.0) </w:t>
            </w:r>
          </w:p>
          <w:p w:rsidR="004414C0" w:rsidRPr="004414C0" w:rsidRDefault="004414C0" w:rsidP="004414C0">
            <w:pPr>
              <w:pStyle w:val="112"/>
              <w:jc w:val="both"/>
              <w:rPr>
                <w:sz w:val="24"/>
              </w:rPr>
            </w:pPr>
            <w:r w:rsidRPr="004414C0">
              <w:rPr>
                <w:sz w:val="24"/>
              </w:rPr>
              <w:t>Железнодорожный транспорт (7.1)</w:t>
            </w:r>
          </w:p>
          <w:p w:rsidR="004414C0" w:rsidRPr="004414C0" w:rsidRDefault="004414C0" w:rsidP="004414C0">
            <w:pPr>
              <w:pStyle w:val="112"/>
              <w:jc w:val="both"/>
              <w:rPr>
                <w:sz w:val="24"/>
              </w:rPr>
            </w:pPr>
            <w:r w:rsidRPr="004414C0">
              <w:rPr>
                <w:sz w:val="24"/>
              </w:rPr>
              <w:t>Автомобильный транспорт (7.2)</w:t>
            </w:r>
          </w:p>
          <w:p w:rsidR="004414C0" w:rsidRPr="004414C0" w:rsidRDefault="004414C0" w:rsidP="004414C0">
            <w:pPr>
              <w:pStyle w:val="112"/>
              <w:jc w:val="both"/>
              <w:rPr>
                <w:sz w:val="24"/>
              </w:rPr>
            </w:pPr>
            <w:r w:rsidRPr="004414C0">
              <w:rPr>
                <w:sz w:val="24"/>
              </w:rPr>
              <w:t>Водный транспорт (7.3)</w:t>
            </w:r>
          </w:p>
          <w:p w:rsidR="004414C0" w:rsidRPr="004414C0" w:rsidRDefault="004414C0" w:rsidP="004414C0">
            <w:pPr>
              <w:pStyle w:val="112"/>
              <w:jc w:val="both"/>
              <w:rPr>
                <w:sz w:val="24"/>
              </w:rPr>
            </w:pPr>
            <w:r w:rsidRPr="004414C0">
              <w:rPr>
                <w:sz w:val="24"/>
              </w:rPr>
              <w:t>Воздушный транспорт (7.4)</w:t>
            </w:r>
          </w:p>
          <w:p w:rsidR="004414C0" w:rsidRPr="004414C0" w:rsidRDefault="004414C0" w:rsidP="004414C0">
            <w:pPr>
              <w:pStyle w:val="112"/>
              <w:jc w:val="both"/>
              <w:rPr>
                <w:sz w:val="24"/>
              </w:rPr>
            </w:pPr>
            <w:r w:rsidRPr="004414C0">
              <w:rPr>
                <w:sz w:val="24"/>
              </w:rPr>
              <w:t>Трубопроводный транспорт (7.5)</w:t>
            </w:r>
          </w:p>
          <w:p w:rsidR="004414C0" w:rsidRPr="004414C0" w:rsidRDefault="004414C0" w:rsidP="004414C0">
            <w:pPr>
              <w:pStyle w:val="112"/>
              <w:jc w:val="both"/>
              <w:rPr>
                <w:sz w:val="24"/>
              </w:rPr>
            </w:pPr>
            <w:r w:rsidRPr="004414C0">
              <w:rPr>
                <w:sz w:val="24"/>
              </w:rPr>
              <w:t>Земельные участки (территории) общего пользования (12.0)</w:t>
            </w:r>
          </w:p>
          <w:p w:rsidR="00BA37EA" w:rsidRPr="00034B8A" w:rsidRDefault="004414C0" w:rsidP="004414C0">
            <w:pPr>
              <w:pStyle w:val="112"/>
              <w:jc w:val="both"/>
              <w:rPr>
                <w:sz w:val="24"/>
              </w:rPr>
            </w:pPr>
            <w:r w:rsidRPr="004414C0">
              <w:rPr>
                <w:sz w:val="24"/>
              </w:rPr>
              <w:t>Коммунальное обслуживание (3.1)</w:t>
            </w:r>
          </w:p>
        </w:tc>
        <w:tc>
          <w:tcPr>
            <w:tcW w:w="3553" w:type="dxa"/>
          </w:tcPr>
          <w:p w:rsidR="00BA37EA" w:rsidRPr="00034B8A" w:rsidRDefault="00BA37EA" w:rsidP="00D02A6A">
            <w:pPr>
              <w:pStyle w:val="112"/>
              <w:jc w:val="both"/>
              <w:rPr>
                <w:sz w:val="24"/>
              </w:rPr>
            </w:pPr>
            <w:r w:rsidRPr="00034B8A">
              <w:rPr>
                <w:sz w:val="24"/>
              </w:rPr>
              <w:t>Не устанавливается</w:t>
            </w:r>
          </w:p>
        </w:tc>
        <w:tc>
          <w:tcPr>
            <w:tcW w:w="4154" w:type="dxa"/>
          </w:tcPr>
          <w:p w:rsidR="00BA37EA" w:rsidRPr="00034B8A" w:rsidRDefault="00BA37EA" w:rsidP="00D02A6A">
            <w:pPr>
              <w:pStyle w:val="112"/>
              <w:jc w:val="both"/>
              <w:rPr>
                <w:sz w:val="24"/>
              </w:rPr>
            </w:pPr>
            <w:r w:rsidRPr="00034B8A">
              <w:rPr>
                <w:sz w:val="24"/>
              </w:rPr>
              <w:t>Коммунальное обслуживание (3.1)</w:t>
            </w:r>
          </w:p>
          <w:p w:rsidR="00BA37EA" w:rsidRPr="00034B8A" w:rsidRDefault="00BA37EA" w:rsidP="00D02A6A">
            <w:pPr>
              <w:pStyle w:val="afa"/>
              <w:ind w:firstLine="240"/>
              <w:rPr>
                <w:sz w:val="24"/>
              </w:rPr>
            </w:pPr>
            <w:r w:rsidRPr="00034B8A">
              <w:rPr>
                <w:sz w:val="24"/>
              </w:rPr>
              <w:t>Деловое управление (4.1)</w:t>
            </w:r>
          </w:p>
          <w:p w:rsidR="00BA37EA" w:rsidRPr="00034B8A" w:rsidRDefault="00BA37EA" w:rsidP="00D02A6A">
            <w:pPr>
              <w:pStyle w:val="112"/>
              <w:jc w:val="both"/>
              <w:rPr>
                <w:sz w:val="24"/>
              </w:rPr>
            </w:pPr>
            <w:r w:rsidRPr="00034B8A">
              <w:rPr>
                <w:sz w:val="24"/>
              </w:rPr>
              <w:t>Связь (6.8)</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уличной и дорожной сети (УДС)</w:t>
            </w:r>
          </w:p>
        </w:tc>
        <w:tc>
          <w:tcPr>
            <w:tcW w:w="4133" w:type="dxa"/>
          </w:tcPr>
          <w:p w:rsidR="004414C0" w:rsidRPr="004414C0" w:rsidRDefault="004414C0" w:rsidP="004414C0">
            <w:pPr>
              <w:pStyle w:val="112"/>
              <w:jc w:val="both"/>
              <w:rPr>
                <w:sz w:val="24"/>
              </w:rPr>
            </w:pPr>
            <w:r w:rsidRPr="004414C0">
              <w:rPr>
                <w:sz w:val="24"/>
              </w:rPr>
              <w:t>Автомобильный транспорт (7.2)</w:t>
            </w:r>
          </w:p>
          <w:p w:rsidR="004414C0" w:rsidRPr="004414C0" w:rsidRDefault="004414C0" w:rsidP="004414C0">
            <w:pPr>
              <w:pStyle w:val="112"/>
              <w:jc w:val="both"/>
              <w:rPr>
                <w:sz w:val="24"/>
              </w:rPr>
            </w:pPr>
            <w:r w:rsidRPr="004414C0">
              <w:rPr>
                <w:sz w:val="24"/>
              </w:rPr>
              <w:t>Трубопроводный транспорт (7.5)</w:t>
            </w:r>
          </w:p>
          <w:p w:rsidR="004414C0" w:rsidRPr="004414C0" w:rsidRDefault="004414C0" w:rsidP="004414C0">
            <w:pPr>
              <w:pStyle w:val="112"/>
              <w:jc w:val="both"/>
              <w:rPr>
                <w:sz w:val="24"/>
              </w:rPr>
            </w:pPr>
            <w:r w:rsidRPr="004414C0">
              <w:rPr>
                <w:sz w:val="24"/>
              </w:rPr>
              <w:t>Земельные участки (территории) общего пользования (12.0)</w:t>
            </w:r>
          </w:p>
          <w:p w:rsidR="00BA37EA" w:rsidRPr="00034B8A" w:rsidRDefault="004414C0" w:rsidP="004414C0">
            <w:pPr>
              <w:pStyle w:val="112"/>
              <w:jc w:val="both"/>
              <w:rPr>
                <w:sz w:val="24"/>
              </w:rPr>
            </w:pPr>
            <w:r w:rsidRPr="004414C0">
              <w:rPr>
                <w:sz w:val="24"/>
              </w:rPr>
              <w:t>Коммунальное обслуживание (3.1)</w:t>
            </w:r>
          </w:p>
        </w:tc>
        <w:tc>
          <w:tcPr>
            <w:tcW w:w="3553" w:type="dxa"/>
          </w:tcPr>
          <w:p w:rsidR="00BA37EA" w:rsidRPr="00034B8A" w:rsidRDefault="00B22FDC" w:rsidP="00D02A6A">
            <w:pPr>
              <w:pStyle w:val="112"/>
              <w:jc w:val="both"/>
              <w:rPr>
                <w:sz w:val="24"/>
              </w:rPr>
            </w:pPr>
            <w:r>
              <w:rPr>
                <w:sz w:val="24"/>
              </w:rPr>
              <w:t>Служебные гаражи</w:t>
            </w:r>
            <w:r w:rsidR="00BA37EA" w:rsidRPr="00034B8A">
              <w:rPr>
                <w:sz w:val="24"/>
              </w:rPr>
              <w:t xml:space="preserve"> (4.9)</w:t>
            </w:r>
          </w:p>
          <w:p w:rsidR="00BA37EA" w:rsidRPr="00034B8A" w:rsidRDefault="00B22FDC" w:rsidP="00D02A6A">
            <w:pPr>
              <w:pStyle w:val="112"/>
              <w:jc w:val="both"/>
              <w:rPr>
                <w:sz w:val="24"/>
              </w:rPr>
            </w:pPr>
            <w:r>
              <w:rPr>
                <w:sz w:val="24"/>
              </w:rPr>
              <w:t>Объекты дорожного сервиса</w:t>
            </w:r>
            <w:r w:rsidR="00BA37EA" w:rsidRPr="00034B8A">
              <w:rPr>
                <w:sz w:val="24"/>
              </w:rPr>
              <w:t xml:space="preserve"> (4.9.1)</w:t>
            </w:r>
          </w:p>
        </w:tc>
        <w:tc>
          <w:tcPr>
            <w:tcW w:w="4154" w:type="dxa"/>
          </w:tcPr>
          <w:p w:rsidR="00BA37EA" w:rsidRPr="00034B8A" w:rsidRDefault="00BA37EA" w:rsidP="00D02A6A">
            <w:pPr>
              <w:pStyle w:val="112"/>
              <w:jc w:val="both"/>
              <w:rPr>
                <w:sz w:val="24"/>
              </w:rPr>
            </w:pPr>
            <w:r w:rsidRPr="00034B8A">
              <w:rPr>
                <w:sz w:val="24"/>
              </w:rPr>
              <w:t>Коммунальное обслуживание (3.1)</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112"/>
              <w:jc w:val="both"/>
              <w:rPr>
                <w:sz w:val="24"/>
              </w:rPr>
            </w:pPr>
            <w:r w:rsidRPr="000529D4">
              <w:rPr>
                <w:sz w:val="24"/>
              </w:rPr>
              <w:t>Зоны сельскохозяйственного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сельскохозяйственных угодий (Су)</w:t>
            </w:r>
          </w:p>
        </w:tc>
        <w:tc>
          <w:tcPr>
            <w:tcW w:w="4133" w:type="dxa"/>
          </w:tcPr>
          <w:p w:rsidR="004414C0" w:rsidRPr="004414C0" w:rsidRDefault="004414C0" w:rsidP="004414C0">
            <w:pPr>
              <w:pStyle w:val="112"/>
              <w:jc w:val="both"/>
              <w:rPr>
                <w:sz w:val="24"/>
              </w:rPr>
            </w:pPr>
            <w:r w:rsidRPr="004414C0">
              <w:rPr>
                <w:sz w:val="24"/>
              </w:rPr>
              <w:t>Растениеводство (1.1)</w:t>
            </w:r>
          </w:p>
          <w:p w:rsidR="004414C0" w:rsidRPr="004414C0" w:rsidRDefault="004414C0" w:rsidP="004414C0">
            <w:pPr>
              <w:pStyle w:val="112"/>
              <w:jc w:val="both"/>
              <w:rPr>
                <w:sz w:val="24"/>
              </w:rPr>
            </w:pPr>
            <w:r w:rsidRPr="004414C0">
              <w:rPr>
                <w:sz w:val="24"/>
              </w:rPr>
              <w:t>Выращивание зерновых и иных сельскохозяйственных культур (1.2)</w:t>
            </w:r>
          </w:p>
          <w:p w:rsidR="004414C0" w:rsidRPr="004414C0" w:rsidRDefault="004414C0" w:rsidP="004414C0">
            <w:pPr>
              <w:pStyle w:val="112"/>
              <w:jc w:val="both"/>
              <w:rPr>
                <w:sz w:val="24"/>
              </w:rPr>
            </w:pPr>
            <w:r w:rsidRPr="004414C0">
              <w:rPr>
                <w:sz w:val="24"/>
              </w:rPr>
              <w:t>Овощеводство (1.3)</w:t>
            </w:r>
          </w:p>
          <w:p w:rsidR="004414C0" w:rsidRPr="004414C0" w:rsidRDefault="004414C0" w:rsidP="004414C0">
            <w:pPr>
              <w:pStyle w:val="112"/>
              <w:jc w:val="both"/>
              <w:rPr>
                <w:sz w:val="24"/>
              </w:rPr>
            </w:pPr>
            <w:r w:rsidRPr="004414C0">
              <w:rPr>
                <w:sz w:val="24"/>
              </w:rPr>
              <w:t>Выращивание тонизирующих, лекарственных, цветочных культур (1.4)</w:t>
            </w:r>
          </w:p>
          <w:p w:rsidR="004414C0" w:rsidRPr="004414C0" w:rsidRDefault="004414C0" w:rsidP="004414C0">
            <w:pPr>
              <w:pStyle w:val="112"/>
              <w:jc w:val="both"/>
              <w:rPr>
                <w:sz w:val="24"/>
              </w:rPr>
            </w:pPr>
            <w:r w:rsidRPr="004414C0">
              <w:rPr>
                <w:sz w:val="24"/>
              </w:rPr>
              <w:t>Садоводство (1.5)</w:t>
            </w:r>
          </w:p>
          <w:p w:rsidR="00BA37EA" w:rsidRPr="00034B8A" w:rsidRDefault="004414C0" w:rsidP="004414C0">
            <w:pPr>
              <w:pStyle w:val="112"/>
              <w:jc w:val="both"/>
              <w:rPr>
                <w:sz w:val="24"/>
              </w:rPr>
            </w:pPr>
            <w:r w:rsidRPr="004414C0">
              <w:rPr>
                <w:sz w:val="24"/>
              </w:rPr>
              <w:lastRenderedPageBreak/>
              <w:t>Земельные участки (территории) общего пользования (12.0)</w:t>
            </w:r>
          </w:p>
        </w:tc>
        <w:tc>
          <w:tcPr>
            <w:tcW w:w="7707" w:type="dxa"/>
            <w:gridSpan w:val="2"/>
          </w:tcPr>
          <w:p w:rsidR="00BA37EA" w:rsidRPr="000529D4" w:rsidRDefault="00BA37EA" w:rsidP="00D02A6A">
            <w:pPr>
              <w:pStyle w:val="112"/>
              <w:jc w:val="both"/>
              <w:rPr>
                <w:sz w:val="24"/>
              </w:rPr>
            </w:pPr>
            <w:r w:rsidRPr="000529D4">
              <w:rPr>
                <w:sz w:val="24"/>
              </w:rPr>
              <w:lastRenderedPageBreak/>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животноводства (</w:t>
            </w:r>
            <w:proofErr w:type="spellStart"/>
            <w:r w:rsidRPr="000529D4">
              <w:rPr>
                <w:sz w:val="24"/>
              </w:rPr>
              <w:t>Сж</w:t>
            </w:r>
            <w:proofErr w:type="spellEnd"/>
            <w:r w:rsidRPr="000529D4">
              <w:rPr>
                <w:sz w:val="24"/>
              </w:rPr>
              <w:t>)</w:t>
            </w:r>
          </w:p>
        </w:tc>
        <w:tc>
          <w:tcPr>
            <w:tcW w:w="4133" w:type="dxa"/>
          </w:tcPr>
          <w:p w:rsidR="00BA37EA" w:rsidRPr="00034B8A" w:rsidRDefault="00BA37EA" w:rsidP="00D02A6A">
            <w:pPr>
              <w:pStyle w:val="112"/>
              <w:tabs>
                <w:tab w:val="left" w:pos="2841"/>
              </w:tabs>
              <w:jc w:val="both"/>
              <w:rPr>
                <w:sz w:val="24"/>
              </w:rPr>
            </w:pPr>
            <w:r w:rsidRPr="00034B8A">
              <w:rPr>
                <w:sz w:val="24"/>
              </w:rPr>
              <w:t>Животноводство (1.7)</w:t>
            </w:r>
          </w:p>
          <w:p w:rsidR="00BA37EA" w:rsidRPr="00034B8A" w:rsidRDefault="00BA37EA" w:rsidP="00D02A6A">
            <w:pPr>
              <w:pStyle w:val="afa"/>
              <w:ind w:firstLine="240"/>
              <w:rPr>
                <w:sz w:val="24"/>
              </w:rPr>
            </w:pPr>
            <w:r w:rsidRPr="00034B8A">
              <w:rPr>
                <w:sz w:val="24"/>
              </w:rPr>
              <w:t>Скотоводство (1.8)</w:t>
            </w:r>
          </w:p>
          <w:p w:rsidR="00BA37EA" w:rsidRPr="00034B8A" w:rsidRDefault="00BA37EA" w:rsidP="00D02A6A">
            <w:pPr>
              <w:pStyle w:val="afa"/>
              <w:ind w:firstLine="240"/>
              <w:rPr>
                <w:sz w:val="24"/>
              </w:rPr>
            </w:pPr>
            <w:r w:rsidRPr="00034B8A">
              <w:rPr>
                <w:sz w:val="24"/>
              </w:rPr>
              <w:t>Звероводство (1.9)</w:t>
            </w:r>
          </w:p>
          <w:p w:rsidR="00BA37EA" w:rsidRPr="00034B8A" w:rsidRDefault="00BA37EA" w:rsidP="00D02A6A">
            <w:pPr>
              <w:pStyle w:val="afa"/>
              <w:ind w:firstLine="240"/>
              <w:rPr>
                <w:sz w:val="24"/>
              </w:rPr>
            </w:pPr>
            <w:r w:rsidRPr="00034B8A">
              <w:rPr>
                <w:sz w:val="24"/>
              </w:rPr>
              <w:t>Птицеводство (1.10)</w:t>
            </w:r>
          </w:p>
          <w:p w:rsidR="00BA37EA" w:rsidRPr="00034B8A" w:rsidRDefault="00BA37EA" w:rsidP="00D02A6A">
            <w:pPr>
              <w:pStyle w:val="afa"/>
              <w:ind w:firstLine="240"/>
              <w:rPr>
                <w:sz w:val="24"/>
              </w:rPr>
            </w:pPr>
            <w:r w:rsidRPr="00034B8A">
              <w:rPr>
                <w:sz w:val="24"/>
              </w:rPr>
              <w:t>Свиноводство (1.11)</w:t>
            </w:r>
          </w:p>
        </w:tc>
        <w:tc>
          <w:tcPr>
            <w:tcW w:w="3553" w:type="dxa"/>
          </w:tcPr>
          <w:p w:rsidR="00BA37EA" w:rsidRPr="00034B8A" w:rsidRDefault="00BA37EA" w:rsidP="00D02A6A">
            <w:pPr>
              <w:pStyle w:val="112"/>
              <w:jc w:val="both"/>
              <w:rPr>
                <w:sz w:val="24"/>
              </w:rPr>
            </w:pPr>
            <w:r w:rsidRPr="00034B8A">
              <w:rPr>
                <w:sz w:val="24"/>
              </w:rPr>
              <w:t>Ветеринарное обслуживание (3.10)</w:t>
            </w:r>
          </w:p>
          <w:p w:rsidR="00BA37EA" w:rsidRPr="00034B8A" w:rsidRDefault="00BA37EA" w:rsidP="00D02A6A">
            <w:pPr>
              <w:pStyle w:val="112"/>
              <w:jc w:val="both"/>
              <w:rPr>
                <w:sz w:val="24"/>
              </w:rPr>
            </w:pPr>
            <w:r w:rsidRPr="00034B8A">
              <w:rPr>
                <w:sz w:val="24"/>
              </w:rPr>
              <w:t>Пищевая промышленность (6.4)</w:t>
            </w:r>
          </w:p>
          <w:p w:rsidR="00BA37EA" w:rsidRPr="00034B8A" w:rsidRDefault="00BA37EA" w:rsidP="00D02A6A">
            <w:pPr>
              <w:pStyle w:val="112"/>
              <w:jc w:val="both"/>
              <w:rPr>
                <w:sz w:val="24"/>
              </w:rPr>
            </w:pPr>
            <w:r w:rsidRPr="00034B8A">
              <w:rPr>
                <w:sz w:val="24"/>
              </w:rPr>
              <w:t>Автомобильный транспорт (7.2)</w:t>
            </w:r>
          </w:p>
        </w:tc>
        <w:tc>
          <w:tcPr>
            <w:tcW w:w="4154" w:type="dxa"/>
          </w:tcPr>
          <w:p w:rsidR="00BA37EA" w:rsidRPr="00034B8A" w:rsidRDefault="00BA37EA" w:rsidP="00D02A6A">
            <w:pPr>
              <w:pStyle w:val="112"/>
              <w:jc w:val="both"/>
              <w:rPr>
                <w:sz w:val="24"/>
              </w:rPr>
            </w:pPr>
            <w:r w:rsidRPr="00034B8A">
              <w:rPr>
                <w:sz w:val="24"/>
              </w:rPr>
              <w:t>Хранение и переработка сельскохозяйственной продукции (1.15)</w:t>
            </w:r>
          </w:p>
          <w:p w:rsidR="00BA37EA" w:rsidRPr="00034B8A" w:rsidRDefault="00BA37EA" w:rsidP="00D02A6A">
            <w:pPr>
              <w:pStyle w:val="112"/>
              <w:jc w:val="both"/>
              <w:rPr>
                <w:sz w:val="24"/>
              </w:rPr>
            </w:pPr>
            <w:r w:rsidRPr="00034B8A">
              <w:rPr>
                <w:sz w:val="24"/>
              </w:rPr>
              <w:t>Обеспечение сельскохозяйственного производства (1.18)</w:t>
            </w:r>
          </w:p>
          <w:p w:rsidR="00BA37EA" w:rsidRPr="00034B8A" w:rsidRDefault="00BA37EA" w:rsidP="00D02A6A">
            <w:pPr>
              <w:pStyle w:val="112"/>
              <w:jc w:val="both"/>
              <w:rPr>
                <w:sz w:val="24"/>
              </w:rPr>
            </w:pPr>
            <w:r w:rsidRPr="00034B8A">
              <w:rPr>
                <w:sz w:val="24"/>
              </w:rPr>
              <w:t>Коммунальное обслуживание (3.1)</w:t>
            </w:r>
          </w:p>
          <w:p w:rsidR="00BA37EA" w:rsidRPr="00034B8A" w:rsidRDefault="00B22FDC" w:rsidP="00D02A6A">
            <w:pPr>
              <w:pStyle w:val="112"/>
              <w:jc w:val="both"/>
              <w:rPr>
                <w:sz w:val="24"/>
              </w:rPr>
            </w:pPr>
            <w:r>
              <w:rPr>
                <w:sz w:val="24"/>
              </w:rPr>
              <w:t>Служебные гаражи</w:t>
            </w:r>
            <w:r w:rsidR="00BA37EA" w:rsidRPr="00034B8A">
              <w:rPr>
                <w:sz w:val="24"/>
              </w:rPr>
              <w:t xml:space="preserve"> (4.9)</w:t>
            </w:r>
          </w:p>
          <w:p w:rsidR="00BA37EA" w:rsidRPr="00034B8A" w:rsidRDefault="00BA37EA" w:rsidP="00D02A6A">
            <w:pPr>
              <w:pStyle w:val="112"/>
              <w:jc w:val="both"/>
              <w:rPr>
                <w:sz w:val="24"/>
              </w:rPr>
            </w:pPr>
            <w:r w:rsidRPr="00034B8A">
              <w:rPr>
                <w:sz w:val="24"/>
              </w:rPr>
              <w:t>Связь (6.8)</w:t>
            </w:r>
          </w:p>
          <w:p w:rsidR="00BA37EA" w:rsidRPr="00034B8A" w:rsidRDefault="00BA37EA" w:rsidP="00D02A6A">
            <w:pPr>
              <w:pStyle w:val="112"/>
              <w:jc w:val="both"/>
              <w:rPr>
                <w:sz w:val="24"/>
              </w:rPr>
            </w:pPr>
            <w:r w:rsidRPr="00034B8A">
              <w:rPr>
                <w:sz w:val="24"/>
              </w:rPr>
              <w:t>Трубопроводный транспорт (7.5)</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ведения садового хозяйства (</w:t>
            </w:r>
            <w:proofErr w:type="spellStart"/>
            <w:r>
              <w:rPr>
                <w:sz w:val="24"/>
              </w:rPr>
              <w:t>Ссд</w:t>
            </w:r>
            <w:proofErr w:type="spellEnd"/>
            <w:r w:rsidRPr="000529D4">
              <w:rPr>
                <w:sz w:val="24"/>
              </w:rPr>
              <w:t>)</w:t>
            </w:r>
          </w:p>
        </w:tc>
        <w:tc>
          <w:tcPr>
            <w:tcW w:w="4133" w:type="dxa"/>
          </w:tcPr>
          <w:p w:rsidR="00512E00" w:rsidRDefault="00512E00" w:rsidP="00512E00">
            <w:pPr>
              <w:pStyle w:val="112"/>
              <w:jc w:val="both"/>
              <w:rPr>
                <w:sz w:val="24"/>
              </w:rPr>
            </w:pPr>
            <w:r w:rsidRPr="00512E00">
              <w:rPr>
                <w:sz w:val="24"/>
              </w:rPr>
              <w:t>Земельные участки</w:t>
            </w:r>
            <w:r>
              <w:rPr>
                <w:sz w:val="24"/>
              </w:rPr>
              <w:t xml:space="preserve"> </w:t>
            </w:r>
            <w:r w:rsidRPr="00512E00">
              <w:rPr>
                <w:sz w:val="24"/>
              </w:rPr>
              <w:t>общего назначения</w:t>
            </w:r>
            <w:r>
              <w:rPr>
                <w:sz w:val="24"/>
              </w:rPr>
              <w:t xml:space="preserve"> (13.0)</w:t>
            </w:r>
          </w:p>
          <w:p w:rsidR="00BA37EA" w:rsidRPr="00034B8A" w:rsidRDefault="00BA37EA" w:rsidP="00D02A6A">
            <w:pPr>
              <w:pStyle w:val="112"/>
              <w:jc w:val="both"/>
              <w:rPr>
                <w:sz w:val="24"/>
              </w:rPr>
            </w:pPr>
            <w:r w:rsidRPr="00034B8A">
              <w:rPr>
                <w:sz w:val="24"/>
              </w:rPr>
              <w:t>Ведение садоводства (13.2)</w:t>
            </w:r>
          </w:p>
        </w:tc>
        <w:tc>
          <w:tcPr>
            <w:tcW w:w="3553" w:type="dxa"/>
          </w:tcPr>
          <w:p w:rsidR="00BA37EA" w:rsidRPr="00034B8A" w:rsidRDefault="00BA37EA" w:rsidP="00D02A6A">
            <w:pPr>
              <w:pStyle w:val="112"/>
              <w:jc w:val="both"/>
              <w:rPr>
                <w:sz w:val="24"/>
              </w:rPr>
            </w:pPr>
            <w:r w:rsidRPr="00034B8A">
              <w:rPr>
                <w:sz w:val="24"/>
              </w:rPr>
              <w:t>Коммунальное обслуживание (3.1)</w:t>
            </w:r>
          </w:p>
          <w:p w:rsidR="00BA37EA" w:rsidRPr="00034B8A" w:rsidRDefault="00B22FDC" w:rsidP="00D02A6A">
            <w:pPr>
              <w:pStyle w:val="112"/>
              <w:jc w:val="both"/>
              <w:rPr>
                <w:sz w:val="24"/>
              </w:rPr>
            </w:pPr>
            <w:r>
              <w:rPr>
                <w:sz w:val="24"/>
              </w:rPr>
              <w:t>Служебные гаражи</w:t>
            </w:r>
            <w:r w:rsidR="00BA37EA" w:rsidRPr="00034B8A">
              <w:rPr>
                <w:sz w:val="24"/>
              </w:rPr>
              <w:t xml:space="preserve"> (4.9)</w:t>
            </w:r>
          </w:p>
          <w:p w:rsidR="00BA37EA" w:rsidRPr="00034B8A" w:rsidRDefault="00BA37EA" w:rsidP="00D02A6A">
            <w:pPr>
              <w:pStyle w:val="112"/>
              <w:jc w:val="both"/>
              <w:rPr>
                <w:sz w:val="24"/>
              </w:rPr>
            </w:pPr>
            <w:r w:rsidRPr="00034B8A">
              <w:rPr>
                <w:sz w:val="24"/>
              </w:rPr>
              <w:t>Автомобильный транспорт (7.2)</w:t>
            </w:r>
          </w:p>
          <w:p w:rsidR="00BA37EA" w:rsidRPr="00034B8A" w:rsidRDefault="00BA37EA" w:rsidP="00D02A6A">
            <w:pPr>
              <w:pStyle w:val="112"/>
              <w:jc w:val="both"/>
              <w:rPr>
                <w:sz w:val="24"/>
              </w:rPr>
            </w:pPr>
            <w:r w:rsidRPr="00034B8A">
              <w:rPr>
                <w:sz w:val="24"/>
              </w:rPr>
              <w:t>Ведение дачного хозяйства (13.3)</w:t>
            </w:r>
          </w:p>
        </w:tc>
        <w:tc>
          <w:tcPr>
            <w:tcW w:w="4154" w:type="dxa"/>
          </w:tcPr>
          <w:p w:rsidR="00BA37EA" w:rsidRPr="00034B8A" w:rsidRDefault="00BA37EA" w:rsidP="00D02A6A">
            <w:pPr>
              <w:pStyle w:val="112"/>
              <w:jc w:val="both"/>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сельскохозяйственного использования (Си)</w:t>
            </w:r>
          </w:p>
        </w:tc>
        <w:tc>
          <w:tcPr>
            <w:tcW w:w="4133" w:type="dxa"/>
          </w:tcPr>
          <w:p w:rsidR="004414C0" w:rsidRPr="004414C0" w:rsidRDefault="004414C0" w:rsidP="004414C0">
            <w:pPr>
              <w:pStyle w:val="afa"/>
              <w:ind w:firstLine="240"/>
              <w:rPr>
                <w:sz w:val="24"/>
              </w:rPr>
            </w:pPr>
            <w:r w:rsidRPr="004414C0">
              <w:rPr>
                <w:sz w:val="24"/>
              </w:rPr>
              <w:t>Сельскохозяйственное использование (1.0)</w:t>
            </w:r>
          </w:p>
          <w:p w:rsidR="004414C0" w:rsidRPr="004414C0" w:rsidRDefault="004414C0" w:rsidP="004414C0">
            <w:pPr>
              <w:pStyle w:val="afa"/>
              <w:ind w:firstLine="240"/>
              <w:rPr>
                <w:sz w:val="24"/>
              </w:rPr>
            </w:pPr>
            <w:r w:rsidRPr="004414C0">
              <w:rPr>
                <w:sz w:val="24"/>
              </w:rPr>
              <w:t>Растениеводство (1.1)</w:t>
            </w:r>
          </w:p>
          <w:p w:rsidR="004414C0" w:rsidRPr="004414C0" w:rsidRDefault="004414C0" w:rsidP="004414C0">
            <w:pPr>
              <w:pStyle w:val="afa"/>
              <w:ind w:firstLine="240"/>
              <w:rPr>
                <w:sz w:val="24"/>
              </w:rPr>
            </w:pPr>
            <w:r w:rsidRPr="004414C0">
              <w:rPr>
                <w:sz w:val="24"/>
              </w:rPr>
              <w:t>Выращивание зерновых и иных сельскохозяйственных культур (1.2)</w:t>
            </w:r>
          </w:p>
          <w:p w:rsidR="004414C0" w:rsidRPr="004414C0" w:rsidRDefault="004414C0" w:rsidP="004414C0">
            <w:pPr>
              <w:pStyle w:val="afa"/>
              <w:ind w:firstLine="240"/>
              <w:rPr>
                <w:sz w:val="24"/>
              </w:rPr>
            </w:pPr>
            <w:r w:rsidRPr="004414C0">
              <w:rPr>
                <w:sz w:val="24"/>
              </w:rPr>
              <w:t>Овощеводство (1.3)</w:t>
            </w:r>
          </w:p>
          <w:p w:rsidR="004414C0" w:rsidRPr="004414C0" w:rsidRDefault="004414C0" w:rsidP="004414C0">
            <w:pPr>
              <w:pStyle w:val="afa"/>
              <w:ind w:firstLine="240"/>
              <w:rPr>
                <w:sz w:val="24"/>
              </w:rPr>
            </w:pPr>
            <w:r w:rsidRPr="004414C0">
              <w:rPr>
                <w:sz w:val="24"/>
              </w:rPr>
              <w:t>Выращивание тонизирующих, лекарственных, цветочных культур (1.4)</w:t>
            </w:r>
          </w:p>
          <w:p w:rsidR="004414C0" w:rsidRPr="004414C0" w:rsidRDefault="004414C0" w:rsidP="004414C0">
            <w:pPr>
              <w:pStyle w:val="afa"/>
              <w:ind w:firstLine="240"/>
              <w:rPr>
                <w:sz w:val="24"/>
              </w:rPr>
            </w:pPr>
            <w:r w:rsidRPr="004414C0">
              <w:rPr>
                <w:sz w:val="24"/>
              </w:rPr>
              <w:t>Садоводство (1.5)</w:t>
            </w:r>
          </w:p>
          <w:p w:rsidR="004414C0" w:rsidRPr="004414C0" w:rsidRDefault="004414C0" w:rsidP="004414C0">
            <w:pPr>
              <w:pStyle w:val="afa"/>
              <w:ind w:firstLine="240"/>
              <w:rPr>
                <w:sz w:val="24"/>
              </w:rPr>
            </w:pPr>
            <w:r w:rsidRPr="004414C0">
              <w:rPr>
                <w:sz w:val="24"/>
              </w:rPr>
              <w:t>Выращивание льна и конопли (1.6)</w:t>
            </w:r>
          </w:p>
          <w:p w:rsidR="004414C0" w:rsidRPr="004414C0" w:rsidRDefault="004414C0" w:rsidP="004414C0">
            <w:pPr>
              <w:pStyle w:val="afa"/>
              <w:ind w:firstLine="240"/>
              <w:rPr>
                <w:sz w:val="24"/>
              </w:rPr>
            </w:pPr>
            <w:r w:rsidRPr="004414C0">
              <w:rPr>
                <w:sz w:val="24"/>
              </w:rPr>
              <w:t>Животноводство (1.7)</w:t>
            </w:r>
          </w:p>
          <w:p w:rsidR="004414C0" w:rsidRPr="004414C0" w:rsidRDefault="004414C0" w:rsidP="004414C0">
            <w:pPr>
              <w:pStyle w:val="afa"/>
              <w:ind w:firstLine="240"/>
              <w:rPr>
                <w:sz w:val="24"/>
              </w:rPr>
            </w:pPr>
            <w:r w:rsidRPr="004414C0">
              <w:rPr>
                <w:sz w:val="24"/>
              </w:rPr>
              <w:t>Скотоводство (1.8)</w:t>
            </w:r>
          </w:p>
          <w:p w:rsidR="004414C0" w:rsidRPr="004414C0" w:rsidRDefault="004414C0" w:rsidP="004414C0">
            <w:pPr>
              <w:pStyle w:val="afa"/>
              <w:ind w:firstLine="240"/>
              <w:rPr>
                <w:sz w:val="24"/>
              </w:rPr>
            </w:pPr>
            <w:r w:rsidRPr="004414C0">
              <w:rPr>
                <w:sz w:val="24"/>
              </w:rPr>
              <w:lastRenderedPageBreak/>
              <w:t>Звероводство (1.9)</w:t>
            </w:r>
          </w:p>
          <w:p w:rsidR="004414C0" w:rsidRPr="004414C0" w:rsidRDefault="004414C0" w:rsidP="004414C0">
            <w:pPr>
              <w:pStyle w:val="afa"/>
              <w:ind w:firstLine="240"/>
              <w:rPr>
                <w:sz w:val="24"/>
              </w:rPr>
            </w:pPr>
            <w:r w:rsidRPr="004414C0">
              <w:rPr>
                <w:sz w:val="24"/>
              </w:rPr>
              <w:t>Птицеводство (1.10)</w:t>
            </w:r>
          </w:p>
          <w:p w:rsidR="004414C0" w:rsidRPr="004414C0" w:rsidRDefault="004414C0" w:rsidP="004414C0">
            <w:pPr>
              <w:pStyle w:val="afa"/>
              <w:ind w:firstLine="240"/>
              <w:rPr>
                <w:sz w:val="24"/>
              </w:rPr>
            </w:pPr>
            <w:r w:rsidRPr="004414C0">
              <w:rPr>
                <w:sz w:val="24"/>
              </w:rPr>
              <w:t>Свиноводство (1.11)</w:t>
            </w:r>
          </w:p>
          <w:p w:rsidR="004414C0" w:rsidRPr="004414C0" w:rsidRDefault="004414C0" w:rsidP="004414C0">
            <w:pPr>
              <w:pStyle w:val="afa"/>
              <w:ind w:firstLine="240"/>
              <w:rPr>
                <w:sz w:val="24"/>
              </w:rPr>
            </w:pPr>
            <w:r w:rsidRPr="004414C0">
              <w:rPr>
                <w:sz w:val="24"/>
              </w:rPr>
              <w:t>Пчеловодство (1.12)</w:t>
            </w:r>
          </w:p>
          <w:p w:rsidR="004414C0" w:rsidRPr="004414C0" w:rsidRDefault="004414C0" w:rsidP="004414C0">
            <w:pPr>
              <w:pStyle w:val="afa"/>
              <w:ind w:firstLine="240"/>
              <w:rPr>
                <w:sz w:val="24"/>
              </w:rPr>
            </w:pPr>
            <w:r w:rsidRPr="004414C0">
              <w:rPr>
                <w:sz w:val="24"/>
              </w:rPr>
              <w:t>Рыбоводство (1.13)</w:t>
            </w:r>
          </w:p>
          <w:p w:rsidR="004414C0" w:rsidRPr="004414C0" w:rsidRDefault="004414C0" w:rsidP="004414C0">
            <w:pPr>
              <w:pStyle w:val="afa"/>
              <w:ind w:firstLine="240"/>
              <w:rPr>
                <w:sz w:val="24"/>
              </w:rPr>
            </w:pPr>
            <w:r w:rsidRPr="004414C0">
              <w:rPr>
                <w:sz w:val="24"/>
              </w:rPr>
              <w:t>Научное обеспечение сельского хозяйства (1.14)</w:t>
            </w:r>
          </w:p>
          <w:p w:rsidR="004414C0" w:rsidRPr="004414C0" w:rsidRDefault="004414C0" w:rsidP="004414C0">
            <w:pPr>
              <w:pStyle w:val="afa"/>
              <w:ind w:firstLine="240"/>
              <w:rPr>
                <w:sz w:val="24"/>
              </w:rPr>
            </w:pPr>
            <w:r w:rsidRPr="004414C0">
              <w:rPr>
                <w:sz w:val="24"/>
              </w:rPr>
              <w:t>Хранение и переработка сельскохозяйственной продукции (1.15)</w:t>
            </w:r>
          </w:p>
          <w:p w:rsidR="004414C0" w:rsidRPr="004414C0" w:rsidRDefault="004414C0" w:rsidP="004414C0">
            <w:pPr>
              <w:pStyle w:val="afa"/>
              <w:ind w:firstLine="240"/>
              <w:rPr>
                <w:sz w:val="24"/>
              </w:rPr>
            </w:pPr>
            <w:r w:rsidRPr="004414C0">
              <w:rPr>
                <w:sz w:val="24"/>
              </w:rPr>
              <w:t>Ведение личного подсобного хозяйства на полевых участках (1.16)</w:t>
            </w:r>
          </w:p>
          <w:p w:rsidR="004414C0" w:rsidRPr="004414C0" w:rsidRDefault="004414C0" w:rsidP="004414C0">
            <w:pPr>
              <w:pStyle w:val="afa"/>
              <w:ind w:firstLine="240"/>
              <w:rPr>
                <w:sz w:val="24"/>
              </w:rPr>
            </w:pPr>
            <w:r w:rsidRPr="004414C0">
              <w:rPr>
                <w:sz w:val="24"/>
              </w:rPr>
              <w:t>Питомники (1.17)</w:t>
            </w:r>
          </w:p>
          <w:p w:rsidR="004414C0" w:rsidRDefault="004414C0" w:rsidP="004414C0">
            <w:pPr>
              <w:pStyle w:val="afa"/>
              <w:ind w:firstLine="240"/>
              <w:rPr>
                <w:sz w:val="24"/>
              </w:rPr>
            </w:pPr>
            <w:r w:rsidRPr="004414C0">
              <w:rPr>
                <w:sz w:val="24"/>
              </w:rPr>
              <w:t>Обеспечение сельскохозяйственного производства (1.18)</w:t>
            </w:r>
          </w:p>
          <w:p w:rsidR="00512E00" w:rsidRDefault="00512E00" w:rsidP="00512E00">
            <w:pPr>
              <w:pStyle w:val="afa"/>
              <w:ind w:firstLine="240"/>
              <w:rPr>
                <w:sz w:val="24"/>
              </w:rPr>
            </w:pPr>
            <w:r>
              <w:rPr>
                <w:sz w:val="24"/>
              </w:rPr>
              <w:t>Сенокошение (1.19)</w:t>
            </w:r>
          </w:p>
          <w:p w:rsidR="00512E00" w:rsidRDefault="00512E00" w:rsidP="00512E00">
            <w:pPr>
              <w:pStyle w:val="afa"/>
              <w:ind w:firstLine="240"/>
              <w:rPr>
                <w:sz w:val="24"/>
              </w:rPr>
            </w:pPr>
            <w:r>
              <w:rPr>
                <w:sz w:val="24"/>
              </w:rPr>
              <w:t>Выпас сельскохозяйственных животных (1.20)</w:t>
            </w:r>
          </w:p>
          <w:p w:rsidR="004414C0" w:rsidRPr="004414C0" w:rsidRDefault="004414C0" w:rsidP="004414C0">
            <w:pPr>
              <w:pStyle w:val="afa"/>
              <w:ind w:firstLine="240"/>
              <w:rPr>
                <w:sz w:val="24"/>
              </w:rPr>
            </w:pPr>
            <w:r w:rsidRPr="004414C0">
              <w:rPr>
                <w:sz w:val="24"/>
              </w:rPr>
              <w:t>Земельные участки (территории) общего пользования (12.0)</w:t>
            </w:r>
          </w:p>
          <w:p w:rsidR="00BA37EA" w:rsidRPr="00034B8A" w:rsidRDefault="004414C0" w:rsidP="004414C0">
            <w:pPr>
              <w:pStyle w:val="afa"/>
              <w:ind w:firstLine="240"/>
              <w:rPr>
                <w:sz w:val="24"/>
              </w:rPr>
            </w:pPr>
            <w:r w:rsidRPr="004414C0">
              <w:rPr>
                <w:sz w:val="24"/>
              </w:rPr>
              <w:t>Коммунальное обслуживание (3.1)</w:t>
            </w:r>
          </w:p>
        </w:tc>
        <w:tc>
          <w:tcPr>
            <w:tcW w:w="3553" w:type="dxa"/>
          </w:tcPr>
          <w:p w:rsidR="00BA37EA" w:rsidRPr="00034B8A" w:rsidRDefault="00BA37EA" w:rsidP="00D02A6A">
            <w:pPr>
              <w:pStyle w:val="112"/>
              <w:jc w:val="both"/>
              <w:rPr>
                <w:sz w:val="24"/>
              </w:rPr>
            </w:pPr>
            <w:r w:rsidRPr="00034B8A">
              <w:rPr>
                <w:sz w:val="24"/>
              </w:rPr>
              <w:lastRenderedPageBreak/>
              <w:t>Коммунальное обслуживание (3.1)</w:t>
            </w:r>
          </w:p>
          <w:p w:rsidR="00BA37EA" w:rsidRPr="00034B8A" w:rsidRDefault="00B22FDC" w:rsidP="00D02A6A">
            <w:pPr>
              <w:pStyle w:val="112"/>
              <w:jc w:val="both"/>
              <w:rPr>
                <w:sz w:val="24"/>
              </w:rPr>
            </w:pPr>
            <w:r>
              <w:rPr>
                <w:sz w:val="24"/>
              </w:rPr>
              <w:t>Служебные гаражи</w:t>
            </w:r>
            <w:r w:rsidR="00BA37EA" w:rsidRPr="00034B8A">
              <w:rPr>
                <w:sz w:val="24"/>
              </w:rPr>
              <w:t xml:space="preserve"> (4.9)</w:t>
            </w:r>
          </w:p>
          <w:p w:rsidR="00BA37EA" w:rsidRPr="00034B8A" w:rsidRDefault="00BA37EA" w:rsidP="00D02A6A">
            <w:pPr>
              <w:pStyle w:val="112"/>
              <w:jc w:val="both"/>
              <w:rPr>
                <w:sz w:val="24"/>
              </w:rPr>
            </w:pPr>
            <w:r w:rsidRPr="00034B8A">
              <w:rPr>
                <w:sz w:val="24"/>
              </w:rPr>
              <w:t>Автомобильный транспорт (7.2)</w:t>
            </w:r>
          </w:p>
          <w:p w:rsidR="00BA37EA" w:rsidRPr="00034B8A" w:rsidRDefault="00BA37EA" w:rsidP="00D02A6A">
            <w:pPr>
              <w:pStyle w:val="112"/>
              <w:jc w:val="both"/>
              <w:rPr>
                <w:sz w:val="24"/>
              </w:rPr>
            </w:pPr>
            <w:r w:rsidRPr="00034B8A">
              <w:rPr>
                <w:sz w:val="24"/>
              </w:rPr>
              <w:t>Водные объекты (11.0)</w:t>
            </w:r>
          </w:p>
          <w:p w:rsidR="00BA37EA" w:rsidRPr="00034B8A" w:rsidRDefault="00BA37EA" w:rsidP="00D02A6A">
            <w:pPr>
              <w:pStyle w:val="112"/>
              <w:jc w:val="both"/>
              <w:rPr>
                <w:sz w:val="24"/>
              </w:rPr>
            </w:pPr>
            <w:r w:rsidRPr="00034B8A">
              <w:rPr>
                <w:sz w:val="24"/>
              </w:rPr>
              <w:t>Специальное пользование водными объектами (11.2)</w:t>
            </w:r>
          </w:p>
          <w:p w:rsidR="00BA37EA" w:rsidRPr="00034B8A" w:rsidRDefault="00BA37EA" w:rsidP="00D02A6A">
            <w:pPr>
              <w:pStyle w:val="112"/>
              <w:jc w:val="both"/>
              <w:rPr>
                <w:sz w:val="24"/>
              </w:rPr>
            </w:pPr>
            <w:r w:rsidRPr="00034B8A">
              <w:rPr>
                <w:sz w:val="24"/>
              </w:rPr>
              <w:t>Гидротехнические сооружения (11.3)</w:t>
            </w:r>
          </w:p>
        </w:tc>
        <w:tc>
          <w:tcPr>
            <w:tcW w:w="4154" w:type="dxa"/>
          </w:tcPr>
          <w:p w:rsidR="00BA37EA" w:rsidRPr="00034B8A" w:rsidRDefault="00BA37EA" w:rsidP="00D02A6A">
            <w:pPr>
              <w:pStyle w:val="112"/>
              <w:jc w:val="both"/>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112"/>
              <w:jc w:val="both"/>
              <w:rPr>
                <w:sz w:val="24"/>
              </w:rPr>
            </w:pPr>
            <w:r w:rsidRPr="000529D4">
              <w:rPr>
                <w:sz w:val="24"/>
              </w:rPr>
              <w:t>Зоны рекреационного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объектов рекреационного назначения (отдыха) (Р)</w:t>
            </w:r>
          </w:p>
        </w:tc>
        <w:tc>
          <w:tcPr>
            <w:tcW w:w="4133" w:type="dxa"/>
          </w:tcPr>
          <w:p w:rsidR="00BA37EA" w:rsidRPr="005B7CC4" w:rsidRDefault="00BA37EA" w:rsidP="00D02A6A">
            <w:pPr>
              <w:pStyle w:val="112"/>
              <w:jc w:val="both"/>
              <w:rPr>
                <w:sz w:val="24"/>
              </w:rPr>
            </w:pPr>
            <w:r w:rsidRPr="005B7CC4">
              <w:rPr>
                <w:sz w:val="24"/>
              </w:rPr>
              <w:t>Отдых (рекреация) (5.0)</w:t>
            </w:r>
          </w:p>
          <w:p w:rsidR="00BA37EA" w:rsidRPr="005B7CC4" w:rsidRDefault="00BA37EA" w:rsidP="00D02A6A">
            <w:pPr>
              <w:pStyle w:val="112"/>
              <w:jc w:val="both"/>
              <w:rPr>
                <w:sz w:val="24"/>
              </w:rPr>
            </w:pPr>
            <w:r w:rsidRPr="005B7CC4">
              <w:rPr>
                <w:sz w:val="24"/>
              </w:rPr>
              <w:t>Спорт (5.1)</w:t>
            </w:r>
          </w:p>
          <w:p w:rsidR="00BA37EA" w:rsidRPr="005B7CC4" w:rsidRDefault="00BA37EA" w:rsidP="00D02A6A">
            <w:pPr>
              <w:pStyle w:val="112"/>
              <w:jc w:val="both"/>
              <w:rPr>
                <w:sz w:val="24"/>
              </w:rPr>
            </w:pPr>
            <w:r w:rsidRPr="005B7CC4">
              <w:rPr>
                <w:sz w:val="24"/>
              </w:rPr>
              <w:t xml:space="preserve">Природно-познавательный туризм (5.2) </w:t>
            </w:r>
          </w:p>
          <w:p w:rsidR="00BA37EA" w:rsidRPr="005B7CC4" w:rsidRDefault="00BA37EA" w:rsidP="00D02A6A">
            <w:pPr>
              <w:pStyle w:val="112"/>
              <w:jc w:val="both"/>
              <w:rPr>
                <w:sz w:val="24"/>
              </w:rPr>
            </w:pPr>
            <w:r w:rsidRPr="005B7CC4">
              <w:rPr>
                <w:sz w:val="24"/>
              </w:rPr>
              <w:t>Туристическое обслуживание (5.2.1)</w:t>
            </w:r>
          </w:p>
          <w:p w:rsidR="00BA37EA" w:rsidRPr="005B7CC4" w:rsidRDefault="00BA37EA" w:rsidP="00D02A6A">
            <w:pPr>
              <w:pStyle w:val="112"/>
              <w:jc w:val="both"/>
              <w:rPr>
                <w:sz w:val="24"/>
              </w:rPr>
            </w:pPr>
            <w:r w:rsidRPr="005B7CC4">
              <w:rPr>
                <w:sz w:val="24"/>
              </w:rPr>
              <w:t>Охота и рыбалка (5.3)</w:t>
            </w:r>
          </w:p>
          <w:p w:rsidR="00BA37EA" w:rsidRPr="005B7CC4" w:rsidRDefault="00BA37EA" w:rsidP="00D02A6A">
            <w:pPr>
              <w:pStyle w:val="112"/>
              <w:jc w:val="both"/>
              <w:rPr>
                <w:sz w:val="24"/>
              </w:rPr>
            </w:pPr>
            <w:r w:rsidRPr="005B7CC4">
              <w:rPr>
                <w:sz w:val="24"/>
              </w:rPr>
              <w:lastRenderedPageBreak/>
              <w:t>Причалы для маломерных судов (5.4)</w:t>
            </w:r>
          </w:p>
          <w:p w:rsidR="00BA37EA" w:rsidRPr="005B7CC4" w:rsidRDefault="00BA37EA" w:rsidP="00D02A6A">
            <w:pPr>
              <w:pStyle w:val="112"/>
              <w:jc w:val="both"/>
              <w:rPr>
                <w:sz w:val="24"/>
              </w:rPr>
            </w:pPr>
            <w:r w:rsidRPr="005B7CC4">
              <w:rPr>
                <w:sz w:val="24"/>
              </w:rPr>
              <w:t>Поля для гольфа или конных прогулок (5.5)</w:t>
            </w:r>
          </w:p>
        </w:tc>
        <w:tc>
          <w:tcPr>
            <w:tcW w:w="3553" w:type="dxa"/>
          </w:tcPr>
          <w:p w:rsidR="00BA37EA" w:rsidRPr="005B7CC4" w:rsidRDefault="00BA37EA" w:rsidP="00D02A6A">
            <w:pPr>
              <w:pStyle w:val="112"/>
              <w:jc w:val="both"/>
              <w:rPr>
                <w:sz w:val="24"/>
              </w:rPr>
            </w:pPr>
            <w:r w:rsidRPr="005B7CC4">
              <w:rPr>
                <w:sz w:val="24"/>
              </w:rPr>
              <w:lastRenderedPageBreak/>
              <w:t>Автомобильный транспорт (7.2)</w:t>
            </w:r>
          </w:p>
        </w:tc>
        <w:tc>
          <w:tcPr>
            <w:tcW w:w="4154" w:type="dxa"/>
          </w:tcPr>
          <w:p w:rsidR="00BA37EA" w:rsidRPr="005B7CC4" w:rsidRDefault="00BA37EA" w:rsidP="00D02A6A">
            <w:pPr>
              <w:pStyle w:val="afa"/>
              <w:ind w:firstLine="240"/>
              <w:rPr>
                <w:sz w:val="24"/>
              </w:rPr>
            </w:pPr>
            <w:r w:rsidRPr="005B7CC4">
              <w:rPr>
                <w:sz w:val="24"/>
              </w:rPr>
              <w:t>Коммунальное обслуживание (3.1)</w:t>
            </w:r>
          </w:p>
          <w:p w:rsidR="00BA37EA" w:rsidRPr="005B7CC4" w:rsidRDefault="00BA37EA" w:rsidP="00D02A6A">
            <w:pPr>
              <w:pStyle w:val="afa"/>
              <w:ind w:firstLine="240"/>
              <w:rPr>
                <w:sz w:val="24"/>
              </w:rPr>
            </w:pPr>
            <w:r w:rsidRPr="005B7CC4">
              <w:rPr>
                <w:sz w:val="24"/>
              </w:rPr>
              <w:t>Магазины (4.4)</w:t>
            </w:r>
          </w:p>
          <w:p w:rsidR="00BA37EA" w:rsidRPr="005B7CC4" w:rsidRDefault="00BA37EA" w:rsidP="00D02A6A">
            <w:pPr>
              <w:pStyle w:val="afa"/>
              <w:ind w:firstLine="240"/>
              <w:rPr>
                <w:sz w:val="24"/>
              </w:rPr>
            </w:pPr>
            <w:r w:rsidRPr="005B7CC4">
              <w:rPr>
                <w:sz w:val="24"/>
              </w:rPr>
              <w:t>Общественное питание (4.6)</w:t>
            </w:r>
          </w:p>
          <w:p w:rsidR="00BA37EA" w:rsidRPr="005B7CC4" w:rsidRDefault="00B22FDC" w:rsidP="00D02A6A">
            <w:pPr>
              <w:pStyle w:val="112"/>
              <w:jc w:val="both"/>
              <w:rPr>
                <w:sz w:val="24"/>
              </w:rPr>
            </w:pPr>
            <w:r>
              <w:rPr>
                <w:sz w:val="24"/>
              </w:rPr>
              <w:t>Служебные гаражи</w:t>
            </w:r>
            <w:r w:rsidR="00BA37EA" w:rsidRPr="005B7CC4">
              <w:rPr>
                <w:sz w:val="24"/>
              </w:rPr>
              <w:t xml:space="preserve"> (4.9)</w:t>
            </w:r>
          </w:p>
          <w:p w:rsidR="00BA37EA" w:rsidRPr="005B7CC4" w:rsidRDefault="00BA37EA" w:rsidP="00D02A6A">
            <w:pPr>
              <w:pStyle w:val="afa"/>
              <w:ind w:firstLine="240"/>
              <w:rPr>
                <w:sz w:val="24"/>
              </w:rPr>
            </w:pPr>
            <w:r w:rsidRPr="005B7CC4">
              <w:rPr>
                <w:sz w:val="24"/>
              </w:rPr>
              <w:t>Связь (6.8)</w:t>
            </w:r>
          </w:p>
          <w:p w:rsidR="00BA37EA" w:rsidRPr="005B7CC4" w:rsidRDefault="00BA37EA" w:rsidP="00D02A6A">
            <w:pPr>
              <w:pStyle w:val="afa"/>
              <w:ind w:firstLine="240"/>
              <w:rPr>
                <w:sz w:val="24"/>
              </w:rPr>
            </w:pPr>
            <w:r w:rsidRPr="005B7CC4">
              <w:rPr>
                <w:sz w:val="24"/>
              </w:rPr>
              <w:t>Трубопроводный транспорт (7.5)</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объектов спорта (</w:t>
            </w:r>
            <w:proofErr w:type="spellStart"/>
            <w:r w:rsidRPr="000529D4">
              <w:rPr>
                <w:sz w:val="24"/>
              </w:rPr>
              <w:t>Рс</w:t>
            </w:r>
            <w:proofErr w:type="spellEnd"/>
            <w:r w:rsidRPr="000529D4">
              <w:rPr>
                <w:sz w:val="24"/>
              </w:rPr>
              <w:t>)</w:t>
            </w:r>
          </w:p>
        </w:tc>
        <w:tc>
          <w:tcPr>
            <w:tcW w:w="4133" w:type="dxa"/>
          </w:tcPr>
          <w:p w:rsidR="00BA37EA" w:rsidRPr="005B7CC4" w:rsidRDefault="00BA37EA" w:rsidP="00D02A6A">
            <w:pPr>
              <w:pStyle w:val="112"/>
              <w:jc w:val="both"/>
              <w:rPr>
                <w:sz w:val="24"/>
              </w:rPr>
            </w:pPr>
            <w:r w:rsidRPr="005B7CC4">
              <w:rPr>
                <w:sz w:val="24"/>
              </w:rPr>
              <w:t>Спорт (5.1)</w:t>
            </w:r>
          </w:p>
        </w:tc>
        <w:tc>
          <w:tcPr>
            <w:tcW w:w="3553" w:type="dxa"/>
          </w:tcPr>
          <w:p w:rsidR="00BA37EA" w:rsidRPr="005B7CC4" w:rsidRDefault="00BA37EA" w:rsidP="00D02A6A">
            <w:pPr>
              <w:pStyle w:val="112"/>
              <w:jc w:val="both"/>
              <w:rPr>
                <w:sz w:val="24"/>
              </w:rPr>
            </w:pPr>
            <w:r w:rsidRPr="005B7CC4">
              <w:rPr>
                <w:sz w:val="24"/>
              </w:rPr>
              <w:t>Автомобильный транспорт (7.2)</w:t>
            </w:r>
          </w:p>
        </w:tc>
        <w:tc>
          <w:tcPr>
            <w:tcW w:w="4154" w:type="dxa"/>
          </w:tcPr>
          <w:p w:rsidR="00BA37EA" w:rsidRPr="005B7CC4" w:rsidRDefault="00BA37EA" w:rsidP="00D02A6A">
            <w:pPr>
              <w:pStyle w:val="afa"/>
              <w:ind w:firstLine="240"/>
              <w:rPr>
                <w:sz w:val="24"/>
              </w:rPr>
            </w:pPr>
            <w:r w:rsidRPr="005B7CC4">
              <w:rPr>
                <w:sz w:val="24"/>
              </w:rPr>
              <w:t>Коммунальное обслуживание (3.1)</w:t>
            </w:r>
          </w:p>
          <w:p w:rsidR="00BA37EA" w:rsidRPr="005B7CC4" w:rsidRDefault="00BA37EA" w:rsidP="00D02A6A">
            <w:pPr>
              <w:pStyle w:val="afa"/>
              <w:ind w:firstLine="240"/>
              <w:rPr>
                <w:sz w:val="24"/>
              </w:rPr>
            </w:pPr>
            <w:r w:rsidRPr="005B7CC4">
              <w:rPr>
                <w:sz w:val="24"/>
              </w:rPr>
              <w:t>Магазины (4.4)</w:t>
            </w:r>
          </w:p>
          <w:p w:rsidR="00BA37EA" w:rsidRPr="005B7CC4" w:rsidRDefault="00BA37EA" w:rsidP="00D02A6A">
            <w:pPr>
              <w:pStyle w:val="afa"/>
              <w:ind w:firstLine="240"/>
              <w:rPr>
                <w:sz w:val="24"/>
              </w:rPr>
            </w:pPr>
            <w:r w:rsidRPr="005B7CC4">
              <w:rPr>
                <w:sz w:val="24"/>
              </w:rPr>
              <w:t>Общественное питание (4.6)</w:t>
            </w:r>
          </w:p>
          <w:p w:rsidR="00BA37EA" w:rsidRPr="005B7CC4" w:rsidRDefault="00B22FDC" w:rsidP="00D02A6A">
            <w:pPr>
              <w:pStyle w:val="112"/>
              <w:jc w:val="both"/>
              <w:rPr>
                <w:sz w:val="24"/>
              </w:rPr>
            </w:pPr>
            <w:r>
              <w:rPr>
                <w:sz w:val="24"/>
              </w:rPr>
              <w:t>Служебные гаражи</w:t>
            </w:r>
            <w:r w:rsidR="00BA37EA" w:rsidRPr="005B7CC4">
              <w:rPr>
                <w:sz w:val="24"/>
              </w:rPr>
              <w:t xml:space="preserve"> (4.9)</w:t>
            </w:r>
          </w:p>
          <w:p w:rsidR="00BA37EA" w:rsidRPr="005B7CC4" w:rsidRDefault="00BA37EA" w:rsidP="00D02A6A">
            <w:pPr>
              <w:pStyle w:val="112"/>
              <w:jc w:val="both"/>
              <w:rPr>
                <w:sz w:val="24"/>
              </w:rPr>
            </w:pPr>
            <w:r w:rsidRPr="005B7CC4">
              <w:rPr>
                <w:sz w:val="24"/>
              </w:rPr>
              <w:t>Связь (6.8)</w:t>
            </w:r>
          </w:p>
          <w:p w:rsidR="00BA37EA" w:rsidRPr="005B7CC4" w:rsidRDefault="00BA37EA" w:rsidP="00D02A6A">
            <w:pPr>
              <w:pStyle w:val="112"/>
              <w:jc w:val="both"/>
              <w:rPr>
                <w:sz w:val="24"/>
              </w:rPr>
            </w:pPr>
            <w:r w:rsidRPr="005B7CC4">
              <w:rPr>
                <w:sz w:val="24"/>
              </w:rPr>
              <w:t>Трубопроводный транспорт (7.5)</w:t>
            </w:r>
          </w:p>
        </w:tc>
      </w:tr>
      <w:tr w:rsidR="004414C0" w:rsidRPr="000529D4" w:rsidTr="00D02A6A">
        <w:tc>
          <w:tcPr>
            <w:tcW w:w="813" w:type="dxa"/>
            <w:shd w:val="clear" w:color="auto" w:fill="auto"/>
          </w:tcPr>
          <w:p w:rsidR="004414C0" w:rsidRPr="000529D4" w:rsidRDefault="004414C0" w:rsidP="004414C0">
            <w:pPr>
              <w:pStyle w:val="a6"/>
              <w:widowControl/>
              <w:numPr>
                <w:ilvl w:val="1"/>
                <w:numId w:val="8"/>
              </w:numPr>
              <w:autoSpaceDE/>
              <w:autoSpaceDN/>
              <w:ind w:right="0"/>
              <w:jc w:val="left"/>
              <w:rPr>
                <w:sz w:val="24"/>
                <w:szCs w:val="24"/>
              </w:rPr>
            </w:pPr>
          </w:p>
        </w:tc>
        <w:tc>
          <w:tcPr>
            <w:tcW w:w="2966" w:type="dxa"/>
            <w:shd w:val="clear" w:color="auto" w:fill="auto"/>
          </w:tcPr>
          <w:p w:rsidR="004414C0" w:rsidRPr="000529D4" w:rsidRDefault="004414C0" w:rsidP="004414C0">
            <w:pPr>
              <w:pStyle w:val="112"/>
              <w:jc w:val="both"/>
              <w:rPr>
                <w:sz w:val="24"/>
              </w:rPr>
            </w:pPr>
            <w:r w:rsidRPr="000529D4">
              <w:rPr>
                <w:sz w:val="24"/>
              </w:rPr>
              <w:t>Зона территории общего пользования (ТОП)</w:t>
            </w:r>
          </w:p>
        </w:tc>
        <w:tc>
          <w:tcPr>
            <w:tcW w:w="4133" w:type="dxa"/>
          </w:tcPr>
          <w:p w:rsidR="004414C0" w:rsidRDefault="004414C0" w:rsidP="004414C0">
            <w:pPr>
              <w:pStyle w:val="112"/>
              <w:jc w:val="both"/>
              <w:rPr>
                <w:sz w:val="24"/>
              </w:rPr>
            </w:pPr>
            <w:r w:rsidRPr="005B7CC4">
              <w:rPr>
                <w:sz w:val="24"/>
              </w:rPr>
              <w:t>Земельные участки (территории) общего пользования (12.0)</w:t>
            </w:r>
          </w:p>
          <w:p w:rsidR="004414C0" w:rsidRDefault="004414C0" w:rsidP="004414C0">
            <w:pPr>
              <w:pStyle w:val="112"/>
              <w:jc w:val="both"/>
              <w:rPr>
                <w:sz w:val="24"/>
              </w:rPr>
            </w:pPr>
            <w:r w:rsidRPr="009A7594">
              <w:rPr>
                <w:sz w:val="24"/>
              </w:rPr>
              <w:t>Коммунальное обслуживание (3.1)</w:t>
            </w:r>
          </w:p>
          <w:p w:rsidR="004414C0" w:rsidRPr="005B7CC4" w:rsidRDefault="004414C0" w:rsidP="004414C0">
            <w:pPr>
              <w:pStyle w:val="112"/>
              <w:jc w:val="both"/>
              <w:rPr>
                <w:sz w:val="24"/>
              </w:rPr>
            </w:pPr>
            <w:r>
              <w:rPr>
                <w:sz w:val="24"/>
              </w:rPr>
              <w:t>Связь (6.8)</w:t>
            </w:r>
          </w:p>
        </w:tc>
        <w:tc>
          <w:tcPr>
            <w:tcW w:w="7707" w:type="dxa"/>
            <w:gridSpan w:val="2"/>
          </w:tcPr>
          <w:p w:rsidR="004414C0" w:rsidRPr="005B7CC4" w:rsidRDefault="004414C0" w:rsidP="004414C0">
            <w:pPr>
              <w:pStyle w:val="112"/>
              <w:jc w:val="both"/>
              <w:rPr>
                <w:sz w:val="24"/>
              </w:rPr>
            </w:pPr>
            <w:r w:rsidRPr="005B7CC4">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112"/>
              <w:jc w:val="both"/>
              <w:rPr>
                <w:sz w:val="24"/>
              </w:rPr>
            </w:pPr>
            <w:r w:rsidRPr="000529D4">
              <w:rPr>
                <w:sz w:val="24"/>
              </w:rPr>
              <w:t>Зоны специального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ритуальной деятельности (</w:t>
            </w:r>
            <w:proofErr w:type="spellStart"/>
            <w:r w:rsidRPr="000529D4">
              <w:rPr>
                <w:sz w:val="24"/>
              </w:rPr>
              <w:t>ДРит</w:t>
            </w:r>
            <w:proofErr w:type="spellEnd"/>
            <w:r w:rsidRPr="000529D4">
              <w:rPr>
                <w:sz w:val="24"/>
              </w:rPr>
              <w:t>)</w:t>
            </w:r>
          </w:p>
        </w:tc>
        <w:tc>
          <w:tcPr>
            <w:tcW w:w="4133" w:type="dxa"/>
          </w:tcPr>
          <w:p w:rsidR="00BA37EA" w:rsidRPr="00BB386A" w:rsidRDefault="00BA37EA" w:rsidP="00D02A6A">
            <w:pPr>
              <w:pStyle w:val="112"/>
              <w:jc w:val="both"/>
              <w:rPr>
                <w:sz w:val="24"/>
              </w:rPr>
            </w:pPr>
            <w:r w:rsidRPr="00BB386A">
              <w:rPr>
                <w:sz w:val="24"/>
              </w:rPr>
              <w:t>Ритуальная деятельность (12.1)</w:t>
            </w:r>
          </w:p>
        </w:tc>
        <w:tc>
          <w:tcPr>
            <w:tcW w:w="3553" w:type="dxa"/>
          </w:tcPr>
          <w:p w:rsidR="00BA37EA" w:rsidRPr="00BB386A" w:rsidRDefault="00BA37EA" w:rsidP="00D02A6A">
            <w:pPr>
              <w:pStyle w:val="112"/>
              <w:jc w:val="both"/>
              <w:rPr>
                <w:sz w:val="24"/>
              </w:rPr>
            </w:pPr>
            <w:r w:rsidRPr="00BB386A">
              <w:rPr>
                <w:sz w:val="24"/>
              </w:rPr>
              <w:t>Автомобильный транспорт (7.2)</w:t>
            </w:r>
          </w:p>
        </w:tc>
        <w:tc>
          <w:tcPr>
            <w:tcW w:w="4154" w:type="dxa"/>
          </w:tcPr>
          <w:p w:rsidR="00BA37EA" w:rsidRPr="00BB386A" w:rsidRDefault="00BA37EA" w:rsidP="00D02A6A">
            <w:pPr>
              <w:pStyle w:val="112"/>
              <w:jc w:val="both"/>
              <w:rPr>
                <w:sz w:val="24"/>
              </w:rPr>
            </w:pPr>
            <w:r w:rsidRPr="00BB386A">
              <w:rPr>
                <w:sz w:val="24"/>
              </w:rPr>
              <w:t>Коммунальное обслуживание (3.1)</w:t>
            </w:r>
          </w:p>
          <w:p w:rsidR="00BA37EA" w:rsidRPr="00BB386A" w:rsidRDefault="00BA37EA" w:rsidP="00D02A6A">
            <w:pPr>
              <w:pStyle w:val="112"/>
              <w:jc w:val="both"/>
              <w:rPr>
                <w:sz w:val="24"/>
              </w:rPr>
            </w:pPr>
            <w:r w:rsidRPr="00BB386A">
              <w:rPr>
                <w:sz w:val="24"/>
              </w:rPr>
              <w:t>Бытовое обслуживание (3.3)</w:t>
            </w:r>
          </w:p>
          <w:p w:rsidR="00BA37EA" w:rsidRPr="00BB386A" w:rsidRDefault="00BA37EA" w:rsidP="00D02A6A">
            <w:pPr>
              <w:pStyle w:val="112"/>
              <w:jc w:val="both"/>
              <w:rPr>
                <w:sz w:val="24"/>
              </w:rPr>
            </w:pPr>
            <w:r w:rsidRPr="00BB386A">
              <w:rPr>
                <w:sz w:val="24"/>
              </w:rPr>
              <w:t>Религиозное использование (3.7)</w:t>
            </w:r>
          </w:p>
          <w:p w:rsidR="00BA37EA" w:rsidRPr="00BB386A" w:rsidRDefault="00B22FDC" w:rsidP="00D02A6A">
            <w:pPr>
              <w:pStyle w:val="112"/>
              <w:jc w:val="both"/>
              <w:rPr>
                <w:sz w:val="24"/>
              </w:rPr>
            </w:pPr>
            <w:r>
              <w:rPr>
                <w:sz w:val="24"/>
              </w:rPr>
              <w:t>Служебные гаражи</w:t>
            </w:r>
            <w:r w:rsidR="00BA37EA">
              <w:rPr>
                <w:sz w:val="24"/>
              </w:rPr>
              <w:t xml:space="preserve"> </w:t>
            </w:r>
            <w:r w:rsidR="00BA37EA" w:rsidRPr="00BB386A">
              <w:rPr>
                <w:sz w:val="24"/>
              </w:rPr>
              <w:t>(4.9)</w:t>
            </w:r>
          </w:p>
          <w:p w:rsidR="00BA37EA" w:rsidRPr="00BB386A" w:rsidRDefault="00BA37EA" w:rsidP="00D02A6A">
            <w:pPr>
              <w:pStyle w:val="112"/>
              <w:jc w:val="both"/>
              <w:rPr>
                <w:sz w:val="24"/>
              </w:rPr>
            </w:pPr>
            <w:r w:rsidRPr="00BB386A">
              <w:rPr>
                <w:sz w:val="24"/>
              </w:rPr>
              <w:t>Связь (6.8)</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объектов специальной деятельности (</w:t>
            </w:r>
            <w:proofErr w:type="spellStart"/>
            <w:r w:rsidRPr="000529D4">
              <w:rPr>
                <w:sz w:val="24"/>
              </w:rPr>
              <w:t>ДСп</w:t>
            </w:r>
            <w:proofErr w:type="spellEnd"/>
            <w:r w:rsidRPr="000529D4">
              <w:rPr>
                <w:sz w:val="24"/>
              </w:rPr>
              <w:t>)</w:t>
            </w:r>
          </w:p>
        </w:tc>
        <w:tc>
          <w:tcPr>
            <w:tcW w:w="4133" w:type="dxa"/>
          </w:tcPr>
          <w:p w:rsidR="00BA37EA" w:rsidRPr="00BB386A" w:rsidRDefault="00BA37EA" w:rsidP="00D02A6A">
            <w:pPr>
              <w:pStyle w:val="112"/>
              <w:jc w:val="both"/>
              <w:rPr>
                <w:sz w:val="24"/>
              </w:rPr>
            </w:pPr>
            <w:r w:rsidRPr="00BB386A">
              <w:rPr>
                <w:sz w:val="24"/>
              </w:rPr>
              <w:t>Специальная деятельность (12.2)</w:t>
            </w:r>
          </w:p>
        </w:tc>
        <w:tc>
          <w:tcPr>
            <w:tcW w:w="3553" w:type="dxa"/>
          </w:tcPr>
          <w:p w:rsidR="00BA37EA" w:rsidRPr="00BB386A" w:rsidRDefault="00BA37EA" w:rsidP="00D02A6A">
            <w:pPr>
              <w:pStyle w:val="112"/>
              <w:jc w:val="both"/>
              <w:rPr>
                <w:sz w:val="24"/>
              </w:rPr>
            </w:pPr>
            <w:r w:rsidRPr="00BB386A">
              <w:rPr>
                <w:sz w:val="24"/>
              </w:rPr>
              <w:t>Автомобильный транспорт (7.2)</w:t>
            </w:r>
          </w:p>
        </w:tc>
        <w:tc>
          <w:tcPr>
            <w:tcW w:w="4154" w:type="dxa"/>
          </w:tcPr>
          <w:p w:rsidR="00BA37EA" w:rsidRPr="00BB386A" w:rsidRDefault="00BA37EA" w:rsidP="00D02A6A">
            <w:pPr>
              <w:pStyle w:val="112"/>
              <w:jc w:val="both"/>
              <w:rPr>
                <w:sz w:val="24"/>
              </w:rPr>
            </w:pPr>
            <w:r w:rsidRPr="00BB386A">
              <w:rPr>
                <w:sz w:val="24"/>
              </w:rPr>
              <w:t>Коммунальное обслуживание (3.1)</w:t>
            </w:r>
          </w:p>
          <w:p w:rsidR="00BA37EA" w:rsidRPr="00BB386A" w:rsidRDefault="00B22FDC" w:rsidP="00D02A6A">
            <w:pPr>
              <w:pStyle w:val="112"/>
              <w:jc w:val="both"/>
              <w:rPr>
                <w:sz w:val="24"/>
              </w:rPr>
            </w:pPr>
            <w:r>
              <w:rPr>
                <w:sz w:val="24"/>
              </w:rPr>
              <w:t>Служебные гаражи</w:t>
            </w:r>
            <w:r w:rsidR="00BA37EA">
              <w:rPr>
                <w:sz w:val="24"/>
              </w:rPr>
              <w:t xml:space="preserve"> </w:t>
            </w:r>
            <w:r w:rsidR="00BA37EA" w:rsidRPr="00BB386A">
              <w:rPr>
                <w:sz w:val="24"/>
              </w:rPr>
              <w:t>(4.9)</w:t>
            </w:r>
          </w:p>
          <w:p w:rsidR="00BA37EA" w:rsidRPr="00BB386A" w:rsidRDefault="00BA37EA" w:rsidP="00D02A6A">
            <w:pPr>
              <w:pStyle w:val="112"/>
              <w:jc w:val="both"/>
              <w:rPr>
                <w:sz w:val="24"/>
              </w:rPr>
            </w:pPr>
            <w:r w:rsidRPr="00BB386A">
              <w:rPr>
                <w:sz w:val="24"/>
              </w:rPr>
              <w:t>Связь (6.8)</w:t>
            </w:r>
          </w:p>
        </w:tc>
      </w:tr>
    </w:tbl>
    <w:p w:rsidR="00237537" w:rsidRPr="000529D4" w:rsidRDefault="00237537" w:rsidP="00237537">
      <w:pPr>
        <w:pStyle w:val="afa"/>
        <w:jc w:val="center"/>
      </w:pPr>
    </w:p>
    <w:p w:rsidR="00237537" w:rsidRPr="000529D4" w:rsidRDefault="00237537" w:rsidP="00237537">
      <w:pPr>
        <w:pStyle w:val="afa"/>
        <w:jc w:val="center"/>
        <w:sectPr w:rsidR="00237537" w:rsidRPr="000529D4" w:rsidSect="00C20572">
          <w:pgSz w:w="16838" w:h="11906" w:orient="landscape"/>
          <w:pgMar w:top="851" w:right="678" w:bottom="851" w:left="851" w:header="709" w:footer="709" w:gutter="0"/>
          <w:cols w:space="708"/>
          <w:docGrid w:linePitch="381"/>
        </w:sectPr>
      </w:pPr>
    </w:p>
    <w:p w:rsidR="00237537" w:rsidRPr="000529D4" w:rsidRDefault="00237537" w:rsidP="00237537">
      <w:pPr>
        <w:pStyle w:val="3"/>
        <w:rPr>
          <w:b/>
        </w:rPr>
      </w:pPr>
      <w:r>
        <w:rPr>
          <w:b/>
        </w:rPr>
        <w:lastRenderedPageBreak/>
        <w:t xml:space="preserve">Глава 10. </w:t>
      </w:r>
      <w:r w:rsidRPr="000529D4">
        <w:rPr>
          <w:b/>
        </w:rPr>
        <w:t>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237537" w:rsidRPr="000529D4" w:rsidRDefault="00237537" w:rsidP="00237537">
      <w:pPr>
        <w:pStyle w:val="S"/>
        <w:ind w:firstLine="0"/>
        <w:jc w:val="center"/>
      </w:pPr>
      <w:r w:rsidRPr="000529D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450" w:type="dxa"/>
        <w:tblInd w:w="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828"/>
        <w:gridCol w:w="7085"/>
        <w:gridCol w:w="870"/>
        <w:gridCol w:w="814"/>
        <w:gridCol w:w="1587"/>
        <w:gridCol w:w="25"/>
        <w:gridCol w:w="967"/>
        <w:gridCol w:w="996"/>
        <w:gridCol w:w="1122"/>
        <w:gridCol w:w="1143"/>
        <w:gridCol w:w="13"/>
      </w:tblGrid>
      <w:tr w:rsidR="00BA37EA" w:rsidRPr="000529D4" w:rsidTr="008F687F">
        <w:trPr>
          <w:gridAfter w:val="1"/>
          <w:wAfter w:w="13" w:type="dxa"/>
          <w:tblHeader/>
        </w:trPr>
        <w:tc>
          <w:tcPr>
            <w:tcW w:w="828" w:type="dxa"/>
            <w:vMerge w:val="restart"/>
          </w:tcPr>
          <w:p w:rsidR="00BA37EA" w:rsidRPr="000529D4" w:rsidRDefault="00BA37EA" w:rsidP="00D02A6A">
            <w:pPr>
              <w:pStyle w:val="112"/>
              <w:jc w:val="center"/>
              <w:rPr>
                <w:sz w:val="24"/>
              </w:rPr>
            </w:pPr>
            <w:r w:rsidRPr="000529D4">
              <w:rPr>
                <w:sz w:val="24"/>
              </w:rPr>
              <w:t>№</w:t>
            </w:r>
          </w:p>
          <w:p w:rsidR="00BA37EA" w:rsidRPr="000529D4" w:rsidRDefault="00BA37EA" w:rsidP="00D02A6A">
            <w:pPr>
              <w:pStyle w:val="112"/>
              <w:jc w:val="center"/>
              <w:rPr>
                <w:sz w:val="24"/>
              </w:rPr>
            </w:pPr>
            <w:r w:rsidRPr="000529D4">
              <w:rPr>
                <w:sz w:val="24"/>
              </w:rPr>
              <w:t>п.</w:t>
            </w:r>
          </w:p>
        </w:tc>
        <w:tc>
          <w:tcPr>
            <w:tcW w:w="7085" w:type="dxa"/>
            <w:vMerge w:val="restart"/>
          </w:tcPr>
          <w:p w:rsidR="00BA37EA" w:rsidRPr="000529D4" w:rsidRDefault="00BA37EA" w:rsidP="00D02A6A">
            <w:pPr>
              <w:pStyle w:val="112"/>
              <w:jc w:val="both"/>
              <w:rPr>
                <w:sz w:val="24"/>
              </w:rPr>
            </w:pPr>
            <w:r w:rsidRPr="000529D4">
              <w:rPr>
                <w:sz w:val="24"/>
              </w:rPr>
              <w:t>Кодовое обозначение территориальных зон (наименование муниципального образования)</w:t>
            </w:r>
          </w:p>
        </w:tc>
        <w:tc>
          <w:tcPr>
            <w:tcW w:w="7524" w:type="dxa"/>
            <w:gridSpan w:val="8"/>
            <w:shd w:val="clear" w:color="auto" w:fill="FFFFFF"/>
          </w:tcPr>
          <w:p w:rsidR="00BA37EA" w:rsidRPr="000529D4" w:rsidRDefault="00BA37EA" w:rsidP="00D02A6A">
            <w:pPr>
              <w:pStyle w:val="112"/>
              <w:jc w:val="both"/>
              <w:rPr>
                <w:sz w:val="24"/>
              </w:rPr>
            </w:pPr>
            <w:r w:rsidRPr="000529D4">
              <w:rPr>
                <w:sz w:val="24"/>
              </w:rPr>
              <w:t>Градостроительные регламенты территориальных зон (наименование муниципального образования)</w:t>
            </w:r>
          </w:p>
        </w:tc>
      </w:tr>
      <w:tr w:rsidR="00BA37EA" w:rsidRPr="000529D4" w:rsidTr="008F687F">
        <w:trPr>
          <w:gridAfter w:val="1"/>
          <w:wAfter w:w="13" w:type="dxa"/>
          <w:tblHeader/>
        </w:trPr>
        <w:tc>
          <w:tcPr>
            <w:tcW w:w="828" w:type="dxa"/>
            <w:vMerge/>
          </w:tcPr>
          <w:p w:rsidR="00BA37EA" w:rsidRPr="000529D4" w:rsidRDefault="00BA37EA" w:rsidP="00D02A6A">
            <w:pPr>
              <w:pStyle w:val="112"/>
              <w:jc w:val="both"/>
              <w:rPr>
                <w:sz w:val="24"/>
              </w:rPr>
            </w:pPr>
          </w:p>
        </w:tc>
        <w:tc>
          <w:tcPr>
            <w:tcW w:w="7085" w:type="dxa"/>
            <w:vMerge/>
          </w:tcPr>
          <w:p w:rsidR="00BA37EA" w:rsidRPr="000529D4" w:rsidRDefault="00BA37EA" w:rsidP="00D02A6A">
            <w:pPr>
              <w:pStyle w:val="112"/>
              <w:jc w:val="both"/>
              <w:rPr>
                <w:sz w:val="24"/>
              </w:rPr>
            </w:pPr>
          </w:p>
        </w:tc>
        <w:tc>
          <w:tcPr>
            <w:tcW w:w="870" w:type="dxa"/>
            <w:shd w:val="clear" w:color="auto" w:fill="FFFFFF"/>
          </w:tcPr>
          <w:p w:rsidR="00BA37EA" w:rsidRPr="000529D4" w:rsidRDefault="00BA37EA" w:rsidP="00D02A6A">
            <w:pPr>
              <w:pStyle w:val="112"/>
              <w:jc w:val="center"/>
              <w:rPr>
                <w:sz w:val="24"/>
              </w:rPr>
            </w:pPr>
            <w:r w:rsidRPr="000529D4">
              <w:rPr>
                <w:sz w:val="24"/>
              </w:rPr>
              <w:t>S </w:t>
            </w:r>
            <w:proofErr w:type="spellStart"/>
            <w:r w:rsidRPr="000529D4">
              <w:rPr>
                <w:sz w:val="24"/>
              </w:rPr>
              <w:t>min</w:t>
            </w:r>
            <w:proofErr w:type="spellEnd"/>
            <w:r w:rsidRPr="000529D4">
              <w:rPr>
                <w:sz w:val="24"/>
              </w:rPr>
              <w:t>, (га)</w:t>
            </w:r>
          </w:p>
        </w:tc>
        <w:tc>
          <w:tcPr>
            <w:tcW w:w="814" w:type="dxa"/>
            <w:shd w:val="clear" w:color="auto" w:fill="FFFFFF"/>
          </w:tcPr>
          <w:p w:rsidR="00BA37EA" w:rsidRPr="000529D4" w:rsidRDefault="00BA37EA" w:rsidP="00D02A6A">
            <w:pPr>
              <w:pStyle w:val="112"/>
              <w:jc w:val="center"/>
              <w:rPr>
                <w:sz w:val="24"/>
              </w:rPr>
            </w:pPr>
            <w:r w:rsidRPr="000529D4">
              <w:rPr>
                <w:sz w:val="24"/>
              </w:rPr>
              <w:t>S </w:t>
            </w:r>
            <w:proofErr w:type="spellStart"/>
            <w:r w:rsidRPr="000529D4">
              <w:rPr>
                <w:sz w:val="24"/>
              </w:rPr>
              <w:t>max</w:t>
            </w:r>
            <w:proofErr w:type="spellEnd"/>
            <w:r w:rsidRPr="000529D4">
              <w:rPr>
                <w:sz w:val="24"/>
              </w:rPr>
              <w:t>, (га)</w:t>
            </w:r>
          </w:p>
        </w:tc>
        <w:tc>
          <w:tcPr>
            <w:tcW w:w="1587" w:type="dxa"/>
            <w:shd w:val="clear" w:color="auto" w:fill="FFFFFF"/>
          </w:tcPr>
          <w:p w:rsidR="00BA37EA" w:rsidRPr="000529D4" w:rsidRDefault="00BA37EA" w:rsidP="00D02A6A">
            <w:pPr>
              <w:pStyle w:val="112"/>
              <w:jc w:val="center"/>
              <w:rPr>
                <w:sz w:val="24"/>
              </w:rPr>
            </w:pPr>
            <w:r w:rsidRPr="000529D4">
              <w:rPr>
                <w:sz w:val="24"/>
              </w:rPr>
              <w:t>Отступ </w:t>
            </w:r>
            <w:proofErr w:type="spellStart"/>
            <w:r w:rsidRPr="000529D4">
              <w:rPr>
                <w:sz w:val="24"/>
              </w:rPr>
              <w:t>min</w:t>
            </w:r>
            <w:proofErr w:type="spellEnd"/>
            <w:r w:rsidRPr="000529D4">
              <w:rPr>
                <w:sz w:val="24"/>
              </w:rPr>
              <w:t>, (м)</w:t>
            </w:r>
          </w:p>
        </w:tc>
        <w:tc>
          <w:tcPr>
            <w:tcW w:w="992" w:type="dxa"/>
            <w:gridSpan w:val="2"/>
            <w:shd w:val="clear" w:color="auto" w:fill="FFFFFF"/>
          </w:tcPr>
          <w:p w:rsidR="00BA37EA" w:rsidRPr="000529D4" w:rsidRDefault="00BA37EA" w:rsidP="00D02A6A">
            <w:pPr>
              <w:pStyle w:val="112"/>
              <w:jc w:val="center"/>
              <w:rPr>
                <w:sz w:val="24"/>
              </w:rPr>
            </w:pPr>
            <w:r w:rsidRPr="000529D4">
              <w:rPr>
                <w:sz w:val="24"/>
              </w:rPr>
              <w:t xml:space="preserve">Этаж </w:t>
            </w:r>
            <w:proofErr w:type="spellStart"/>
            <w:r w:rsidRPr="000529D4">
              <w:rPr>
                <w:sz w:val="24"/>
              </w:rPr>
              <w:t>min</w:t>
            </w:r>
            <w:proofErr w:type="spellEnd"/>
            <w:r w:rsidRPr="000529D4">
              <w:rPr>
                <w:sz w:val="24"/>
              </w:rPr>
              <w:t>, (ед.)</w:t>
            </w:r>
          </w:p>
        </w:tc>
        <w:tc>
          <w:tcPr>
            <w:tcW w:w="996" w:type="dxa"/>
            <w:shd w:val="clear" w:color="auto" w:fill="FFFFFF"/>
          </w:tcPr>
          <w:p w:rsidR="00BA37EA" w:rsidRPr="000529D4" w:rsidRDefault="00BA37EA" w:rsidP="00D02A6A">
            <w:pPr>
              <w:pStyle w:val="112"/>
              <w:jc w:val="center"/>
              <w:rPr>
                <w:sz w:val="24"/>
              </w:rPr>
            </w:pPr>
            <w:r w:rsidRPr="000529D4">
              <w:rPr>
                <w:sz w:val="24"/>
              </w:rPr>
              <w:t xml:space="preserve">Этаж </w:t>
            </w:r>
            <w:proofErr w:type="spellStart"/>
            <w:r w:rsidRPr="000529D4">
              <w:rPr>
                <w:sz w:val="24"/>
              </w:rPr>
              <w:t>max</w:t>
            </w:r>
            <w:proofErr w:type="spellEnd"/>
            <w:r w:rsidRPr="000529D4">
              <w:rPr>
                <w:sz w:val="24"/>
              </w:rPr>
              <w:t>, (ед.)</w:t>
            </w:r>
          </w:p>
        </w:tc>
        <w:tc>
          <w:tcPr>
            <w:tcW w:w="1122" w:type="dxa"/>
            <w:shd w:val="clear" w:color="auto" w:fill="FFFFFF"/>
          </w:tcPr>
          <w:p w:rsidR="00BA37EA" w:rsidRPr="000529D4" w:rsidRDefault="00BA37EA" w:rsidP="00D02A6A">
            <w:pPr>
              <w:pStyle w:val="112"/>
              <w:jc w:val="center"/>
              <w:rPr>
                <w:sz w:val="24"/>
              </w:rPr>
            </w:pPr>
            <w:r w:rsidRPr="000529D4">
              <w:rPr>
                <w:sz w:val="24"/>
              </w:rPr>
              <w:t xml:space="preserve">Процент застройки </w:t>
            </w:r>
            <w:proofErr w:type="spellStart"/>
            <w:r w:rsidRPr="000529D4">
              <w:rPr>
                <w:sz w:val="24"/>
              </w:rPr>
              <w:t>min</w:t>
            </w:r>
            <w:proofErr w:type="spellEnd"/>
            <w:r w:rsidRPr="000529D4">
              <w:rPr>
                <w:sz w:val="24"/>
              </w:rPr>
              <w:t>, (процент)</w:t>
            </w:r>
          </w:p>
        </w:tc>
        <w:tc>
          <w:tcPr>
            <w:tcW w:w="1143" w:type="dxa"/>
            <w:shd w:val="clear" w:color="auto" w:fill="FFFFFF"/>
          </w:tcPr>
          <w:p w:rsidR="00BA37EA" w:rsidRPr="000529D4" w:rsidRDefault="00BA37EA" w:rsidP="00D02A6A">
            <w:pPr>
              <w:pStyle w:val="112"/>
              <w:jc w:val="center"/>
              <w:rPr>
                <w:sz w:val="24"/>
              </w:rPr>
            </w:pPr>
            <w:r w:rsidRPr="000529D4">
              <w:rPr>
                <w:sz w:val="24"/>
              </w:rPr>
              <w:t xml:space="preserve">Процент застройки </w:t>
            </w:r>
            <w:proofErr w:type="spellStart"/>
            <w:r w:rsidRPr="000529D4">
              <w:rPr>
                <w:sz w:val="24"/>
              </w:rPr>
              <w:t>max</w:t>
            </w:r>
            <w:proofErr w:type="spellEnd"/>
            <w:r w:rsidRPr="000529D4">
              <w:rPr>
                <w:sz w:val="24"/>
              </w:rPr>
              <w:t>, (процент)</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09" w:type="dxa"/>
            <w:gridSpan w:val="9"/>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Жилые зоны</w:t>
            </w:r>
          </w:p>
        </w:tc>
      </w:tr>
      <w:tr w:rsidR="008F687F"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8F687F" w:rsidRPr="000529D4"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8F687F" w:rsidRPr="000529D4" w:rsidRDefault="008F687F" w:rsidP="008F687F">
            <w:pPr>
              <w:pStyle w:val="112"/>
              <w:jc w:val="both"/>
              <w:rPr>
                <w:sz w:val="24"/>
              </w:rPr>
            </w:pPr>
            <w:r w:rsidRPr="000529D4">
              <w:rPr>
                <w:sz w:val="24"/>
              </w:rPr>
              <w:t>Зона застройки индивидуальными жилыми домами и ведения личного подсобного хозяйства (</w:t>
            </w:r>
            <w:proofErr w:type="spellStart"/>
            <w:r w:rsidRPr="000529D4">
              <w:rPr>
                <w:sz w:val="24"/>
              </w:rPr>
              <w:t>Жин</w:t>
            </w:r>
            <w:proofErr w:type="spellEnd"/>
            <w:r w:rsidRPr="000529D4">
              <w:rPr>
                <w:sz w:val="24"/>
              </w:rPr>
              <w:t>)</w:t>
            </w:r>
          </w:p>
        </w:tc>
        <w:tc>
          <w:tcPr>
            <w:tcW w:w="870" w:type="dxa"/>
            <w:tcBorders>
              <w:top w:val="single" w:sz="4" w:space="0" w:color="auto"/>
            </w:tcBorders>
            <w:shd w:val="clear" w:color="auto" w:fill="auto"/>
          </w:tcPr>
          <w:p w:rsidR="008F687F" w:rsidRPr="008F687F" w:rsidRDefault="008F687F" w:rsidP="008F687F">
            <w:pPr>
              <w:pStyle w:val="112"/>
              <w:jc w:val="center"/>
              <w:rPr>
                <w:sz w:val="24"/>
              </w:rPr>
            </w:pPr>
            <w:r w:rsidRPr="008F687F">
              <w:rPr>
                <w:sz w:val="24"/>
              </w:rPr>
              <w:t>0,04</w:t>
            </w:r>
          </w:p>
        </w:tc>
        <w:tc>
          <w:tcPr>
            <w:tcW w:w="814" w:type="dxa"/>
            <w:tcBorders>
              <w:top w:val="single" w:sz="4" w:space="0" w:color="auto"/>
            </w:tcBorders>
            <w:shd w:val="clear" w:color="auto" w:fill="auto"/>
          </w:tcPr>
          <w:p w:rsidR="008F687F" w:rsidRPr="008F687F" w:rsidRDefault="008F687F" w:rsidP="00485C73">
            <w:pPr>
              <w:pStyle w:val="112"/>
              <w:jc w:val="center"/>
              <w:rPr>
                <w:sz w:val="24"/>
              </w:rPr>
            </w:pPr>
            <w:r w:rsidRPr="008F687F">
              <w:rPr>
                <w:sz w:val="24"/>
              </w:rPr>
              <w:t>0,</w:t>
            </w:r>
            <w:r w:rsidR="00485C73">
              <w:rPr>
                <w:sz w:val="24"/>
              </w:rPr>
              <w:t>20</w:t>
            </w:r>
            <w:bookmarkStart w:id="10" w:name="_GoBack"/>
            <w:bookmarkEnd w:id="10"/>
          </w:p>
        </w:tc>
        <w:tc>
          <w:tcPr>
            <w:tcW w:w="1587" w:type="dxa"/>
            <w:tcBorders>
              <w:top w:val="single" w:sz="4" w:space="0" w:color="auto"/>
            </w:tcBorders>
            <w:shd w:val="clear" w:color="auto" w:fill="auto"/>
          </w:tcPr>
          <w:p w:rsidR="008F687F" w:rsidRPr="00D05933" w:rsidRDefault="008F687F" w:rsidP="008F687F">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8F687F" w:rsidRPr="00D05933" w:rsidRDefault="008F687F" w:rsidP="008F687F">
            <w:pPr>
              <w:pStyle w:val="112"/>
              <w:jc w:val="center"/>
              <w:rPr>
                <w:sz w:val="24"/>
              </w:rPr>
            </w:pPr>
            <w:r w:rsidRPr="00D05933">
              <w:rPr>
                <w:sz w:val="24"/>
              </w:rPr>
              <w:t>1</w:t>
            </w:r>
          </w:p>
        </w:tc>
        <w:tc>
          <w:tcPr>
            <w:tcW w:w="996" w:type="dxa"/>
            <w:tcBorders>
              <w:top w:val="single" w:sz="4" w:space="0" w:color="auto"/>
            </w:tcBorders>
            <w:shd w:val="clear" w:color="auto" w:fill="auto"/>
          </w:tcPr>
          <w:p w:rsidR="008F687F" w:rsidRPr="00D05933" w:rsidRDefault="008F687F" w:rsidP="008F687F">
            <w:pPr>
              <w:pStyle w:val="112"/>
              <w:jc w:val="center"/>
              <w:rPr>
                <w:sz w:val="24"/>
              </w:rPr>
            </w:pPr>
            <w:r w:rsidRPr="00D05933">
              <w:rPr>
                <w:sz w:val="24"/>
              </w:rPr>
              <w:t>3</w:t>
            </w:r>
          </w:p>
        </w:tc>
        <w:tc>
          <w:tcPr>
            <w:tcW w:w="1122" w:type="dxa"/>
            <w:tcBorders>
              <w:top w:val="single" w:sz="4" w:space="0" w:color="auto"/>
            </w:tcBorders>
          </w:tcPr>
          <w:p w:rsidR="008F687F" w:rsidRPr="00D05933" w:rsidRDefault="008F687F" w:rsidP="008F687F">
            <w:pPr>
              <w:pStyle w:val="112"/>
              <w:jc w:val="center"/>
              <w:rPr>
                <w:sz w:val="24"/>
              </w:rPr>
            </w:pPr>
            <w:r>
              <w:rPr>
                <w:sz w:val="24"/>
              </w:rPr>
              <w:t>1</w:t>
            </w:r>
            <w:r w:rsidRPr="00D05933">
              <w:rPr>
                <w:sz w:val="24"/>
              </w:rPr>
              <w:t>0</w:t>
            </w:r>
          </w:p>
        </w:tc>
        <w:tc>
          <w:tcPr>
            <w:tcW w:w="1143" w:type="dxa"/>
            <w:tcBorders>
              <w:top w:val="single" w:sz="4" w:space="0" w:color="auto"/>
            </w:tcBorders>
            <w:shd w:val="clear" w:color="auto" w:fill="auto"/>
          </w:tcPr>
          <w:p w:rsidR="008F687F" w:rsidRPr="00D05933" w:rsidRDefault="008F687F" w:rsidP="008F687F">
            <w:pPr>
              <w:pStyle w:val="112"/>
              <w:jc w:val="center"/>
              <w:rPr>
                <w:sz w:val="24"/>
              </w:rPr>
            </w:pPr>
            <w:r w:rsidRPr="00D05933">
              <w:rPr>
                <w:sz w:val="24"/>
              </w:rPr>
              <w:t>60</w:t>
            </w:r>
          </w:p>
        </w:tc>
      </w:tr>
      <w:tr w:rsidR="008F687F"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8F687F" w:rsidRPr="000529D4"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8F687F" w:rsidRPr="000529D4" w:rsidRDefault="008F687F" w:rsidP="008F687F">
            <w:pPr>
              <w:pStyle w:val="112"/>
              <w:jc w:val="both"/>
              <w:rPr>
                <w:sz w:val="24"/>
              </w:rPr>
            </w:pPr>
            <w:r w:rsidRPr="000529D4">
              <w:rPr>
                <w:sz w:val="24"/>
              </w:rPr>
              <w:t>Зона застройки малоэтажными жилыми домами (</w:t>
            </w:r>
            <w:proofErr w:type="spellStart"/>
            <w:r w:rsidRPr="000529D4">
              <w:rPr>
                <w:sz w:val="24"/>
              </w:rPr>
              <w:t>Жмл</w:t>
            </w:r>
            <w:proofErr w:type="spellEnd"/>
            <w:r w:rsidRPr="000529D4">
              <w:rPr>
                <w:sz w:val="24"/>
              </w:rPr>
              <w:t>)</w:t>
            </w:r>
          </w:p>
        </w:tc>
        <w:tc>
          <w:tcPr>
            <w:tcW w:w="870" w:type="dxa"/>
            <w:tcBorders>
              <w:top w:val="single" w:sz="4" w:space="0" w:color="auto"/>
            </w:tcBorders>
            <w:shd w:val="clear" w:color="auto" w:fill="auto"/>
          </w:tcPr>
          <w:p w:rsidR="008F687F" w:rsidRPr="008F687F" w:rsidRDefault="008F687F" w:rsidP="008F687F">
            <w:pPr>
              <w:pStyle w:val="112"/>
              <w:jc w:val="center"/>
              <w:rPr>
                <w:sz w:val="24"/>
              </w:rPr>
            </w:pPr>
            <w:r w:rsidRPr="008F687F">
              <w:rPr>
                <w:sz w:val="24"/>
              </w:rPr>
              <w:t>0,04</w:t>
            </w:r>
          </w:p>
        </w:tc>
        <w:tc>
          <w:tcPr>
            <w:tcW w:w="814" w:type="dxa"/>
            <w:tcBorders>
              <w:top w:val="single" w:sz="4" w:space="0" w:color="auto"/>
            </w:tcBorders>
            <w:shd w:val="clear" w:color="auto" w:fill="auto"/>
          </w:tcPr>
          <w:p w:rsidR="008F687F" w:rsidRPr="008F687F" w:rsidRDefault="008F687F" w:rsidP="008F687F">
            <w:pPr>
              <w:pStyle w:val="112"/>
              <w:jc w:val="center"/>
              <w:rPr>
                <w:sz w:val="24"/>
              </w:rPr>
            </w:pPr>
            <w:r w:rsidRPr="008F687F">
              <w:rPr>
                <w:sz w:val="24"/>
              </w:rPr>
              <w:t>50,0</w:t>
            </w:r>
          </w:p>
        </w:tc>
        <w:tc>
          <w:tcPr>
            <w:tcW w:w="1587" w:type="dxa"/>
            <w:tcBorders>
              <w:top w:val="single" w:sz="4" w:space="0" w:color="auto"/>
            </w:tcBorders>
            <w:shd w:val="clear" w:color="auto" w:fill="auto"/>
          </w:tcPr>
          <w:p w:rsidR="008F687F" w:rsidRPr="00D05933" w:rsidRDefault="008F687F" w:rsidP="008F687F">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8F687F" w:rsidRPr="00D05933" w:rsidRDefault="008F687F" w:rsidP="008F687F">
            <w:pPr>
              <w:pStyle w:val="112"/>
              <w:jc w:val="center"/>
              <w:rPr>
                <w:sz w:val="24"/>
              </w:rPr>
            </w:pPr>
            <w:r w:rsidRPr="00D05933">
              <w:rPr>
                <w:sz w:val="24"/>
              </w:rPr>
              <w:t>1</w:t>
            </w:r>
          </w:p>
        </w:tc>
        <w:tc>
          <w:tcPr>
            <w:tcW w:w="996" w:type="dxa"/>
            <w:tcBorders>
              <w:top w:val="single" w:sz="4" w:space="0" w:color="auto"/>
            </w:tcBorders>
            <w:shd w:val="clear" w:color="auto" w:fill="auto"/>
          </w:tcPr>
          <w:p w:rsidR="008F687F" w:rsidRPr="00D05933" w:rsidRDefault="008F687F" w:rsidP="008F687F">
            <w:pPr>
              <w:pStyle w:val="112"/>
              <w:jc w:val="center"/>
              <w:rPr>
                <w:sz w:val="24"/>
              </w:rPr>
            </w:pPr>
            <w:r w:rsidRPr="00D05933">
              <w:rPr>
                <w:sz w:val="24"/>
              </w:rPr>
              <w:t>4</w:t>
            </w:r>
          </w:p>
        </w:tc>
        <w:tc>
          <w:tcPr>
            <w:tcW w:w="1122" w:type="dxa"/>
            <w:tcBorders>
              <w:top w:val="single" w:sz="4" w:space="0" w:color="auto"/>
            </w:tcBorders>
          </w:tcPr>
          <w:p w:rsidR="008F687F" w:rsidRPr="00D05933" w:rsidRDefault="008F687F" w:rsidP="008F687F">
            <w:pPr>
              <w:pStyle w:val="112"/>
              <w:jc w:val="center"/>
              <w:rPr>
                <w:sz w:val="24"/>
              </w:rPr>
            </w:pPr>
            <w:r w:rsidRPr="00D05933">
              <w:rPr>
                <w:sz w:val="24"/>
              </w:rPr>
              <w:t>20</w:t>
            </w:r>
          </w:p>
        </w:tc>
        <w:tc>
          <w:tcPr>
            <w:tcW w:w="1143" w:type="dxa"/>
            <w:tcBorders>
              <w:top w:val="single" w:sz="4" w:space="0" w:color="auto"/>
            </w:tcBorders>
            <w:shd w:val="clear" w:color="auto" w:fill="auto"/>
          </w:tcPr>
          <w:p w:rsidR="008F687F" w:rsidRPr="00D05933" w:rsidRDefault="008F687F" w:rsidP="008F687F">
            <w:pPr>
              <w:pStyle w:val="112"/>
              <w:jc w:val="center"/>
              <w:rPr>
                <w:sz w:val="24"/>
              </w:rPr>
            </w:pPr>
            <w:r w:rsidRPr="00D05933">
              <w:rPr>
                <w:sz w:val="24"/>
              </w:rPr>
              <w:t>50</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09" w:type="dxa"/>
            <w:gridSpan w:val="9"/>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Общественно-деловые зоны</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специализированной общественной застройки (Ос)</w:t>
            </w:r>
          </w:p>
        </w:tc>
        <w:tc>
          <w:tcPr>
            <w:tcW w:w="870"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sidR="004414C0">
              <w:rPr>
                <w:sz w:val="24"/>
              </w:rPr>
              <w:t>0</w:t>
            </w:r>
            <w:r w:rsidRPr="00D05933">
              <w:rPr>
                <w:sz w:val="24"/>
              </w:rPr>
              <w:t>1</w:t>
            </w:r>
          </w:p>
        </w:tc>
        <w:tc>
          <w:tcPr>
            <w:tcW w:w="814"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w:t>
            </w:r>
            <w:r>
              <w:rPr>
                <w:sz w:val="24"/>
              </w:rPr>
              <w:t>0</w:t>
            </w:r>
            <w:r w:rsidRPr="00D05933">
              <w:rPr>
                <w:sz w:val="24"/>
              </w:rPr>
              <w:t>,0</w:t>
            </w:r>
          </w:p>
        </w:tc>
        <w:tc>
          <w:tcPr>
            <w:tcW w:w="158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6" w:type="dxa"/>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22" w:type="dxa"/>
            <w:tcBorders>
              <w:top w:val="single" w:sz="4" w:space="0" w:color="auto"/>
            </w:tcBorders>
          </w:tcPr>
          <w:p w:rsidR="00BA37EA" w:rsidRPr="00D05933" w:rsidRDefault="00BA37EA" w:rsidP="00D02A6A">
            <w:pPr>
              <w:pStyle w:val="112"/>
              <w:jc w:val="center"/>
              <w:rPr>
                <w:sz w:val="24"/>
              </w:rPr>
            </w:pPr>
            <w:r w:rsidRPr="00D05933">
              <w:rPr>
                <w:sz w:val="24"/>
              </w:rPr>
              <w:t>20</w:t>
            </w:r>
          </w:p>
        </w:tc>
        <w:tc>
          <w:tcPr>
            <w:tcW w:w="1143"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09" w:type="dxa"/>
            <w:gridSpan w:val="9"/>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Производственные зоны, зоны инженерной и транспортной инфраструктур</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инженерной инфраструктуры (И)</w:t>
            </w:r>
          </w:p>
        </w:tc>
        <w:tc>
          <w:tcPr>
            <w:tcW w:w="870"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Pr>
                <w:sz w:val="24"/>
              </w:rPr>
              <w:t>001</w:t>
            </w:r>
          </w:p>
        </w:tc>
        <w:tc>
          <w:tcPr>
            <w:tcW w:w="814"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8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6" w:type="dxa"/>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22" w:type="dxa"/>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43"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90</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транспортной инфраструктуры (Т)</w:t>
            </w:r>
          </w:p>
        </w:tc>
        <w:tc>
          <w:tcPr>
            <w:tcW w:w="870"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Pr>
                <w:sz w:val="24"/>
              </w:rPr>
              <w:t>0</w:t>
            </w:r>
            <w:r w:rsidRPr="00D05933">
              <w:rPr>
                <w:sz w:val="24"/>
              </w:rPr>
              <w:t>1</w:t>
            </w:r>
          </w:p>
        </w:tc>
        <w:tc>
          <w:tcPr>
            <w:tcW w:w="814"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8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6" w:type="dxa"/>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22" w:type="dxa"/>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43"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улично-дорожной сети (УДС)</w:t>
            </w:r>
          </w:p>
        </w:tc>
        <w:tc>
          <w:tcPr>
            <w:tcW w:w="7524" w:type="dxa"/>
            <w:gridSpan w:val="8"/>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85"/>
        </w:trPr>
        <w:tc>
          <w:tcPr>
            <w:tcW w:w="828"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09" w:type="dxa"/>
            <w:gridSpan w:val="9"/>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Зоны сельскохозяйственного использования</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pPr>
            <w:r w:rsidRPr="000529D4">
              <w:rPr>
                <w:sz w:val="24"/>
              </w:rPr>
              <w:t>Зона сельскохозяйственных угодий (Су)</w:t>
            </w:r>
          </w:p>
        </w:tc>
        <w:tc>
          <w:tcPr>
            <w:tcW w:w="7524" w:type="dxa"/>
            <w:gridSpan w:val="8"/>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Не устанавливается</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животноводства (</w:t>
            </w:r>
            <w:proofErr w:type="spellStart"/>
            <w:r w:rsidRPr="000529D4">
              <w:rPr>
                <w:sz w:val="24"/>
              </w:rPr>
              <w:t>Сж</w:t>
            </w:r>
            <w:proofErr w:type="spellEnd"/>
            <w:r w:rsidRPr="000529D4">
              <w:rPr>
                <w:sz w:val="24"/>
              </w:rPr>
              <w:t>)</w:t>
            </w:r>
          </w:p>
        </w:tc>
        <w:tc>
          <w:tcPr>
            <w:tcW w:w="870"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p>
        </w:tc>
        <w:tc>
          <w:tcPr>
            <w:tcW w:w="814"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100,0</w:t>
            </w:r>
          </w:p>
        </w:tc>
        <w:tc>
          <w:tcPr>
            <w:tcW w:w="158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6"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w:t>
            </w:r>
          </w:p>
        </w:tc>
        <w:tc>
          <w:tcPr>
            <w:tcW w:w="1122" w:type="dxa"/>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43"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ведения садового хозяйства (</w:t>
            </w:r>
            <w:proofErr w:type="spellStart"/>
            <w:r>
              <w:rPr>
                <w:sz w:val="24"/>
              </w:rPr>
              <w:t>Ссд</w:t>
            </w:r>
            <w:proofErr w:type="spellEnd"/>
            <w:r w:rsidRPr="000529D4">
              <w:rPr>
                <w:sz w:val="24"/>
              </w:rPr>
              <w:t>)</w:t>
            </w:r>
          </w:p>
        </w:tc>
        <w:tc>
          <w:tcPr>
            <w:tcW w:w="870"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0,04</w:t>
            </w:r>
          </w:p>
        </w:tc>
        <w:tc>
          <w:tcPr>
            <w:tcW w:w="814"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0,12</w:t>
            </w:r>
          </w:p>
        </w:tc>
        <w:tc>
          <w:tcPr>
            <w:tcW w:w="158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6"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2</w:t>
            </w:r>
          </w:p>
        </w:tc>
        <w:tc>
          <w:tcPr>
            <w:tcW w:w="1122" w:type="dxa"/>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43"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30</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сельскохозяйственного использования (Си)</w:t>
            </w:r>
          </w:p>
        </w:tc>
        <w:tc>
          <w:tcPr>
            <w:tcW w:w="870"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0,05</w:t>
            </w:r>
          </w:p>
        </w:tc>
        <w:tc>
          <w:tcPr>
            <w:tcW w:w="814"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w:t>
            </w:r>
            <w:r>
              <w:rPr>
                <w:sz w:val="24"/>
              </w:rPr>
              <w:t>0</w:t>
            </w:r>
            <w:r w:rsidRPr="00D05933">
              <w:rPr>
                <w:sz w:val="24"/>
              </w:rPr>
              <w:t>,0</w:t>
            </w:r>
          </w:p>
        </w:tc>
        <w:tc>
          <w:tcPr>
            <w:tcW w:w="158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6"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w:t>
            </w:r>
          </w:p>
        </w:tc>
        <w:tc>
          <w:tcPr>
            <w:tcW w:w="2265" w:type="dxa"/>
            <w:gridSpan w:val="2"/>
            <w:tcBorders>
              <w:top w:val="single" w:sz="4" w:space="0" w:color="auto"/>
            </w:tcBorders>
          </w:tcPr>
          <w:p w:rsidR="00BA37EA" w:rsidRPr="00D05933" w:rsidRDefault="00BA37EA" w:rsidP="00D02A6A">
            <w:pPr>
              <w:pStyle w:val="112"/>
              <w:jc w:val="center"/>
              <w:rPr>
                <w:sz w:val="24"/>
              </w:rPr>
            </w:pPr>
            <w:r w:rsidRPr="00D05933">
              <w:rPr>
                <w:sz w:val="24"/>
              </w:rPr>
              <w:t>Не устанавливается</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09" w:type="dxa"/>
            <w:gridSpan w:val="9"/>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 xml:space="preserve">Зоны рекреационного назначения </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объектов отдыха (рекреации) (Р)</w:t>
            </w:r>
          </w:p>
        </w:tc>
        <w:tc>
          <w:tcPr>
            <w:tcW w:w="870"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p>
        </w:tc>
        <w:tc>
          <w:tcPr>
            <w:tcW w:w="814"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8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6"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4</w:t>
            </w:r>
          </w:p>
        </w:tc>
        <w:tc>
          <w:tcPr>
            <w:tcW w:w="1122" w:type="dxa"/>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43"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объектов спорта (</w:t>
            </w:r>
            <w:proofErr w:type="spellStart"/>
            <w:r w:rsidRPr="000529D4">
              <w:rPr>
                <w:sz w:val="24"/>
              </w:rPr>
              <w:t>Рс</w:t>
            </w:r>
            <w:proofErr w:type="spellEnd"/>
            <w:r w:rsidRPr="000529D4">
              <w:rPr>
                <w:sz w:val="24"/>
              </w:rPr>
              <w:t>)</w:t>
            </w:r>
          </w:p>
        </w:tc>
        <w:tc>
          <w:tcPr>
            <w:tcW w:w="870"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p>
        </w:tc>
        <w:tc>
          <w:tcPr>
            <w:tcW w:w="814"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8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96"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w:t>
            </w:r>
          </w:p>
        </w:tc>
        <w:tc>
          <w:tcPr>
            <w:tcW w:w="1122" w:type="dxa"/>
            <w:tcBorders>
              <w:top w:val="single" w:sz="4" w:space="0" w:color="auto"/>
            </w:tcBorders>
          </w:tcPr>
          <w:p w:rsidR="00BA37EA" w:rsidRPr="00D05933" w:rsidRDefault="00BA37EA" w:rsidP="00D02A6A">
            <w:pPr>
              <w:pStyle w:val="112"/>
              <w:jc w:val="center"/>
              <w:rPr>
                <w:sz w:val="24"/>
              </w:rPr>
            </w:pPr>
            <w:r w:rsidRPr="00D05933">
              <w:rPr>
                <w:sz w:val="24"/>
              </w:rPr>
              <w:t>5</w:t>
            </w:r>
          </w:p>
        </w:tc>
        <w:tc>
          <w:tcPr>
            <w:tcW w:w="1143"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территории общего пользования (ТОП)</w:t>
            </w:r>
          </w:p>
        </w:tc>
        <w:tc>
          <w:tcPr>
            <w:tcW w:w="7524" w:type="dxa"/>
            <w:gridSpan w:val="8"/>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Не устанавливается</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09" w:type="dxa"/>
            <w:gridSpan w:val="9"/>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Зоны специального назначения</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ритуальной деятельности (</w:t>
            </w:r>
            <w:proofErr w:type="spellStart"/>
            <w:r w:rsidRPr="000529D4">
              <w:rPr>
                <w:sz w:val="24"/>
              </w:rPr>
              <w:t>ДРит</w:t>
            </w:r>
            <w:proofErr w:type="spellEnd"/>
            <w:r w:rsidRPr="000529D4">
              <w:rPr>
                <w:sz w:val="24"/>
              </w:rPr>
              <w:t>)</w:t>
            </w:r>
          </w:p>
        </w:tc>
        <w:tc>
          <w:tcPr>
            <w:tcW w:w="870" w:type="dxa"/>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0,05</w:t>
            </w:r>
          </w:p>
        </w:tc>
        <w:tc>
          <w:tcPr>
            <w:tcW w:w="814" w:type="dxa"/>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40,0</w:t>
            </w:r>
          </w:p>
        </w:tc>
        <w:tc>
          <w:tcPr>
            <w:tcW w:w="5840" w:type="dxa"/>
            <w:gridSpan w:val="6"/>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Не устанавливается</w:t>
            </w:r>
          </w:p>
        </w:tc>
      </w:tr>
      <w:tr w:rsidR="00BA37EA" w:rsidRPr="000529D4" w:rsidTr="008F687F">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gridAfter w:val="1"/>
          <w:wAfter w:w="13" w:type="dxa"/>
          <w:trHeight w:val="45"/>
        </w:trPr>
        <w:tc>
          <w:tcPr>
            <w:tcW w:w="828"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85"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объектов специальной деятельности (</w:t>
            </w:r>
            <w:proofErr w:type="spellStart"/>
            <w:r w:rsidRPr="000529D4">
              <w:rPr>
                <w:sz w:val="24"/>
              </w:rPr>
              <w:t>ДСп</w:t>
            </w:r>
            <w:proofErr w:type="spellEnd"/>
            <w:r w:rsidRPr="000529D4">
              <w:rPr>
                <w:sz w:val="24"/>
              </w:rPr>
              <w:t>)</w:t>
            </w:r>
          </w:p>
        </w:tc>
        <w:tc>
          <w:tcPr>
            <w:tcW w:w="870" w:type="dxa"/>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0,05</w:t>
            </w:r>
          </w:p>
        </w:tc>
        <w:tc>
          <w:tcPr>
            <w:tcW w:w="814" w:type="dxa"/>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50,0</w:t>
            </w:r>
          </w:p>
        </w:tc>
        <w:tc>
          <w:tcPr>
            <w:tcW w:w="5840" w:type="dxa"/>
            <w:gridSpan w:val="6"/>
            <w:tcBorders>
              <w:top w:val="single" w:sz="4" w:space="0" w:color="auto"/>
            </w:tcBorders>
            <w:shd w:val="clear" w:color="auto" w:fill="auto"/>
          </w:tcPr>
          <w:p w:rsidR="00BA37EA" w:rsidRPr="000529D4" w:rsidRDefault="00BA37EA" w:rsidP="00D02A6A">
            <w:pPr>
              <w:pStyle w:val="112"/>
              <w:jc w:val="center"/>
              <w:rPr>
                <w:sz w:val="24"/>
              </w:rPr>
            </w:pPr>
            <w:r w:rsidRPr="000529D4">
              <w:rPr>
                <w:sz w:val="24"/>
              </w:rPr>
              <w:t>Не устанавливается</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AB10D5" w:rsidRDefault="008F687F" w:rsidP="008F687F">
            <w:pPr>
              <w:pStyle w:val="a6"/>
              <w:widowControl/>
              <w:numPr>
                <w:ilvl w:val="0"/>
                <w:numId w:val="11"/>
              </w:numPr>
              <w:autoSpaceDE/>
              <w:autoSpaceDN/>
              <w:ind w:right="0"/>
              <w:jc w:val="left"/>
              <w:rPr>
                <w:lang w:eastAsia="en-US"/>
              </w:rPr>
            </w:pPr>
          </w:p>
        </w:tc>
        <w:tc>
          <w:tcPr>
            <w:tcW w:w="14622" w:type="dxa"/>
            <w:gridSpan w:val="10"/>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autoSpaceDE w:val="0"/>
              <w:autoSpaceDN w:val="0"/>
              <w:jc w:val="center"/>
              <w:rPr>
                <w:sz w:val="24"/>
                <w:szCs w:val="22"/>
                <w:lang w:eastAsia="en-US"/>
              </w:rPr>
            </w:pPr>
            <w:r w:rsidRPr="000740A2">
              <w:rPr>
                <w:sz w:val="24"/>
                <w:szCs w:val="22"/>
                <w:lang w:eastAsia="en-US"/>
              </w:rPr>
              <w:t>Вне зависимости от территориальной зоны для отдельных видов разрешенного использования земельных участков, в том числе</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Обеспечение сельскохозяйственного производства</w:t>
            </w:r>
          </w:p>
          <w:p w:rsidR="008F687F" w:rsidRPr="000740A2" w:rsidRDefault="008F687F" w:rsidP="002027CF">
            <w:pPr>
              <w:pStyle w:val="112"/>
              <w:jc w:val="center"/>
              <w:rPr>
                <w:sz w:val="24"/>
              </w:rPr>
            </w:pPr>
            <w:r w:rsidRPr="000740A2">
              <w:rPr>
                <w:sz w:val="24"/>
              </w:rPr>
              <w:t>в части размещения водонапорных башен, трансформаторных станций и иного технического оборудования, используемого для ведения сельского хозяйства (1.18)</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p>
          <w:p w:rsidR="008F687F" w:rsidRPr="000740A2" w:rsidRDefault="008F687F" w:rsidP="002027CF">
            <w:pPr>
              <w:pStyle w:val="112"/>
              <w:jc w:val="center"/>
              <w:rPr>
                <w:sz w:val="24"/>
              </w:rPr>
            </w:pPr>
            <w:r w:rsidRPr="000740A2">
              <w:rPr>
                <w:sz w:val="24"/>
              </w:rPr>
              <w:t>0,001</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p>
          <w:p w:rsidR="008F687F" w:rsidRPr="000740A2" w:rsidRDefault="008F687F" w:rsidP="002027CF">
            <w:pPr>
              <w:pStyle w:val="112"/>
              <w:jc w:val="center"/>
              <w:rPr>
                <w:sz w:val="24"/>
              </w:rPr>
            </w:pPr>
            <w:r w:rsidRPr="000740A2">
              <w:rPr>
                <w:sz w:val="24"/>
              </w:rPr>
              <w:t>5,0</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p>
          <w:p w:rsidR="008F687F" w:rsidRPr="000740A2" w:rsidRDefault="008F687F" w:rsidP="002027CF">
            <w:pPr>
              <w:pStyle w:val="112"/>
              <w:jc w:val="center"/>
              <w:rPr>
                <w:sz w:val="24"/>
              </w:rPr>
            </w:pPr>
            <w:r w:rsidRPr="000740A2">
              <w:rPr>
                <w:sz w:val="24"/>
              </w:rPr>
              <w:t>Не устанавливается</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p>
          <w:p w:rsidR="008F687F" w:rsidRPr="000740A2" w:rsidRDefault="008F687F" w:rsidP="002027CF">
            <w:pPr>
              <w:pStyle w:val="112"/>
              <w:jc w:val="center"/>
              <w:rPr>
                <w:sz w:val="24"/>
              </w:rPr>
            </w:pPr>
            <w:r w:rsidRPr="000740A2">
              <w:rPr>
                <w:sz w:val="24"/>
              </w:rPr>
              <w:t>Не устанавливается</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p>
          <w:p w:rsidR="008F687F" w:rsidRPr="000740A2" w:rsidRDefault="008F687F" w:rsidP="002027CF">
            <w:pPr>
              <w:pStyle w:val="112"/>
              <w:jc w:val="center"/>
              <w:rPr>
                <w:sz w:val="24"/>
              </w:rPr>
            </w:pPr>
            <w:r w:rsidRPr="000740A2">
              <w:rPr>
                <w:sz w:val="24"/>
              </w:rPr>
              <w:t>Не устанавливается</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p>
          <w:p w:rsidR="008F687F" w:rsidRPr="000740A2" w:rsidRDefault="008F687F" w:rsidP="002027CF">
            <w:pPr>
              <w:pStyle w:val="112"/>
              <w:jc w:val="center"/>
              <w:rPr>
                <w:sz w:val="24"/>
              </w:rPr>
            </w:pPr>
            <w:r w:rsidRPr="000740A2">
              <w:rPr>
                <w:sz w:val="24"/>
              </w:rPr>
              <w:t>20</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p>
          <w:p w:rsidR="008F687F" w:rsidRPr="000740A2" w:rsidRDefault="008F687F" w:rsidP="002027CF">
            <w:pPr>
              <w:pStyle w:val="112"/>
              <w:jc w:val="center"/>
              <w:rPr>
                <w:sz w:val="24"/>
              </w:rPr>
            </w:pPr>
            <w:r w:rsidRPr="000740A2">
              <w:rPr>
                <w:sz w:val="24"/>
              </w:rPr>
              <w:t>Не устанавливается</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Для ведения личного подсобного хозяйства (приусадебный участок) (2.2)</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0,04</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0,15</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10</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60</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Блокированная жилая застройка (2.3)</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0,015</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0,15</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20</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60</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Для индивидуального жилищного строительства (2.1)</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0,04</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0,15</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10</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60</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Малоэтажная многоквартирная жилая застройка (2.1.1)</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0,04</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5,0</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4</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20</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50</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Ведение огородничества (13.1)</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0,002</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0,04</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autoSpaceDE/>
              <w:autoSpaceDN/>
              <w:jc w:val="center"/>
              <w:rPr>
                <w:sz w:val="24"/>
                <w:szCs w:val="24"/>
                <w:lang w:bidi="ar-SA"/>
              </w:rPr>
            </w:pPr>
            <w:r w:rsidRPr="000740A2">
              <w:rPr>
                <w:sz w:val="24"/>
                <w:szCs w:val="24"/>
                <w:lang w:bidi="ar-SA"/>
              </w:rPr>
              <w:t>Не устанавливается</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autoSpaceDE/>
              <w:autoSpaceDN/>
              <w:jc w:val="center"/>
              <w:rPr>
                <w:sz w:val="24"/>
                <w:szCs w:val="24"/>
                <w:lang w:bidi="ar-SA"/>
              </w:rPr>
            </w:pPr>
            <w:r w:rsidRPr="000740A2">
              <w:rPr>
                <w:sz w:val="24"/>
                <w:szCs w:val="24"/>
                <w:lang w:bidi="ar-SA"/>
              </w:rPr>
              <w:t>Не устанавливается</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autoSpaceDE/>
              <w:autoSpaceDN/>
              <w:jc w:val="center"/>
              <w:rPr>
                <w:sz w:val="24"/>
                <w:szCs w:val="24"/>
                <w:lang w:bidi="ar-SA"/>
              </w:rPr>
            </w:pPr>
            <w:r w:rsidRPr="000740A2">
              <w:rPr>
                <w:sz w:val="24"/>
                <w:szCs w:val="24"/>
                <w:lang w:bidi="ar-SA"/>
              </w:rPr>
              <w:t>Не устанавливается</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autoSpaceDE/>
              <w:autoSpaceDN/>
              <w:jc w:val="center"/>
              <w:rPr>
                <w:sz w:val="24"/>
                <w:szCs w:val="24"/>
                <w:lang w:bidi="ar-SA"/>
              </w:rPr>
            </w:pPr>
            <w:r w:rsidRPr="000740A2">
              <w:rPr>
                <w:sz w:val="24"/>
                <w:szCs w:val="24"/>
                <w:lang w:bidi="ar-SA"/>
              </w:rPr>
              <w:t>Не устанавливается</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autoSpaceDE/>
              <w:autoSpaceDN/>
              <w:jc w:val="center"/>
              <w:rPr>
                <w:sz w:val="24"/>
                <w:szCs w:val="24"/>
                <w:lang w:bidi="ar-SA"/>
              </w:rPr>
            </w:pPr>
            <w:r w:rsidRPr="000740A2">
              <w:rPr>
                <w:sz w:val="24"/>
                <w:szCs w:val="24"/>
                <w:lang w:bidi="ar-SA"/>
              </w:rPr>
              <w:t>Не устанавливается</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Магазины (4.4)</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0,005</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20</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60</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Хранение автотранспорта (2.7.1)</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0,0015</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Коммунальное обслуживание (3.1)</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25,0</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4</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Служебные гаражи (4.9)</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0,005</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5,0</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4</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10</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50</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Объекты дорожного сервиса (4.9.1)</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0,01</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5,0</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3</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4</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10</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50</w:t>
            </w:r>
          </w:p>
        </w:tc>
      </w:tr>
      <w:tr w:rsidR="008F687F" w:rsidRPr="00AB10D5" w:rsidTr="008F687F">
        <w:trPr>
          <w:trHeight w:val="45"/>
        </w:trPr>
        <w:tc>
          <w:tcPr>
            <w:tcW w:w="828" w:type="dxa"/>
            <w:tcBorders>
              <w:top w:val="single" w:sz="4" w:space="0" w:color="auto"/>
              <w:left w:val="single" w:sz="2" w:space="0" w:color="auto"/>
              <w:bottom w:val="single" w:sz="4" w:space="0" w:color="auto"/>
              <w:right w:val="single" w:sz="2" w:space="0" w:color="auto"/>
            </w:tcBorders>
          </w:tcPr>
          <w:p w:rsidR="008F687F" w:rsidRPr="000740A2" w:rsidRDefault="008F687F" w:rsidP="008F687F">
            <w:pPr>
              <w:pStyle w:val="a6"/>
              <w:widowControl/>
              <w:numPr>
                <w:ilvl w:val="1"/>
                <w:numId w:val="11"/>
              </w:numPr>
              <w:autoSpaceDE/>
              <w:autoSpaceDN/>
              <w:ind w:right="0"/>
              <w:jc w:val="left"/>
              <w:rPr>
                <w:sz w:val="24"/>
                <w:szCs w:val="24"/>
              </w:rPr>
            </w:pPr>
          </w:p>
        </w:tc>
        <w:tc>
          <w:tcPr>
            <w:tcW w:w="7085"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Железнодорожный транспорт (7.1)</w:t>
            </w:r>
          </w:p>
          <w:p w:rsidR="008F687F" w:rsidRPr="000740A2" w:rsidRDefault="008F687F" w:rsidP="002027CF">
            <w:pPr>
              <w:pStyle w:val="112"/>
              <w:jc w:val="center"/>
              <w:rPr>
                <w:sz w:val="24"/>
              </w:rPr>
            </w:pPr>
            <w:r w:rsidRPr="000740A2">
              <w:rPr>
                <w:sz w:val="24"/>
              </w:rPr>
              <w:t>Автомобильный транспорт (7.2)</w:t>
            </w:r>
          </w:p>
          <w:p w:rsidR="008F687F" w:rsidRPr="000740A2" w:rsidRDefault="008F687F" w:rsidP="002027CF">
            <w:pPr>
              <w:pStyle w:val="112"/>
              <w:jc w:val="center"/>
              <w:rPr>
                <w:sz w:val="24"/>
              </w:rPr>
            </w:pPr>
            <w:r w:rsidRPr="000740A2">
              <w:rPr>
                <w:sz w:val="24"/>
              </w:rPr>
              <w:t>Трубопроводный транспорт (7.5)</w:t>
            </w:r>
          </w:p>
          <w:p w:rsidR="008F687F" w:rsidRPr="000740A2" w:rsidRDefault="008F687F" w:rsidP="002027CF">
            <w:pPr>
              <w:pStyle w:val="112"/>
              <w:jc w:val="center"/>
              <w:rPr>
                <w:sz w:val="24"/>
              </w:rPr>
            </w:pPr>
            <w:r w:rsidRPr="000740A2">
              <w:rPr>
                <w:sz w:val="24"/>
              </w:rPr>
              <w:t>Охрана природных территорий (9.1)</w:t>
            </w:r>
          </w:p>
          <w:p w:rsidR="008F687F" w:rsidRPr="000740A2" w:rsidRDefault="008F687F" w:rsidP="002027CF">
            <w:pPr>
              <w:pStyle w:val="112"/>
              <w:jc w:val="center"/>
              <w:rPr>
                <w:sz w:val="24"/>
              </w:rPr>
            </w:pPr>
            <w:r w:rsidRPr="000740A2">
              <w:rPr>
                <w:sz w:val="24"/>
              </w:rPr>
              <w:t>Общее пользование водными объектами (11.1)</w:t>
            </w:r>
          </w:p>
          <w:p w:rsidR="008F687F" w:rsidRPr="000740A2" w:rsidRDefault="008F687F" w:rsidP="002027CF">
            <w:pPr>
              <w:pStyle w:val="112"/>
              <w:jc w:val="center"/>
              <w:rPr>
                <w:sz w:val="24"/>
              </w:rPr>
            </w:pPr>
            <w:r w:rsidRPr="000740A2">
              <w:rPr>
                <w:sz w:val="24"/>
              </w:rPr>
              <w:t>Специальное пользование водными объектами 11.2)</w:t>
            </w:r>
          </w:p>
        </w:tc>
        <w:tc>
          <w:tcPr>
            <w:tcW w:w="870"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814"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1612"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967"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996"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1122" w:type="dxa"/>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c>
          <w:tcPr>
            <w:tcW w:w="1156" w:type="dxa"/>
            <w:gridSpan w:val="2"/>
            <w:tcBorders>
              <w:top w:val="single" w:sz="4" w:space="0" w:color="auto"/>
              <w:left w:val="single" w:sz="2" w:space="0" w:color="auto"/>
              <w:bottom w:val="single" w:sz="4" w:space="0" w:color="auto"/>
              <w:right w:val="single" w:sz="2" w:space="0" w:color="auto"/>
            </w:tcBorders>
          </w:tcPr>
          <w:p w:rsidR="008F687F" w:rsidRPr="000740A2" w:rsidRDefault="008F687F" w:rsidP="002027CF">
            <w:pPr>
              <w:pStyle w:val="112"/>
              <w:jc w:val="center"/>
              <w:rPr>
                <w:sz w:val="24"/>
              </w:rPr>
            </w:pPr>
            <w:r w:rsidRPr="000740A2">
              <w:rPr>
                <w:sz w:val="24"/>
              </w:rPr>
              <w:t>Не устанавливается</w:t>
            </w:r>
          </w:p>
        </w:tc>
      </w:tr>
    </w:tbl>
    <w:p w:rsidR="00BA37EA" w:rsidRDefault="00BA37EA" w:rsidP="00237537">
      <w:pPr>
        <w:pStyle w:val="S"/>
        <w:rPr>
          <w:sz w:val="22"/>
          <w:szCs w:val="22"/>
        </w:rPr>
      </w:pPr>
    </w:p>
    <w:p w:rsidR="00237537" w:rsidRPr="00237537" w:rsidRDefault="003A35D6" w:rsidP="00237537">
      <w:pPr>
        <w:pStyle w:val="S"/>
        <w:rPr>
          <w:sz w:val="22"/>
          <w:szCs w:val="22"/>
        </w:rPr>
      </w:pPr>
      <w:r>
        <w:rPr>
          <w:sz w:val="22"/>
          <w:szCs w:val="22"/>
        </w:rPr>
        <w:t>*Примечание. В таблице</w:t>
      </w:r>
      <w:r w:rsidR="00237537" w:rsidRPr="00237537">
        <w:rPr>
          <w:sz w:val="22"/>
          <w:szCs w:val="22"/>
        </w:rPr>
        <w:t xml:space="preserve"> используются следующие сокращения</w:t>
      </w:r>
    </w:p>
    <w:p w:rsidR="00237537" w:rsidRPr="00237537" w:rsidRDefault="00237537" w:rsidP="00237537">
      <w:pPr>
        <w:pStyle w:val="S"/>
        <w:rPr>
          <w:sz w:val="22"/>
          <w:szCs w:val="22"/>
        </w:rPr>
      </w:pPr>
      <w:r w:rsidRPr="00237537">
        <w:rPr>
          <w:sz w:val="22"/>
          <w:szCs w:val="22"/>
        </w:rPr>
        <w:t xml:space="preserve">1) S </w:t>
      </w:r>
      <w:proofErr w:type="spellStart"/>
      <w:r w:rsidRPr="00237537">
        <w:rPr>
          <w:sz w:val="22"/>
          <w:szCs w:val="22"/>
        </w:rPr>
        <w:t>mi</w:t>
      </w:r>
      <w:proofErr w:type="spellEnd"/>
      <w:r w:rsidR="00225EA2">
        <w:rPr>
          <w:sz w:val="22"/>
          <w:szCs w:val="22"/>
        </w:rPr>
        <w:t>№</w:t>
      </w:r>
      <w:r w:rsidRPr="00237537">
        <w:rPr>
          <w:sz w:val="22"/>
          <w:szCs w:val="22"/>
        </w:rPr>
        <w:t xml:space="preserve"> - предельные минимальные размеры земельных участков;</w:t>
      </w:r>
    </w:p>
    <w:p w:rsidR="00237537" w:rsidRPr="00237537" w:rsidRDefault="00237537" w:rsidP="00237537">
      <w:pPr>
        <w:pStyle w:val="S"/>
        <w:rPr>
          <w:sz w:val="22"/>
          <w:szCs w:val="22"/>
        </w:rPr>
      </w:pPr>
      <w:r w:rsidRPr="00237537">
        <w:rPr>
          <w:sz w:val="22"/>
          <w:szCs w:val="22"/>
        </w:rPr>
        <w:t xml:space="preserve">2) S </w:t>
      </w:r>
      <w:proofErr w:type="spellStart"/>
      <w:r w:rsidRPr="00237537">
        <w:rPr>
          <w:sz w:val="22"/>
          <w:szCs w:val="22"/>
        </w:rPr>
        <w:t>max</w:t>
      </w:r>
      <w:proofErr w:type="spellEnd"/>
      <w:r w:rsidRPr="00237537">
        <w:rPr>
          <w:sz w:val="22"/>
          <w:szCs w:val="22"/>
        </w:rPr>
        <w:t xml:space="preserve"> - предельные максимальные размеры земельных участков;</w:t>
      </w:r>
    </w:p>
    <w:p w:rsidR="00237537" w:rsidRPr="00237537" w:rsidRDefault="00237537" w:rsidP="00237537">
      <w:pPr>
        <w:pStyle w:val="S"/>
        <w:rPr>
          <w:sz w:val="22"/>
          <w:szCs w:val="22"/>
        </w:rPr>
      </w:pPr>
      <w:r w:rsidRPr="00237537">
        <w:rPr>
          <w:sz w:val="22"/>
          <w:szCs w:val="22"/>
        </w:rPr>
        <w:t xml:space="preserve">3) Отступ </w:t>
      </w:r>
      <w:proofErr w:type="spellStart"/>
      <w:r w:rsidRPr="00237537">
        <w:rPr>
          <w:sz w:val="22"/>
          <w:szCs w:val="22"/>
        </w:rPr>
        <w:t>mi</w:t>
      </w:r>
      <w:proofErr w:type="spellEnd"/>
      <w:r w:rsidR="00225EA2">
        <w:rPr>
          <w:sz w:val="22"/>
          <w:szCs w:val="22"/>
        </w:rPr>
        <w:t>№</w:t>
      </w:r>
      <w:r w:rsidRPr="00237537">
        <w:rPr>
          <w:sz w:val="22"/>
          <w:szCs w:val="22"/>
        </w:rPr>
        <w:t xml:space="preserve">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37537" w:rsidRPr="00237537" w:rsidRDefault="00237537" w:rsidP="00237537">
      <w:pPr>
        <w:pStyle w:val="S"/>
        <w:rPr>
          <w:sz w:val="22"/>
          <w:szCs w:val="22"/>
        </w:rPr>
      </w:pPr>
      <w:r w:rsidRPr="00237537">
        <w:rPr>
          <w:sz w:val="22"/>
          <w:szCs w:val="22"/>
        </w:rPr>
        <w:t xml:space="preserve">4) Этаж </w:t>
      </w:r>
      <w:proofErr w:type="spellStart"/>
      <w:r w:rsidRPr="00237537">
        <w:rPr>
          <w:sz w:val="22"/>
          <w:szCs w:val="22"/>
        </w:rPr>
        <w:t>mi</w:t>
      </w:r>
      <w:proofErr w:type="spellEnd"/>
      <w:r w:rsidR="00225EA2">
        <w:rPr>
          <w:sz w:val="22"/>
          <w:szCs w:val="22"/>
        </w:rPr>
        <w:t>№</w:t>
      </w:r>
      <w:r w:rsidRPr="00237537">
        <w:rPr>
          <w:sz w:val="22"/>
          <w:szCs w:val="22"/>
        </w:rPr>
        <w:t xml:space="preserve"> - предельное минимальное количество надземных этажей зданий, строений, сооружений;</w:t>
      </w:r>
    </w:p>
    <w:p w:rsidR="00237537" w:rsidRPr="00237537" w:rsidRDefault="00237537" w:rsidP="00237537">
      <w:pPr>
        <w:pStyle w:val="S"/>
        <w:rPr>
          <w:sz w:val="22"/>
          <w:szCs w:val="22"/>
        </w:rPr>
      </w:pPr>
      <w:r w:rsidRPr="00237537">
        <w:rPr>
          <w:sz w:val="22"/>
          <w:szCs w:val="22"/>
        </w:rPr>
        <w:t xml:space="preserve">5) Этаж </w:t>
      </w:r>
      <w:proofErr w:type="spellStart"/>
      <w:r w:rsidRPr="00237537">
        <w:rPr>
          <w:sz w:val="22"/>
          <w:szCs w:val="22"/>
        </w:rPr>
        <w:t>max</w:t>
      </w:r>
      <w:proofErr w:type="spellEnd"/>
      <w:r w:rsidRPr="00237537">
        <w:rPr>
          <w:sz w:val="22"/>
          <w:szCs w:val="22"/>
        </w:rPr>
        <w:t xml:space="preserve"> - предельное максимальное количество надземных этажей зданий, строений, сооружений;</w:t>
      </w:r>
    </w:p>
    <w:p w:rsidR="00237537" w:rsidRPr="00237537" w:rsidRDefault="00237537" w:rsidP="00237537">
      <w:pPr>
        <w:pStyle w:val="S"/>
        <w:rPr>
          <w:sz w:val="22"/>
          <w:szCs w:val="22"/>
        </w:rPr>
      </w:pPr>
      <w:r w:rsidRPr="00237537">
        <w:rPr>
          <w:sz w:val="22"/>
          <w:szCs w:val="22"/>
        </w:rPr>
        <w:t xml:space="preserve">6) Процент застройки </w:t>
      </w:r>
      <w:proofErr w:type="spellStart"/>
      <w:r w:rsidRPr="00237537">
        <w:rPr>
          <w:sz w:val="22"/>
          <w:szCs w:val="22"/>
        </w:rPr>
        <w:t>mi</w:t>
      </w:r>
      <w:proofErr w:type="spellEnd"/>
      <w:r w:rsidR="00225EA2">
        <w:rPr>
          <w:sz w:val="22"/>
          <w:szCs w:val="22"/>
        </w:rPr>
        <w:t>№</w:t>
      </w:r>
      <w:r w:rsidRPr="00237537">
        <w:rPr>
          <w:sz w:val="22"/>
          <w:szCs w:val="22"/>
        </w:rPr>
        <w:t xml:space="preserve"> – минимальный процент застройки в границах земельного участка, без учета эксплуатируемой кровли подземных, подвальных, цокольных частей объектов;</w:t>
      </w:r>
    </w:p>
    <w:p w:rsidR="006611EB" w:rsidRDefault="00237537" w:rsidP="008F687F">
      <w:pPr>
        <w:pStyle w:val="S"/>
      </w:pPr>
      <w:r w:rsidRPr="00237537">
        <w:rPr>
          <w:sz w:val="22"/>
          <w:szCs w:val="22"/>
        </w:rPr>
        <w:t xml:space="preserve">7) Процент застройки </w:t>
      </w:r>
      <w:proofErr w:type="spellStart"/>
      <w:r w:rsidRPr="00237537">
        <w:rPr>
          <w:sz w:val="22"/>
          <w:szCs w:val="22"/>
        </w:rPr>
        <w:t>max</w:t>
      </w:r>
      <w:proofErr w:type="spellEnd"/>
      <w:r w:rsidRPr="00237537">
        <w:rPr>
          <w:sz w:val="22"/>
          <w:szCs w:val="22"/>
        </w:rPr>
        <w:t xml:space="preserve"> – максимальный процент застройки в границах земельного участка, без учета эксплуатируемой кровли подземных, подвальных, цокольных частей объектов.</w:t>
      </w:r>
      <w:r w:rsidR="006611EB">
        <w:br w:type="page"/>
      </w:r>
    </w:p>
    <w:p w:rsidR="00237537" w:rsidRDefault="00237537" w:rsidP="00AD4643">
      <w:pPr>
        <w:pStyle w:val="a4"/>
        <w:ind w:left="0" w:firstLine="709"/>
        <w:jc w:val="center"/>
        <w:rPr>
          <w:b/>
          <w:sz w:val="28"/>
          <w:szCs w:val="28"/>
          <w:highlight w:val="yellow"/>
        </w:rPr>
        <w:sectPr w:rsidR="00237537" w:rsidSect="00237537">
          <w:pgSz w:w="16840" w:h="11910" w:orient="landscape"/>
          <w:pgMar w:top="1418" w:right="1134" w:bottom="567" w:left="1134" w:header="720" w:footer="720" w:gutter="0"/>
          <w:cols w:space="720"/>
        </w:sectPr>
      </w:pPr>
    </w:p>
    <w:p w:rsidR="00F1702F" w:rsidRPr="00787A22" w:rsidRDefault="006611EB" w:rsidP="00AD4643">
      <w:pPr>
        <w:pStyle w:val="a4"/>
        <w:ind w:left="0" w:firstLine="709"/>
        <w:jc w:val="center"/>
        <w:rPr>
          <w:b/>
          <w:sz w:val="28"/>
          <w:szCs w:val="28"/>
        </w:rPr>
      </w:pPr>
      <w:r w:rsidRPr="00787A22">
        <w:rPr>
          <w:b/>
          <w:sz w:val="28"/>
          <w:szCs w:val="28"/>
        </w:rPr>
        <w:lastRenderedPageBreak/>
        <w:t>Раздел 3</w:t>
      </w:r>
      <w:r w:rsidR="00AD4643" w:rsidRPr="00787A22">
        <w:rPr>
          <w:b/>
          <w:sz w:val="28"/>
          <w:szCs w:val="28"/>
        </w:rPr>
        <w:t>.</w:t>
      </w:r>
      <w:r w:rsidRPr="00787A22">
        <w:rPr>
          <w:b/>
          <w:sz w:val="28"/>
          <w:szCs w:val="28"/>
        </w:rPr>
        <w:t xml:space="preserve"> </w:t>
      </w:r>
      <w:r w:rsidR="00AD4643" w:rsidRPr="00787A22">
        <w:rPr>
          <w:b/>
          <w:sz w:val="28"/>
          <w:szCs w:val="28"/>
        </w:rPr>
        <w:t>КАРТЫ ГРАДОСТРОИТЕЛЬНОГО ЗОНИРОВАНИЯ</w:t>
      </w:r>
    </w:p>
    <w:p w:rsidR="006611EB" w:rsidRPr="00787A22" w:rsidRDefault="00AD4643" w:rsidP="00AD4643">
      <w:pPr>
        <w:pStyle w:val="a4"/>
        <w:ind w:left="0" w:firstLine="709"/>
        <w:rPr>
          <w:sz w:val="28"/>
          <w:szCs w:val="28"/>
        </w:rPr>
      </w:pPr>
      <w:r w:rsidRPr="00787A22">
        <w:rPr>
          <w:sz w:val="28"/>
          <w:szCs w:val="28"/>
        </w:rPr>
        <w:t xml:space="preserve">1. </w:t>
      </w:r>
      <w:r w:rsidR="00A07BDD" w:rsidRPr="00787A22">
        <w:rPr>
          <w:sz w:val="28"/>
          <w:szCs w:val="28"/>
        </w:rPr>
        <w:t xml:space="preserve">Карта градостроительного зонирования </w:t>
      </w:r>
      <w:r w:rsidR="003F28D6">
        <w:rPr>
          <w:sz w:val="28"/>
          <w:szCs w:val="28"/>
        </w:rPr>
        <w:t>Искровского</w:t>
      </w:r>
      <w:r w:rsidR="00A07BDD" w:rsidRPr="00787A22">
        <w:rPr>
          <w:sz w:val="28"/>
          <w:szCs w:val="28"/>
        </w:rPr>
        <w:t xml:space="preserve"> сельсовета </w:t>
      </w:r>
      <w:r w:rsidR="0053545C">
        <w:rPr>
          <w:sz w:val="28"/>
          <w:szCs w:val="28"/>
        </w:rPr>
        <w:t>Черепановского</w:t>
      </w:r>
      <w:r w:rsidR="00A07BDD" w:rsidRPr="00787A22">
        <w:rPr>
          <w:sz w:val="28"/>
          <w:szCs w:val="28"/>
        </w:rPr>
        <w:t xml:space="preserve"> района Новосибирской области. М 1:25000;</w:t>
      </w:r>
    </w:p>
    <w:p w:rsidR="006611EB" w:rsidRPr="00787A22" w:rsidRDefault="00AD4643" w:rsidP="00AD4643">
      <w:pPr>
        <w:pStyle w:val="a4"/>
        <w:ind w:left="0" w:firstLine="709"/>
        <w:rPr>
          <w:sz w:val="28"/>
          <w:szCs w:val="28"/>
        </w:rPr>
      </w:pPr>
      <w:r w:rsidRPr="00787A22">
        <w:rPr>
          <w:sz w:val="28"/>
          <w:szCs w:val="28"/>
        </w:rPr>
        <w:t xml:space="preserve">2. </w:t>
      </w:r>
      <w:r w:rsidR="006611EB" w:rsidRPr="00787A22">
        <w:rPr>
          <w:sz w:val="28"/>
          <w:szCs w:val="28"/>
        </w:rPr>
        <w:t xml:space="preserve">Карта </w:t>
      </w:r>
      <w:r w:rsidR="00A07BDD" w:rsidRPr="00787A22">
        <w:rPr>
          <w:sz w:val="28"/>
          <w:szCs w:val="28"/>
        </w:rPr>
        <w:t>градостроительного зонирования</w:t>
      </w:r>
      <w:r w:rsidR="0053545C">
        <w:rPr>
          <w:sz w:val="28"/>
          <w:szCs w:val="28"/>
        </w:rPr>
        <w:t xml:space="preserve"> пос. </w:t>
      </w:r>
      <w:r w:rsidR="00AA17E2">
        <w:rPr>
          <w:sz w:val="28"/>
          <w:szCs w:val="28"/>
        </w:rPr>
        <w:t>Искра</w:t>
      </w:r>
      <w:r w:rsidR="0053545C">
        <w:rPr>
          <w:sz w:val="28"/>
          <w:szCs w:val="28"/>
        </w:rPr>
        <w:t xml:space="preserve">, пос. </w:t>
      </w:r>
      <w:proofErr w:type="spellStart"/>
      <w:r w:rsidR="00AA17E2">
        <w:rPr>
          <w:sz w:val="28"/>
          <w:szCs w:val="28"/>
        </w:rPr>
        <w:t>Безменово</w:t>
      </w:r>
      <w:proofErr w:type="spellEnd"/>
      <w:r w:rsidR="0053545C">
        <w:rPr>
          <w:sz w:val="28"/>
          <w:szCs w:val="28"/>
        </w:rPr>
        <w:t xml:space="preserve">, с. </w:t>
      </w:r>
      <w:r w:rsidR="00AA17E2">
        <w:rPr>
          <w:sz w:val="28"/>
          <w:szCs w:val="28"/>
        </w:rPr>
        <w:t>Романово</w:t>
      </w:r>
      <w:r w:rsidR="0053545C">
        <w:rPr>
          <w:sz w:val="28"/>
          <w:szCs w:val="28"/>
        </w:rPr>
        <w:t xml:space="preserve">, </w:t>
      </w:r>
      <w:r w:rsidR="00AA17E2">
        <w:rPr>
          <w:sz w:val="28"/>
          <w:szCs w:val="28"/>
        </w:rPr>
        <w:t>по</w:t>
      </w:r>
      <w:r w:rsidR="0053545C">
        <w:rPr>
          <w:sz w:val="28"/>
          <w:szCs w:val="28"/>
        </w:rPr>
        <w:t xml:space="preserve">с. </w:t>
      </w:r>
      <w:r w:rsidR="00AA17E2">
        <w:rPr>
          <w:sz w:val="28"/>
          <w:szCs w:val="28"/>
        </w:rPr>
        <w:t>Спутник</w:t>
      </w:r>
      <w:r w:rsidR="0053545C">
        <w:rPr>
          <w:sz w:val="28"/>
          <w:szCs w:val="28"/>
        </w:rPr>
        <w:t xml:space="preserve">, пос. </w:t>
      </w:r>
      <w:r w:rsidR="00AA17E2">
        <w:rPr>
          <w:sz w:val="28"/>
          <w:szCs w:val="28"/>
        </w:rPr>
        <w:t>Зимовье</w:t>
      </w:r>
      <w:r w:rsidR="0053545C">
        <w:rPr>
          <w:sz w:val="28"/>
          <w:szCs w:val="28"/>
        </w:rPr>
        <w:t xml:space="preserve">, </w:t>
      </w:r>
      <w:r w:rsidR="00AA17E2">
        <w:rPr>
          <w:sz w:val="28"/>
          <w:szCs w:val="28"/>
        </w:rPr>
        <w:t>по</w:t>
      </w:r>
      <w:r w:rsidR="0053545C">
        <w:rPr>
          <w:sz w:val="28"/>
          <w:szCs w:val="28"/>
        </w:rPr>
        <w:t xml:space="preserve">с. </w:t>
      </w:r>
      <w:proofErr w:type="spellStart"/>
      <w:r w:rsidR="00AA17E2">
        <w:rPr>
          <w:sz w:val="28"/>
          <w:szCs w:val="28"/>
        </w:rPr>
        <w:t>Сушзавод</w:t>
      </w:r>
      <w:proofErr w:type="spellEnd"/>
      <w:r w:rsidR="00AA17E2">
        <w:rPr>
          <w:sz w:val="28"/>
          <w:szCs w:val="28"/>
        </w:rPr>
        <w:t>, ж/д разъезд Искра</w:t>
      </w:r>
      <w:r w:rsidR="00B369C7">
        <w:rPr>
          <w:sz w:val="28"/>
          <w:szCs w:val="28"/>
        </w:rPr>
        <w:t>.</w:t>
      </w:r>
      <w:r w:rsidR="00A07BDD" w:rsidRPr="00787A22">
        <w:rPr>
          <w:sz w:val="28"/>
          <w:szCs w:val="28"/>
        </w:rPr>
        <w:t xml:space="preserve"> М 1:5000;</w:t>
      </w:r>
    </w:p>
    <w:p w:rsidR="00A07BDD" w:rsidRPr="00787A22" w:rsidRDefault="00A07BDD" w:rsidP="00AD4643">
      <w:pPr>
        <w:pStyle w:val="a4"/>
        <w:ind w:left="0" w:firstLine="709"/>
        <w:rPr>
          <w:sz w:val="28"/>
          <w:szCs w:val="28"/>
        </w:rPr>
      </w:pPr>
      <w:r w:rsidRPr="00787A22">
        <w:rPr>
          <w:sz w:val="28"/>
          <w:szCs w:val="28"/>
        </w:rPr>
        <w:t>3. Карта зон с особыми условиями использования те</w:t>
      </w:r>
      <w:r w:rsidR="00586A2E">
        <w:rPr>
          <w:sz w:val="28"/>
          <w:szCs w:val="28"/>
        </w:rPr>
        <w:t xml:space="preserve">рритории </w:t>
      </w:r>
      <w:r w:rsidR="00AA17E2">
        <w:rPr>
          <w:sz w:val="28"/>
          <w:szCs w:val="28"/>
        </w:rPr>
        <w:t>Искровского</w:t>
      </w:r>
      <w:r w:rsidR="00787A22" w:rsidRPr="00787A22">
        <w:rPr>
          <w:sz w:val="28"/>
          <w:szCs w:val="28"/>
        </w:rPr>
        <w:t xml:space="preserve"> сельсовета</w:t>
      </w:r>
      <w:r w:rsidR="00AA17E2">
        <w:rPr>
          <w:sz w:val="28"/>
          <w:szCs w:val="28"/>
        </w:rPr>
        <w:t xml:space="preserve"> </w:t>
      </w:r>
      <w:r w:rsidR="0053545C">
        <w:rPr>
          <w:sz w:val="28"/>
          <w:szCs w:val="28"/>
        </w:rPr>
        <w:t>Черепановского</w:t>
      </w:r>
      <w:r w:rsidR="00787A22" w:rsidRPr="00787A22">
        <w:rPr>
          <w:sz w:val="28"/>
          <w:szCs w:val="28"/>
        </w:rPr>
        <w:t xml:space="preserve"> района Новосибирской области М 1:25000;</w:t>
      </w:r>
    </w:p>
    <w:p w:rsidR="00787A22" w:rsidRPr="00AD4643" w:rsidRDefault="00787A22" w:rsidP="00AD4643">
      <w:pPr>
        <w:pStyle w:val="a4"/>
        <w:ind w:left="0" w:firstLine="709"/>
        <w:rPr>
          <w:sz w:val="28"/>
          <w:szCs w:val="28"/>
        </w:rPr>
      </w:pPr>
      <w:r w:rsidRPr="00787A22">
        <w:rPr>
          <w:sz w:val="28"/>
          <w:szCs w:val="28"/>
        </w:rPr>
        <w:t>4. . Карта зон с особыми усло</w:t>
      </w:r>
      <w:r w:rsidR="00586A2E">
        <w:rPr>
          <w:sz w:val="28"/>
          <w:szCs w:val="28"/>
        </w:rPr>
        <w:t>виями использования территории</w:t>
      </w:r>
      <w:r w:rsidR="00AA17E2">
        <w:rPr>
          <w:sz w:val="28"/>
          <w:szCs w:val="28"/>
        </w:rPr>
        <w:t xml:space="preserve"> </w:t>
      </w:r>
      <w:r w:rsidR="00AA17E2" w:rsidRPr="00AA17E2">
        <w:rPr>
          <w:sz w:val="28"/>
          <w:szCs w:val="28"/>
        </w:rPr>
        <w:t xml:space="preserve">пос. Искра, пос. </w:t>
      </w:r>
      <w:proofErr w:type="spellStart"/>
      <w:r w:rsidR="00AA17E2" w:rsidRPr="00AA17E2">
        <w:rPr>
          <w:sz w:val="28"/>
          <w:szCs w:val="28"/>
        </w:rPr>
        <w:t>Безменово</w:t>
      </w:r>
      <w:proofErr w:type="spellEnd"/>
      <w:r w:rsidR="00AA17E2" w:rsidRPr="00AA17E2">
        <w:rPr>
          <w:sz w:val="28"/>
          <w:szCs w:val="28"/>
        </w:rPr>
        <w:t xml:space="preserve">, с. Романово, пос. Спутник, пос. Зимовье, пос. </w:t>
      </w:r>
      <w:proofErr w:type="spellStart"/>
      <w:r w:rsidR="00AA17E2" w:rsidRPr="00AA17E2">
        <w:rPr>
          <w:sz w:val="28"/>
          <w:szCs w:val="28"/>
        </w:rPr>
        <w:t>Сушзавод</w:t>
      </w:r>
      <w:proofErr w:type="spellEnd"/>
      <w:r w:rsidR="00AA17E2" w:rsidRPr="00AA17E2">
        <w:rPr>
          <w:sz w:val="28"/>
          <w:szCs w:val="28"/>
        </w:rPr>
        <w:t>, ж/д разъезд Искра</w:t>
      </w:r>
      <w:r w:rsidR="00B369C7">
        <w:rPr>
          <w:sz w:val="28"/>
          <w:szCs w:val="28"/>
        </w:rPr>
        <w:t>.</w:t>
      </w:r>
      <w:r w:rsidR="00586A2E" w:rsidRPr="00586A2E">
        <w:rPr>
          <w:sz w:val="28"/>
          <w:szCs w:val="28"/>
        </w:rPr>
        <w:t xml:space="preserve"> </w:t>
      </w:r>
      <w:r w:rsidR="00586A2E">
        <w:rPr>
          <w:sz w:val="28"/>
          <w:szCs w:val="28"/>
        </w:rPr>
        <w:t>М 1:</w:t>
      </w:r>
      <w:r w:rsidRPr="00787A22">
        <w:rPr>
          <w:sz w:val="28"/>
          <w:szCs w:val="28"/>
        </w:rPr>
        <w:t>5000.</w:t>
      </w:r>
    </w:p>
    <w:p w:rsidR="006611EB" w:rsidRDefault="006611EB">
      <w:pPr>
        <w:rPr>
          <w:sz w:val="28"/>
          <w:szCs w:val="28"/>
        </w:rPr>
      </w:pPr>
      <w:r>
        <w:rPr>
          <w:sz w:val="28"/>
          <w:szCs w:val="28"/>
        </w:rPr>
        <w:br w:type="page"/>
      </w:r>
    </w:p>
    <w:p w:rsidR="006611EB" w:rsidRDefault="006611EB" w:rsidP="006611EB">
      <w:pPr>
        <w:pStyle w:val="a4"/>
        <w:ind w:left="0" w:firstLine="709"/>
        <w:jc w:val="center"/>
        <w:rPr>
          <w:b/>
          <w:sz w:val="28"/>
          <w:szCs w:val="28"/>
        </w:rPr>
      </w:pPr>
      <w:r w:rsidRPr="006611EB">
        <w:rPr>
          <w:b/>
          <w:sz w:val="28"/>
          <w:szCs w:val="28"/>
        </w:rPr>
        <w:lastRenderedPageBreak/>
        <w:t xml:space="preserve">Раздел </w:t>
      </w:r>
      <w:r w:rsidR="00AD4643">
        <w:rPr>
          <w:b/>
          <w:sz w:val="28"/>
          <w:szCs w:val="28"/>
        </w:rPr>
        <w:t>4</w:t>
      </w:r>
      <w:r>
        <w:rPr>
          <w:b/>
          <w:sz w:val="28"/>
          <w:szCs w:val="28"/>
        </w:rPr>
        <w:t>.</w:t>
      </w:r>
      <w:r w:rsidRPr="006611EB">
        <w:rPr>
          <w:b/>
          <w:sz w:val="28"/>
          <w:szCs w:val="28"/>
        </w:rPr>
        <w:t xml:space="preserve"> </w:t>
      </w:r>
      <w:r w:rsidR="00C270A5">
        <w:rPr>
          <w:b/>
          <w:sz w:val="28"/>
          <w:szCs w:val="28"/>
        </w:rPr>
        <w:t>ЗОНЫ С ОСОБЫМИ УСЛОВИЯМИ ИСПОЛЬЗОВАНИЯ ТЕРРИТОРИЙ</w:t>
      </w:r>
    </w:p>
    <w:p w:rsidR="00AB70F3" w:rsidRPr="00C270A5" w:rsidRDefault="00034192" w:rsidP="00AB70F3">
      <w:pPr>
        <w:pStyle w:val="a4"/>
        <w:ind w:left="0" w:firstLine="709"/>
        <w:rPr>
          <w:b/>
          <w:sz w:val="28"/>
          <w:szCs w:val="28"/>
        </w:rPr>
      </w:pPr>
      <w:bookmarkStart w:id="11" w:name="_Toc517691882"/>
      <w:r>
        <w:rPr>
          <w:b/>
          <w:sz w:val="28"/>
          <w:szCs w:val="28"/>
        </w:rPr>
        <w:t>Статья 1</w:t>
      </w:r>
      <w:r w:rsidR="00AB70F3" w:rsidRPr="00C270A5">
        <w:rPr>
          <w:b/>
          <w:sz w:val="28"/>
          <w:szCs w:val="28"/>
        </w:rPr>
        <w:t>9. Перечень зон с особыми условиями использования земельных участков и объектов капитального строительства по экологическим условиям и нормативному режиму хозяйственной деятельности</w:t>
      </w:r>
      <w:bookmarkEnd w:id="11"/>
    </w:p>
    <w:p w:rsidR="00AB70F3" w:rsidRPr="00AB70F3" w:rsidRDefault="00AB70F3" w:rsidP="00AB70F3">
      <w:pPr>
        <w:pStyle w:val="a4"/>
        <w:ind w:left="0" w:firstLine="709"/>
        <w:rPr>
          <w:sz w:val="28"/>
          <w:szCs w:val="28"/>
        </w:rPr>
      </w:pPr>
      <w:r w:rsidRPr="00AB70F3">
        <w:rPr>
          <w:sz w:val="28"/>
          <w:szCs w:val="28"/>
        </w:rPr>
        <w:t>1. Санитарно-защитная зона</w:t>
      </w:r>
    </w:p>
    <w:p w:rsidR="00AB70F3" w:rsidRPr="00AB70F3" w:rsidRDefault="00AB70F3" w:rsidP="00AB70F3">
      <w:pPr>
        <w:pStyle w:val="a4"/>
        <w:ind w:left="0" w:firstLine="709"/>
        <w:rPr>
          <w:sz w:val="28"/>
          <w:szCs w:val="28"/>
        </w:rPr>
      </w:pPr>
      <w:r w:rsidRPr="00AB70F3">
        <w:rPr>
          <w:sz w:val="28"/>
          <w:szCs w:val="28"/>
        </w:rPr>
        <w:t>1.1 Санитарно-защитные зоны предприятий, сооружений и иных объектов</w:t>
      </w:r>
    </w:p>
    <w:p w:rsidR="00AB70F3" w:rsidRPr="00AB70F3" w:rsidRDefault="00C270A5" w:rsidP="00AB70F3">
      <w:pPr>
        <w:pStyle w:val="a4"/>
        <w:ind w:left="0" w:firstLine="709"/>
        <w:rPr>
          <w:sz w:val="28"/>
          <w:szCs w:val="28"/>
        </w:rPr>
      </w:pPr>
      <w:r>
        <w:rPr>
          <w:sz w:val="28"/>
          <w:szCs w:val="28"/>
        </w:rPr>
        <w:t>2</w:t>
      </w:r>
      <w:r w:rsidR="00AB70F3" w:rsidRPr="00AB70F3">
        <w:rPr>
          <w:sz w:val="28"/>
          <w:szCs w:val="28"/>
        </w:rPr>
        <w:t>. Охранная зона транспортных коммуникаций</w:t>
      </w:r>
    </w:p>
    <w:p w:rsidR="00AB70F3" w:rsidRPr="00AB70F3" w:rsidRDefault="00C270A5" w:rsidP="00AB70F3">
      <w:pPr>
        <w:pStyle w:val="a4"/>
        <w:ind w:left="0" w:firstLine="709"/>
        <w:rPr>
          <w:sz w:val="28"/>
          <w:szCs w:val="28"/>
        </w:rPr>
      </w:pPr>
      <w:r>
        <w:rPr>
          <w:sz w:val="28"/>
          <w:szCs w:val="28"/>
        </w:rPr>
        <w:t>2</w:t>
      </w:r>
      <w:r w:rsidR="00AB70F3" w:rsidRPr="00AB70F3">
        <w:rPr>
          <w:sz w:val="28"/>
          <w:szCs w:val="28"/>
        </w:rPr>
        <w:t>.1 Охранная зона внеуличного транспорта</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 Охранная зона инженерных коммуникаций</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.1 Охранная зона газопроводов и систем газоснабжения</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.2 Охранная зона объектов электросетевого хозяйства</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.3 Охранная зона линий и сооружений связи</w:t>
      </w:r>
    </w:p>
    <w:p w:rsidR="00AB70F3" w:rsidRPr="00AB70F3" w:rsidRDefault="00C270A5" w:rsidP="00AB70F3">
      <w:pPr>
        <w:pStyle w:val="a4"/>
        <w:ind w:left="0" w:firstLine="709"/>
        <w:rPr>
          <w:sz w:val="28"/>
          <w:szCs w:val="28"/>
        </w:rPr>
      </w:pPr>
      <w:r>
        <w:rPr>
          <w:sz w:val="28"/>
          <w:szCs w:val="28"/>
        </w:rPr>
        <w:t>4</w:t>
      </w:r>
      <w:r w:rsidR="00AB70F3" w:rsidRPr="00AB70F3">
        <w:rPr>
          <w:sz w:val="28"/>
          <w:szCs w:val="28"/>
        </w:rPr>
        <w:t xml:space="preserve">. </w:t>
      </w:r>
      <w:proofErr w:type="spellStart"/>
      <w:r w:rsidR="00AB70F3" w:rsidRPr="00AB70F3">
        <w:rPr>
          <w:sz w:val="28"/>
          <w:szCs w:val="28"/>
        </w:rPr>
        <w:t>Водоохранная</w:t>
      </w:r>
      <w:proofErr w:type="spellEnd"/>
      <w:r w:rsidR="00AB70F3" w:rsidRPr="00AB70F3">
        <w:rPr>
          <w:sz w:val="28"/>
          <w:szCs w:val="28"/>
        </w:rPr>
        <w:t xml:space="preserve"> зона</w:t>
      </w:r>
    </w:p>
    <w:p w:rsidR="00AB70F3" w:rsidRPr="00AB70F3" w:rsidRDefault="00C270A5" w:rsidP="00AB70F3">
      <w:pPr>
        <w:pStyle w:val="a4"/>
        <w:ind w:left="0" w:firstLine="709"/>
        <w:rPr>
          <w:sz w:val="28"/>
          <w:szCs w:val="28"/>
        </w:rPr>
      </w:pPr>
      <w:r>
        <w:rPr>
          <w:sz w:val="28"/>
          <w:szCs w:val="28"/>
        </w:rPr>
        <w:t>5</w:t>
      </w:r>
      <w:r w:rsidR="00AB70F3" w:rsidRPr="00AB70F3">
        <w:rPr>
          <w:sz w:val="28"/>
          <w:szCs w:val="28"/>
        </w:rPr>
        <w:t>. Прибрежная защитная полоса</w:t>
      </w:r>
    </w:p>
    <w:p w:rsidR="00AB70F3" w:rsidRPr="00AB70F3" w:rsidRDefault="00C270A5" w:rsidP="00AB70F3">
      <w:pPr>
        <w:pStyle w:val="a4"/>
        <w:ind w:left="0" w:firstLine="709"/>
        <w:rPr>
          <w:sz w:val="28"/>
          <w:szCs w:val="28"/>
        </w:rPr>
      </w:pPr>
      <w:r>
        <w:rPr>
          <w:sz w:val="28"/>
          <w:szCs w:val="28"/>
        </w:rPr>
        <w:t>6</w:t>
      </w:r>
      <w:r w:rsidR="00AB70F3" w:rsidRPr="00AB70F3">
        <w:rPr>
          <w:sz w:val="28"/>
          <w:szCs w:val="28"/>
        </w:rPr>
        <w:t>. Береговая полоса</w:t>
      </w:r>
    </w:p>
    <w:p w:rsidR="00AB70F3" w:rsidRPr="00AB70F3" w:rsidRDefault="00C270A5" w:rsidP="00AB70F3">
      <w:pPr>
        <w:pStyle w:val="a4"/>
        <w:ind w:left="0" w:firstLine="709"/>
        <w:rPr>
          <w:sz w:val="28"/>
          <w:szCs w:val="28"/>
        </w:rPr>
      </w:pPr>
      <w:r>
        <w:rPr>
          <w:sz w:val="28"/>
          <w:szCs w:val="28"/>
        </w:rPr>
        <w:t>7</w:t>
      </w:r>
      <w:r w:rsidR="00AB70F3" w:rsidRPr="00AB70F3">
        <w:rPr>
          <w:sz w:val="28"/>
          <w:szCs w:val="28"/>
        </w:rPr>
        <w:t>. Зоны санитарной охраны источников питьевого и хозяйственно-бытового водоснабжения и водопроводов питьевого назначения</w:t>
      </w:r>
    </w:p>
    <w:p w:rsidR="00AB70F3" w:rsidRPr="00AB70F3" w:rsidRDefault="00C270A5" w:rsidP="00AB70F3">
      <w:pPr>
        <w:pStyle w:val="a4"/>
        <w:ind w:left="0" w:firstLine="709"/>
        <w:rPr>
          <w:sz w:val="28"/>
          <w:szCs w:val="28"/>
        </w:rPr>
      </w:pPr>
      <w:r>
        <w:rPr>
          <w:sz w:val="28"/>
          <w:szCs w:val="28"/>
        </w:rPr>
        <w:t>7</w:t>
      </w:r>
      <w:r w:rsidR="00AB70F3" w:rsidRPr="00AB70F3">
        <w:rPr>
          <w:sz w:val="28"/>
          <w:szCs w:val="28"/>
        </w:rPr>
        <w:t>.1 Первый пояс санитарной охраны источника водоснабжения</w:t>
      </w:r>
    </w:p>
    <w:p w:rsidR="00AB70F3" w:rsidRPr="00AB70F3" w:rsidRDefault="00C270A5" w:rsidP="00AB70F3">
      <w:pPr>
        <w:pStyle w:val="a4"/>
        <w:ind w:left="0" w:firstLine="709"/>
        <w:rPr>
          <w:sz w:val="28"/>
          <w:szCs w:val="28"/>
        </w:rPr>
      </w:pPr>
      <w:r>
        <w:rPr>
          <w:sz w:val="28"/>
          <w:szCs w:val="28"/>
        </w:rPr>
        <w:t>8</w:t>
      </w:r>
      <w:r w:rsidR="00AB70F3" w:rsidRPr="00AB70F3">
        <w:rPr>
          <w:sz w:val="28"/>
          <w:szCs w:val="28"/>
        </w:rPr>
        <w:t>. Охранная зона объектов культурного наследия</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2" w:name="_Toc517691883"/>
      <w:r>
        <w:rPr>
          <w:b/>
          <w:sz w:val="28"/>
          <w:szCs w:val="28"/>
        </w:rPr>
        <w:t>Статья 2</w:t>
      </w:r>
      <w:r w:rsidR="00AB70F3" w:rsidRPr="00C270A5">
        <w:rPr>
          <w:b/>
          <w:sz w:val="28"/>
          <w:szCs w:val="28"/>
        </w:rPr>
        <w:t>0.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w:t>
      </w:r>
      <w:bookmarkEnd w:id="12"/>
    </w:p>
    <w:p w:rsidR="00AB70F3" w:rsidRPr="00AB70F3" w:rsidRDefault="00AB70F3" w:rsidP="00AB70F3">
      <w:pPr>
        <w:pStyle w:val="a4"/>
        <w:ind w:left="0" w:firstLine="709"/>
        <w:rPr>
          <w:sz w:val="28"/>
          <w:szCs w:val="28"/>
        </w:rPr>
      </w:pPr>
    </w:p>
    <w:p w:rsidR="00AB70F3" w:rsidRPr="00C270A5" w:rsidRDefault="00AB70F3" w:rsidP="00AB70F3">
      <w:pPr>
        <w:pStyle w:val="a4"/>
        <w:ind w:left="0" w:firstLine="709"/>
        <w:rPr>
          <w:b/>
          <w:sz w:val="28"/>
          <w:szCs w:val="28"/>
        </w:rPr>
      </w:pPr>
      <w:bookmarkStart w:id="13" w:name="_Toc517691884"/>
      <w:r w:rsidRPr="00C270A5">
        <w:rPr>
          <w:b/>
          <w:sz w:val="28"/>
          <w:szCs w:val="28"/>
        </w:rPr>
        <w:t>Стать</w:t>
      </w:r>
      <w:r w:rsidR="00034192">
        <w:rPr>
          <w:b/>
          <w:sz w:val="28"/>
          <w:szCs w:val="28"/>
        </w:rPr>
        <w:t>я 2</w:t>
      </w:r>
      <w:r w:rsidRPr="00C270A5">
        <w:rPr>
          <w:b/>
          <w:sz w:val="28"/>
          <w:szCs w:val="28"/>
        </w:rPr>
        <w:t>0.1. Санитарно-защитные зоны предприятий, сооружений и иных объектов</w:t>
      </w:r>
      <w:bookmarkEnd w:id="13"/>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СНиП 2.07.01-89*, п. 7.8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42-01-2002. </w:t>
      </w:r>
      <w:r w:rsidR="00225EA2">
        <w:rPr>
          <w:sz w:val="28"/>
          <w:szCs w:val="28"/>
        </w:rPr>
        <w:t>«</w:t>
      </w:r>
      <w:r w:rsidR="00AB70F3" w:rsidRPr="00AB70F3">
        <w:rPr>
          <w:sz w:val="28"/>
          <w:szCs w:val="28"/>
        </w:rPr>
        <w:t>Газораспределительные системы</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Для объектов, являющихся источниками воздействия на среду обитания, разрабатывается проект обоснования размера санитарно-защитной зоны.</w:t>
      </w:r>
    </w:p>
    <w:p w:rsidR="00AB70F3" w:rsidRPr="00AB70F3" w:rsidRDefault="00AB70F3" w:rsidP="00AB70F3">
      <w:pPr>
        <w:pStyle w:val="a4"/>
        <w:ind w:left="0" w:firstLine="709"/>
        <w:rPr>
          <w:sz w:val="28"/>
          <w:szCs w:val="28"/>
        </w:rPr>
      </w:pPr>
      <w:r w:rsidRPr="00AB70F3">
        <w:rPr>
          <w:sz w:val="28"/>
          <w:szCs w:val="28"/>
        </w:rPr>
        <w:t>Размеры и границы санитарно-защитной зоны определяются в проекте санитарно-защитной зоны.</w:t>
      </w:r>
    </w:p>
    <w:p w:rsidR="00AB70F3" w:rsidRPr="00AB70F3" w:rsidRDefault="00AB70F3" w:rsidP="00AB70F3">
      <w:pPr>
        <w:pStyle w:val="a4"/>
        <w:ind w:left="0" w:firstLine="709"/>
        <w:rPr>
          <w:sz w:val="28"/>
          <w:szCs w:val="28"/>
        </w:rPr>
      </w:pPr>
      <w:r w:rsidRPr="00AB70F3">
        <w:rPr>
          <w:sz w:val="28"/>
          <w:szCs w:val="28"/>
        </w:rPr>
        <w:t xml:space="preserve">Размер санитарно-защитной зоны для групп промышленных объектов и производств или промышленного узла (комплекса) устанавливается с учетом суммарных выбросов и физического воздействия источников промышленных объектов и производств, входящих в промышленную зону, промышленный узел (комплекс). Для них устанавливается единая расчетная санитарно-защитная зона, и после подтверждения расчетных параметров данными натурных исследований и </w:t>
      </w:r>
      <w:r w:rsidRPr="00AB70F3">
        <w:rPr>
          <w:sz w:val="28"/>
          <w:szCs w:val="28"/>
        </w:rPr>
        <w:lastRenderedPageBreak/>
        <w:t>измерений, оценки риска для здоровья населения окончательно устанавливается размер санитарно-защитной зоны. Оценка риска для здоровья населения проводится для групп промышленных объектов и производств или промышленного узла (комплекса), в состав которых входят объекты I и II классов опасности.</w:t>
      </w:r>
    </w:p>
    <w:p w:rsidR="00AB70F3" w:rsidRPr="00AB70F3" w:rsidRDefault="00AB70F3" w:rsidP="00AB70F3">
      <w:pPr>
        <w:pStyle w:val="a4"/>
        <w:ind w:left="0" w:firstLine="709"/>
        <w:rPr>
          <w:sz w:val="28"/>
          <w:szCs w:val="28"/>
        </w:rPr>
      </w:pPr>
      <w:r w:rsidRPr="00AB70F3">
        <w:rPr>
          <w:sz w:val="28"/>
          <w:szCs w:val="28"/>
        </w:rPr>
        <w:t>Для промышленных объектов и производств, входящих в состав промышленных зон, промышленный узлов (комплексов) санитарно-защитная зона может быть установлена индивидуально для каждого объекта.</w:t>
      </w:r>
    </w:p>
    <w:p w:rsidR="00AB70F3" w:rsidRPr="00AB70F3" w:rsidRDefault="00AB70F3" w:rsidP="00AB70F3">
      <w:pPr>
        <w:pStyle w:val="a4"/>
        <w:ind w:left="0" w:firstLine="709"/>
        <w:rPr>
          <w:sz w:val="28"/>
          <w:szCs w:val="28"/>
        </w:rPr>
      </w:pPr>
      <w:r w:rsidRPr="00AB70F3">
        <w:rPr>
          <w:sz w:val="28"/>
          <w:szCs w:val="28"/>
        </w:rPr>
        <w:t>В санитарно-защитной зоне не допускается размещать: 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AB70F3" w:rsidRPr="00AB70F3" w:rsidRDefault="00AB70F3" w:rsidP="00AB70F3">
      <w:pPr>
        <w:pStyle w:val="a4"/>
        <w:ind w:left="0" w:firstLine="709"/>
        <w:rPr>
          <w:sz w:val="28"/>
          <w:szCs w:val="28"/>
        </w:rPr>
      </w:pPr>
      <w:r w:rsidRPr="00AB70F3">
        <w:rPr>
          <w:sz w:val="28"/>
          <w:szCs w:val="28"/>
        </w:rPr>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p w:rsidR="00AB70F3" w:rsidRPr="00AB70F3" w:rsidRDefault="00AB70F3" w:rsidP="00AB70F3">
      <w:pPr>
        <w:pStyle w:val="a4"/>
        <w:ind w:left="0" w:firstLine="709"/>
        <w:rPr>
          <w:sz w:val="28"/>
          <w:szCs w:val="28"/>
        </w:rPr>
      </w:pPr>
      <w:r w:rsidRPr="00AB70F3">
        <w:rPr>
          <w:sz w:val="28"/>
          <w:szCs w:val="28"/>
        </w:rPr>
        <w:t xml:space="preserve">Допускается размещать в границах санитарно-защитной зоны промышленного объекта или производства здания и сооружения для обслуживания работников указанного объекта и для обеспечения деятельности промышленного объекта (производства): 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w:t>
      </w:r>
      <w:proofErr w:type="spellStart"/>
      <w:r w:rsidRPr="00AB70F3">
        <w:rPr>
          <w:sz w:val="28"/>
          <w:szCs w:val="28"/>
        </w:rPr>
        <w:t>нефте</w:t>
      </w:r>
      <w:proofErr w:type="spellEnd"/>
      <w:r w:rsidRPr="00AB70F3">
        <w:rPr>
          <w:sz w:val="28"/>
          <w:szCs w:val="28"/>
        </w:rPr>
        <w:t xml:space="preserve">- и газопроводы, артезианские скважины для технического водоснабжения, </w:t>
      </w:r>
      <w:proofErr w:type="spellStart"/>
      <w:r w:rsidRPr="00AB70F3">
        <w:rPr>
          <w:sz w:val="28"/>
          <w:szCs w:val="28"/>
        </w:rPr>
        <w:t>водоохлаждающие</w:t>
      </w:r>
      <w:proofErr w:type="spellEnd"/>
      <w:r w:rsidRPr="00AB70F3">
        <w:rPr>
          <w:sz w:val="28"/>
          <w:szCs w:val="28"/>
        </w:rPr>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4" w:name="_Toc517691885"/>
      <w:r>
        <w:rPr>
          <w:b/>
          <w:sz w:val="28"/>
          <w:szCs w:val="28"/>
        </w:rPr>
        <w:t>Статья 2</w:t>
      </w:r>
      <w:r w:rsidR="00AB70F3" w:rsidRPr="00C270A5">
        <w:rPr>
          <w:b/>
          <w:sz w:val="28"/>
          <w:szCs w:val="28"/>
        </w:rPr>
        <w:t>0.2. Санитарно-защитные зоны транспортных коммуникаций</w:t>
      </w:r>
      <w:bookmarkEnd w:id="14"/>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2.07.01-89* </w:t>
      </w:r>
      <w:r w:rsidR="00225EA2">
        <w:rPr>
          <w:sz w:val="28"/>
          <w:szCs w:val="28"/>
        </w:rPr>
        <w:t>«</w:t>
      </w:r>
      <w:r w:rsidR="00AB70F3" w:rsidRPr="00AB70F3">
        <w:rPr>
          <w:sz w:val="28"/>
          <w:szCs w:val="28"/>
        </w:rPr>
        <w:t xml:space="preserve">Градостроительство. Планировка и застройка </w:t>
      </w:r>
      <w:r w:rsidR="00AB70F3" w:rsidRPr="00AB70F3">
        <w:rPr>
          <w:sz w:val="28"/>
          <w:szCs w:val="28"/>
        </w:rPr>
        <w:lastRenderedPageBreak/>
        <w:t>городских и сельских поселений</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Для автомагистралей, линий железнодорожного транспорта устанавливается расстояние от источника химического, биологического и/или физического воздействия, уменьшающее эти воздействия до значений гигиенических нормативов (далее - санитарные разрывы). Величина разрыва устанавливается в каждом конкретном случае на основании расчетов рассеивания загрязнения атмосферного воздуха и физических факторов (шума, вибрации, электромагнитных полей и др.) с последующим проведением натурных исследований и измерений.</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5" w:name="_Toc517691886"/>
      <w:r>
        <w:rPr>
          <w:b/>
          <w:sz w:val="28"/>
          <w:szCs w:val="28"/>
        </w:rPr>
        <w:t>Статья 2</w:t>
      </w:r>
      <w:r w:rsidR="00AB70F3" w:rsidRPr="00C270A5">
        <w:rPr>
          <w:b/>
          <w:sz w:val="28"/>
          <w:szCs w:val="28"/>
        </w:rPr>
        <w:t>0.3. Санитарно-защитные зоны инженерных коммуникаций</w:t>
      </w:r>
      <w:bookmarkEnd w:id="15"/>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2.05.06-85*, </w:t>
      </w:r>
      <w:proofErr w:type="spellStart"/>
      <w:r w:rsidR="00AB70F3" w:rsidRPr="00AB70F3">
        <w:rPr>
          <w:sz w:val="28"/>
          <w:szCs w:val="28"/>
        </w:rPr>
        <w:t>пп</w:t>
      </w:r>
      <w:proofErr w:type="spellEnd"/>
      <w:r w:rsidR="00AB70F3" w:rsidRPr="00AB70F3">
        <w:rPr>
          <w:sz w:val="28"/>
          <w:szCs w:val="28"/>
        </w:rPr>
        <w:t xml:space="preserve">. 3.16.3.17 (Магистральные трубопроводы); </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2.07.01-89*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4) </w:t>
      </w:r>
      <w:r w:rsidR="00AB70F3" w:rsidRPr="00AB70F3">
        <w:rPr>
          <w:sz w:val="28"/>
          <w:szCs w:val="28"/>
        </w:rPr>
        <w:t>ПУЭ Межотраслевые правила по охране труда и эксплуатации электрических сетей, 2003 г.</w:t>
      </w:r>
    </w:p>
    <w:p w:rsidR="00AB70F3" w:rsidRPr="00AB70F3" w:rsidRDefault="00AB70F3" w:rsidP="00AB70F3">
      <w:pPr>
        <w:pStyle w:val="a4"/>
        <w:ind w:left="0" w:firstLine="709"/>
        <w:rPr>
          <w:sz w:val="28"/>
          <w:szCs w:val="28"/>
        </w:rPr>
      </w:pPr>
      <w:r w:rsidRPr="00AB70F3">
        <w:rPr>
          <w:sz w:val="28"/>
          <w:szCs w:val="28"/>
        </w:rPr>
        <w:t xml:space="preserve">Для магистральных трубопроводов углеводородного сырья, компрессорных установок, создаются санитарные разрывы (санитарные полосы отчуждения). Рекомендуемые минимальные размеры санитарных разрывов принимаются согласно СНиП 2.05.06-85* </w:t>
      </w:r>
      <w:r w:rsidR="00225EA2">
        <w:rPr>
          <w:sz w:val="28"/>
          <w:szCs w:val="28"/>
        </w:rPr>
        <w:t>«</w:t>
      </w:r>
      <w:r w:rsidRPr="00AB70F3">
        <w:rPr>
          <w:sz w:val="28"/>
          <w:szCs w:val="28"/>
        </w:rPr>
        <w:t>Магистральные трубопроводы</w:t>
      </w:r>
      <w:r w:rsidR="00225EA2">
        <w:rPr>
          <w:sz w:val="28"/>
          <w:szCs w:val="28"/>
        </w:rPr>
        <w:t>»</w:t>
      </w:r>
      <w:r w:rsidRPr="00AB70F3">
        <w:rPr>
          <w:sz w:val="28"/>
          <w:szCs w:val="28"/>
        </w:rPr>
        <w:t>.</w:t>
      </w:r>
    </w:p>
    <w:p w:rsidR="00AB70F3" w:rsidRPr="00AB70F3" w:rsidRDefault="00AB70F3" w:rsidP="00AB70F3">
      <w:pPr>
        <w:pStyle w:val="a4"/>
        <w:ind w:left="0" w:firstLine="709"/>
        <w:rPr>
          <w:sz w:val="28"/>
          <w:szCs w:val="28"/>
        </w:rPr>
      </w:pPr>
      <w:r w:rsidRPr="00AB70F3">
        <w:rPr>
          <w:sz w:val="28"/>
          <w:szCs w:val="28"/>
        </w:rPr>
        <w:t xml:space="preserve">В границах коридоров ЛЭП допускается проведение работ по озеленению и благоустройству территории; сохранение существующих жилых, общественных зданий и приусадебных участков при условии проведения мероприятий по снижению напряженности электрического поля; размещение площадок для временного хранения автотранспорта, прокладка инженерных сетей. </w:t>
      </w:r>
    </w:p>
    <w:p w:rsidR="00AB70F3" w:rsidRPr="00AB70F3" w:rsidRDefault="00AB70F3" w:rsidP="00AB70F3">
      <w:pPr>
        <w:pStyle w:val="a4"/>
        <w:ind w:left="0" w:firstLine="709"/>
        <w:rPr>
          <w:sz w:val="28"/>
          <w:szCs w:val="28"/>
        </w:rPr>
      </w:pPr>
      <w:r w:rsidRPr="00AB70F3">
        <w:rPr>
          <w:sz w:val="28"/>
          <w:szCs w:val="28"/>
        </w:rPr>
        <w:t xml:space="preserve">В границах коридоров ЛЭП запрещается: </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новое строительство жилых, общественных и производственных зданий;</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предоставление земель под дачные и садово-огороднические участки;</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размещение новых сооружений и площадок для остановок всех видов общественного транспорта;</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производство работ с огнеопасными, горючими и горюче-смазочными материалами, выполнение ремонта машин и механизмов;</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размещение площадок спортивных, игровых, для отдыха.</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6" w:name="_Toc517691887"/>
      <w:r>
        <w:rPr>
          <w:b/>
          <w:sz w:val="28"/>
          <w:szCs w:val="28"/>
        </w:rPr>
        <w:t>Статья 2</w:t>
      </w:r>
      <w:r w:rsidR="00AB70F3" w:rsidRPr="00C270A5">
        <w:rPr>
          <w:b/>
          <w:sz w:val="28"/>
          <w:szCs w:val="28"/>
        </w:rPr>
        <w:t>0.4. Охранные зоны инженерных коммуникаций</w:t>
      </w:r>
      <w:bookmarkEnd w:id="16"/>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2.05.06-85*, </w:t>
      </w:r>
      <w:proofErr w:type="spellStart"/>
      <w:r w:rsidR="00AB70F3" w:rsidRPr="00AB70F3">
        <w:rPr>
          <w:sz w:val="28"/>
          <w:szCs w:val="28"/>
        </w:rPr>
        <w:t>пп</w:t>
      </w:r>
      <w:proofErr w:type="spellEnd"/>
      <w:r w:rsidR="00AB70F3" w:rsidRPr="00AB70F3">
        <w:rPr>
          <w:sz w:val="28"/>
          <w:szCs w:val="28"/>
        </w:rPr>
        <w:t xml:space="preserve">. 3. 16. 3 .17 </w:t>
      </w:r>
      <w:r w:rsidR="00225EA2">
        <w:rPr>
          <w:sz w:val="28"/>
          <w:szCs w:val="28"/>
        </w:rPr>
        <w:t>«</w:t>
      </w:r>
      <w:r w:rsidR="00AB70F3" w:rsidRPr="00AB70F3">
        <w:rPr>
          <w:sz w:val="28"/>
          <w:szCs w:val="28"/>
        </w:rPr>
        <w:t>Магистральные трубопроводы</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2.07.01-89*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lastRenderedPageBreak/>
        <w:t xml:space="preserve">4) </w:t>
      </w:r>
      <w:r w:rsidR="00AB70F3" w:rsidRPr="00AB70F3">
        <w:rPr>
          <w:sz w:val="28"/>
          <w:szCs w:val="28"/>
        </w:rPr>
        <w:t>ПУЭ Межотраслевые правила по охране труда и эксплуатации электрических сетей, 2003 г;</w:t>
      </w:r>
    </w:p>
    <w:p w:rsidR="00AB70F3" w:rsidRPr="00AB70F3" w:rsidRDefault="00C270A5" w:rsidP="00AB70F3">
      <w:pPr>
        <w:pStyle w:val="a4"/>
        <w:ind w:left="0" w:firstLine="709"/>
        <w:rPr>
          <w:sz w:val="28"/>
          <w:szCs w:val="28"/>
        </w:rPr>
      </w:pPr>
      <w:r>
        <w:rPr>
          <w:sz w:val="28"/>
          <w:szCs w:val="28"/>
        </w:rPr>
        <w:t xml:space="preserve">5) </w:t>
      </w:r>
      <w:r w:rsidR="00225EA2">
        <w:rPr>
          <w:sz w:val="28"/>
          <w:szCs w:val="28"/>
        </w:rPr>
        <w:t>«</w:t>
      </w:r>
      <w:r w:rsidR="00AB70F3" w:rsidRPr="00AB70F3">
        <w:rPr>
          <w:sz w:val="28"/>
          <w:szCs w:val="28"/>
        </w:rPr>
        <w:t>Правила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r w:rsidR="00225EA2">
        <w:rPr>
          <w:sz w:val="28"/>
          <w:szCs w:val="28"/>
        </w:rPr>
        <w:t>»</w:t>
      </w:r>
      <w:r w:rsidR="00AB70F3" w:rsidRPr="00AB70F3">
        <w:rPr>
          <w:sz w:val="28"/>
          <w:szCs w:val="28"/>
        </w:rPr>
        <w:t>, утвержденные постановлением Правительства РФ от 24.02.2009 №160;</w:t>
      </w:r>
    </w:p>
    <w:p w:rsidR="00AB70F3" w:rsidRPr="00AB70F3" w:rsidRDefault="00C270A5" w:rsidP="00AB70F3">
      <w:pPr>
        <w:pStyle w:val="a4"/>
        <w:ind w:left="0" w:firstLine="709"/>
        <w:rPr>
          <w:sz w:val="28"/>
          <w:szCs w:val="28"/>
        </w:rPr>
      </w:pPr>
      <w:r>
        <w:rPr>
          <w:sz w:val="28"/>
          <w:szCs w:val="28"/>
        </w:rPr>
        <w:t xml:space="preserve">6) </w:t>
      </w:r>
      <w:r w:rsidR="00225EA2">
        <w:rPr>
          <w:sz w:val="28"/>
          <w:szCs w:val="28"/>
        </w:rPr>
        <w:t>«</w:t>
      </w:r>
      <w:r w:rsidR="00AB70F3" w:rsidRPr="00AB70F3">
        <w:rPr>
          <w:sz w:val="28"/>
          <w:szCs w:val="28"/>
        </w:rPr>
        <w:t>Правила охраны магистральных трубопроводов</w:t>
      </w:r>
      <w:r w:rsidR="00225EA2">
        <w:rPr>
          <w:sz w:val="28"/>
          <w:szCs w:val="28"/>
        </w:rPr>
        <w:t>»</w:t>
      </w:r>
      <w:r w:rsidR="00AB70F3" w:rsidRPr="00AB70F3">
        <w:rPr>
          <w:sz w:val="28"/>
          <w:szCs w:val="28"/>
        </w:rPr>
        <w:t>, утвержденные постановл</w:t>
      </w:r>
      <w:r>
        <w:rPr>
          <w:sz w:val="28"/>
          <w:szCs w:val="28"/>
        </w:rPr>
        <w:t xml:space="preserve">ением Госгортехнадзора России </w:t>
      </w:r>
      <w:r w:rsidR="00AB70F3" w:rsidRPr="00AB70F3">
        <w:rPr>
          <w:sz w:val="28"/>
          <w:szCs w:val="28"/>
        </w:rPr>
        <w:t>от 22.04.92 г. № 9.</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7" w:name="_Toc517691888"/>
      <w:r>
        <w:rPr>
          <w:b/>
          <w:sz w:val="28"/>
          <w:szCs w:val="28"/>
        </w:rPr>
        <w:t>Статья 2</w:t>
      </w:r>
      <w:r w:rsidR="00AB70F3" w:rsidRPr="00C270A5">
        <w:rPr>
          <w:b/>
          <w:sz w:val="28"/>
          <w:szCs w:val="28"/>
        </w:rPr>
        <w:t xml:space="preserve">0.5. </w:t>
      </w:r>
      <w:proofErr w:type="spellStart"/>
      <w:r w:rsidR="00AB70F3" w:rsidRPr="00C270A5">
        <w:rPr>
          <w:b/>
          <w:sz w:val="28"/>
          <w:szCs w:val="28"/>
        </w:rPr>
        <w:t>Водоохранная</w:t>
      </w:r>
      <w:proofErr w:type="spellEnd"/>
      <w:r w:rsidR="00AB70F3" w:rsidRPr="00C270A5">
        <w:rPr>
          <w:b/>
          <w:sz w:val="28"/>
          <w:szCs w:val="28"/>
        </w:rPr>
        <w:t xml:space="preserve"> зона</w:t>
      </w:r>
      <w:bookmarkEnd w:id="17"/>
      <w:r w:rsidR="00AB70F3" w:rsidRPr="00C270A5">
        <w:rPr>
          <w:b/>
          <w:sz w:val="28"/>
          <w:szCs w:val="28"/>
        </w:rPr>
        <w:t xml:space="preserve"> </w:t>
      </w:r>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Водный кодекс Российской Федерации от 3 июня 2006 года № 74-ФЗ;</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2.07.01-89*, п.9.3*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СанПиН 2.1.5.980-00 </w:t>
      </w:r>
      <w:r w:rsidR="00225EA2">
        <w:rPr>
          <w:sz w:val="28"/>
          <w:szCs w:val="28"/>
        </w:rPr>
        <w:t>«</w:t>
      </w:r>
      <w:r w:rsidR="00AB70F3" w:rsidRPr="00AB70F3">
        <w:rPr>
          <w:sz w:val="28"/>
          <w:szCs w:val="28"/>
        </w:rPr>
        <w:t>Санитарные правила и нормы охраны поверхностных вод от загрязнения</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proofErr w:type="spellStart"/>
      <w:r w:rsidRPr="00AB70F3">
        <w:rPr>
          <w:sz w:val="28"/>
          <w:szCs w:val="28"/>
        </w:rPr>
        <w:t>Водоохранные</w:t>
      </w:r>
      <w:proofErr w:type="spellEnd"/>
      <w:r w:rsidRPr="00AB70F3">
        <w:rPr>
          <w:sz w:val="28"/>
          <w:szCs w:val="28"/>
        </w:rPr>
        <w:t xml:space="preserve"> зоны выделяются в целях:</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предупреждения и предотвращения микробного и химического загрязнения поверхностных вод;</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предотвращения загрязнения, засорения, заиления и истощения водных объектов;</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сохранения среды обитания объектов водного, животного и растительного мира.</w:t>
      </w:r>
    </w:p>
    <w:p w:rsidR="00AB70F3" w:rsidRPr="00AB70F3" w:rsidRDefault="00AB70F3" w:rsidP="00AB70F3">
      <w:pPr>
        <w:pStyle w:val="a4"/>
        <w:ind w:left="0" w:firstLine="709"/>
        <w:rPr>
          <w:sz w:val="28"/>
          <w:szCs w:val="28"/>
        </w:rPr>
      </w:pPr>
      <w:r w:rsidRPr="00AB70F3">
        <w:rPr>
          <w:sz w:val="28"/>
          <w:szCs w:val="28"/>
        </w:rPr>
        <w:t xml:space="preserve">Для земельных участков и иных объектов недвижимости, расположенных в </w:t>
      </w:r>
      <w:proofErr w:type="spellStart"/>
      <w:r w:rsidRPr="00AB70F3">
        <w:rPr>
          <w:sz w:val="28"/>
          <w:szCs w:val="28"/>
        </w:rPr>
        <w:t>водоохранных</w:t>
      </w:r>
      <w:proofErr w:type="spellEnd"/>
      <w:r w:rsidRPr="00AB70F3">
        <w:rPr>
          <w:sz w:val="28"/>
          <w:szCs w:val="28"/>
        </w:rPr>
        <w:t xml:space="preserve"> зонах водных объектов, устанавливаются:</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виды запрещенного использования;</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условно разрешенные виды использования, которые могут быть разрешены по специальному согласованию с бассейновыми и другими территориальными органами управления, использования и охраны водного фонда уполномоченных государственных органов с использованием процедур публичных слушаний, определенных Главой 4 настоящих Правил.</w:t>
      </w:r>
    </w:p>
    <w:p w:rsidR="00AB70F3" w:rsidRPr="00AB70F3" w:rsidRDefault="00AB70F3" w:rsidP="00AB70F3">
      <w:pPr>
        <w:pStyle w:val="a4"/>
        <w:ind w:left="0" w:firstLine="709"/>
        <w:rPr>
          <w:sz w:val="28"/>
          <w:szCs w:val="28"/>
        </w:rPr>
      </w:pPr>
      <w:r w:rsidRPr="00AB70F3">
        <w:rPr>
          <w:sz w:val="28"/>
          <w:szCs w:val="28"/>
        </w:rPr>
        <w:t xml:space="preserve">В границах </w:t>
      </w:r>
      <w:proofErr w:type="spellStart"/>
      <w:r w:rsidRPr="00AB70F3">
        <w:rPr>
          <w:sz w:val="28"/>
          <w:szCs w:val="28"/>
        </w:rPr>
        <w:t>водоохранных</w:t>
      </w:r>
      <w:proofErr w:type="spellEnd"/>
      <w:r w:rsidRPr="00AB70F3">
        <w:rPr>
          <w:sz w:val="28"/>
          <w:szCs w:val="28"/>
        </w:rPr>
        <w:t xml:space="preserve"> зон запрещаются:</w:t>
      </w:r>
    </w:p>
    <w:p w:rsidR="00AB70F3" w:rsidRPr="00AB70F3" w:rsidRDefault="00AB70F3" w:rsidP="00AB70F3">
      <w:pPr>
        <w:pStyle w:val="a4"/>
        <w:ind w:left="0" w:firstLine="709"/>
        <w:rPr>
          <w:sz w:val="28"/>
          <w:szCs w:val="28"/>
        </w:rPr>
      </w:pPr>
      <w:r w:rsidRPr="00AB70F3">
        <w:rPr>
          <w:sz w:val="28"/>
          <w:szCs w:val="28"/>
        </w:rPr>
        <w:t>1) использование сточных вод для удобрения почв;</w:t>
      </w:r>
    </w:p>
    <w:p w:rsidR="00AB70F3" w:rsidRPr="00AB70F3" w:rsidRDefault="00AB70F3" w:rsidP="00AB70F3">
      <w:pPr>
        <w:pStyle w:val="a4"/>
        <w:ind w:left="0" w:firstLine="709"/>
        <w:rPr>
          <w:sz w:val="28"/>
          <w:szCs w:val="28"/>
        </w:rPr>
      </w:pPr>
      <w:r w:rsidRPr="00AB70F3">
        <w:rPr>
          <w:sz w:val="28"/>
          <w:szCs w:val="28"/>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B70F3" w:rsidRPr="00AB70F3" w:rsidRDefault="00AB70F3" w:rsidP="00AB70F3">
      <w:pPr>
        <w:pStyle w:val="a4"/>
        <w:ind w:left="0" w:firstLine="709"/>
        <w:rPr>
          <w:sz w:val="28"/>
          <w:szCs w:val="28"/>
        </w:rPr>
      </w:pPr>
      <w:r w:rsidRPr="00AB70F3">
        <w:rPr>
          <w:sz w:val="28"/>
          <w:szCs w:val="28"/>
        </w:rPr>
        <w:t>3) осуществление авиационных мер по борьбе с вредителями и болезнями растений;</w:t>
      </w:r>
    </w:p>
    <w:p w:rsidR="00AB70F3" w:rsidRPr="00AB70F3" w:rsidRDefault="00AB70F3" w:rsidP="00AB70F3">
      <w:pPr>
        <w:pStyle w:val="a4"/>
        <w:ind w:left="0" w:firstLine="709"/>
        <w:rPr>
          <w:sz w:val="28"/>
          <w:szCs w:val="28"/>
        </w:rPr>
      </w:pPr>
      <w:r w:rsidRPr="00AB70F3">
        <w:rPr>
          <w:sz w:val="28"/>
          <w:szCs w:val="28"/>
        </w:rPr>
        <w:t xml:space="preserve">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 </w:t>
      </w:r>
    </w:p>
    <w:p w:rsidR="00AB70F3" w:rsidRPr="00AB70F3" w:rsidRDefault="00AB70F3" w:rsidP="00AB70F3">
      <w:pPr>
        <w:pStyle w:val="a4"/>
        <w:ind w:left="0" w:firstLine="709"/>
        <w:rPr>
          <w:sz w:val="28"/>
          <w:szCs w:val="28"/>
        </w:rPr>
      </w:pPr>
      <w:r w:rsidRPr="00AB70F3">
        <w:rPr>
          <w:sz w:val="28"/>
          <w:szCs w:val="28"/>
        </w:rPr>
        <w:t xml:space="preserve">В границах </w:t>
      </w:r>
      <w:proofErr w:type="spellStart"/>
      <w:r w:rsidRPr="00AB70F3">
        <w:rPr>
          <w:sz w:val="28"/>
          <w:szCs w:val="28"/>
        </w:rPr>
        <w:t>водоохранных</w:t>
      </w:r>
      <w:proofErr w:type="spellEnd"/>
      <w:r w:rsidRPr="00AB70F3">
        <w:rPr>
          <w:sz w:val="28"/>
          <w:szCs w:val="28"/>
        </w:rPr>
        <w:t xml:space="preserve"> зон допускаются проектирование, размещение, строительство, реконструкция, ввод в эксплуатацию и эксплуатация </w:t>
      </w:r>
      <w:r w:rsidRPr="00AB70F3">
        <w:rPr>
          <w:sz w:val="28"/>
          <w:szCs w:val="28"/>
        </w:rPr>
        <w:lastRenderedPageBreak/>
        <w:t>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AB70F3" w:rsidRPr="00AB70F3" w:rsidRDefault="00AB70F3" w:rsidP="00AB70F3">
      <w:pPr>
        <w:pStyle w:val="a4"/>
        <w:ind w:left="0" w:firstLine="709"/>
        <w:rPr>
          <w:sz w:val="28"/>
          <w:szCs w:val="28"/>
        </w:rPr>
      </w:pPr>
      <w:r w:rsidRPr="00AB70F3">
        <w:rPr>
          <w:sz w:val="28"/>
          <w:szCs w:val="28"/>
        </w:rPr>
        <w:t xml:space="preserve">Ширина </w:t>
      </w:r>
      <w:proofErr w:type="spellStart"/>
      <w:r w:rsidRPr="00AB70F3">
        <w:rPr>
          <w:sz w:val="28"/>
          <w:szCs w:val="28"/>
        </w:rPr>
        <w:t>водоохранной</w:t>
      </w:r>
      <w:proofErr w:type="spellEnd"/>
      <w:r w:rsidRPr="00AB70F3">
        <w:rPr>
          <w:sz w:val="28"/>
          <w:szCs w:val="28"/>
        </w:rPr>
        <w:t xml:space="preserve"> зоны рек или ручьев устанавливается от их истока для рек или ручьев протяженностью:</w:t>
      </w:r>
    </w:p>
    <w:p w:rsidR="00AB70F3" w:rsidRPr="00AB70F3" w:rsidRDefault="00AB70F3" w:rsidP="00AB70F3">
      <w:pPr>
        <w:pStyle w:val="a4"/>
        <w:ind w:left="0" w:firstLine="709"/>
        <w:rPr>
          <w:sz w:val="28"/>
          <w:szCs w:val="28"/>
        </w:rPr>
      </w:pPr>
      <w:r w:rsidRPr="00AB70F3">
        <w:rPr>
          <w:sz w:val="28"/>
          <w:szCs w:val="28"/>
        </w:rPr>
        <w:t>1) до десяти километров – в размере пятидесяти метров;</w:t>
      </w:r>
    </w:p>
    <w:p w:rsidR="00AB70F3" w:rsidRPr="00AB70F3" w:rsidRDefault="00AB70F3" w:rsidP="00AB70F3">
      <w:pPr>
        <w:pStyle w:val="a4"/>
        <w:ind w:left="0" w:firstLine="709"/>
        <w:rPr>
          <w:sz w:val="28"/>
          <w:szCs w:val="28"/>
        </w:rPr>
      </w:pPr>
      <w:r w:rsidRPr="00AB70F3">
        <w:rPr>
          <w:sz w:val="28"/>
          <w:szCs w:val="28"/>
        </w:rPr>
        <w:t>2) от десяти до пятидесяти километров – в размере ста метров;</w:t>
      </w:r>
    </w:p>
    <w:p w:rsidR="00AB70F3" w:rsidRPr="00AB70F3" w:rsidRDefault="00AB70F3" w:rsidP="00AB70F3">
      <w:pPr>
        <w:pStyle w:val="a4"/>
        <w:ind w:left="0" w:firstLine="709"/>
        <w:rPr>
          <w:sz w:val="28"/>
          <w:szCs w:val="28"/>
        </w:rPr>
      </w:pPr>
      <w:r w:rsidRPr="00AB70F3">
        <w:rPr>
          <w:sz w:val="28"/>
          <w:szCs w:val="28"/>
        </w:rPr>
        <w:t>3) от пятидесяти километров и более – в размере двухсот метров.</w:t>
      </w:r>
    </w:p>
    <w:p w:rsidR="00AB70F3" w:rsidRPr="00AB70F3" w:rsidRDefault="00AB70F3" w:rsidP="00AB70F3">
      <w:pPr>
        <w:pStyle w:val="a4"/>
        <w:ind w:left="0" w:firstLine="709"/>
        <w:rPr>
          <w:sz w:val="28"/>
          <w:szCs w:val="28"/>
        </w:rPr>
      </w:pPr>
      <w:r w:rsidRPr="00AB70F3">
        <w:rPr>
          <w:sz w:val="28"/>
          <w:szCs w:val="28"/>
        </w:rPr>
        <w:t xml:space="preserve">Для реки, ручья протяженностью менее десяти километров от истока до устья </w:t>
      </w:r>
      <w:proofErr w:type="spellStart"/>
      <w:r w:rsidRPr="00AB70F3">
        <w:rPr>
          <w:sz w:val="28"/>
          <w:szCs w:val="28"/>
        </w:rPr>
        <w:t>водоохранная</w:t>
      </w:r>
      <w:proofErr w:type="spellEnd"/>
      <w:r w:rsidRPr="00AB70F3">
        <w:rPr>
          <w:sz w:val="28"/>
          <w:szCs w:val="28"/>
        </w:rPr>
        <w:t xml:space="preserve"> зона совпадает с прибрежной защитной полосой. Радиус </w:t>
      </w:r>
      <w:proofErr w:type="spellStart"/>
      <w:r w:rsidRPr="00AB70F3">
        <w:rPr>
          <w:sz w:val="28"/>
          <w:szCs w:val="28"/>
        </w:rPr>
        <w:t>водоохранной</w:t>
      </w:r>
      <w:proofErr w:type="spellEnd"/>
      <w:r w:rsidRPr="00AB70F3">
        <w:rPr>
          <w:sz w:val="28"/>
          <w:szCs w:val="28"/>
        </w:rPr>
        <w:t xml:space="preserve"> зоны для истоков реки, ручья устанавливается в размере пятидесяти метров.</w:t>
      </w:r>
    </w:p>
    <w:p w:rsidR="00AB70F3" w:rsidRPr="00AB70F3" w:rsidRDefault="00AB70F3" w:rsidP="00AB70F3">
      <w:pPr>
        <w:pStyle w:val="a4"/>
        <w:ind w:left="0" w:firstLine="709"/>
        <w:rPr>
          <w:sz w:val="28"/>
          <w:szCs w:val="28"/>
        </w:rPr>
      </w:pPr>
      <w:r w:rsidRPr="00AB70F3">
        <w:rPr>
          <w:sz w:val="28"/>
          <w:szCs w:val="28"/>
        </w:rPr>
        <w:t xml:space="preserve">Ширина </w:t>
      </w:r>
      <w:proofErr w:type="spellStart"/>
      <w:r w:rsidRPr="00AB70F3">
        <w:rPr>
          <w:sz w:val="28"/>
          <w:szCs w:val="28"/>
        </w:rPr>
        <w:t>водоохранной</w:t>
      </w:r>
      <w:proofErr w:type="spellEnd"/>
      <w:r w:rsidRPr="00AB70F3">
        <w:rPr>
          <w:sz w:val="28"/>
          <w:szCs w:val="28"/>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AB70F3" w:rsidRPr="00AB70F3" w:rsidRDefault="00AB70F3" w:rsidP="00AB70F3">
      <w:pPr>
        <w:pStyle w:val="a4"/>
        <w:ind w:left="0" w:firstLine="709"/>
        <w:rPr>
          <w:sz w:val="28"/>
          <w:szCs w:val="28"/>
        </w:rPr>
      </w:pPr>
    </w:p>
    <w:p w:rsidR="00AB70F3" w:rsidRPr="0052346D" w:rsidRDefault="00034192" w:rsidP="00AB70F3">
      <w:pPr>
        <w:pStyle w:val="a4"/>
        <w:ind w:left="0" w:firstLine="709"/>
        <w:rPr>
          <w:b/>
          <w:sz w:val="28"/>
          <w:szCs w:val="28"/>
        </w:rPr>
      </w:pPr>
      <w:bookmarkStart w:id="18" w:name="_Toc517691889"/>
      <w:r>
        <w:rPr>
          <w:b/>
          <w:sz w:val="28"/>
          <w:szCs w:val="28"/>
        </w:rPr>
        <w:t>Статья 2</w:t>
      </w:r>
      <w:r w:rsidR="00AB70F3" w:rsidRPr="0052346D">
        <w:rPr>
          <w:b/>
          <w:sz w:val="28"/>
          <w:szCs w:val="28"/>
        </w:rPr>
        <w:t>0.6. Прибрежная защитная полоса</w:t>
      </w:r>
      <w:bookmarkEnd w:id="18"/>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A07BDD" w:rsidP="00A07BDD">
      <w:pPr>
        <w:pStyle w:val="a4"/>
        <w:ind w:left="0" w:firstLine="709"/>
        <w:rPr>
          <w:sz w:val="28"/>
          <w:szCs w:val="28"/>
        </w:rPr>
      </w:pPr>
      <w:r w:rsidRPr="00A07BDD">
        <w:rPr>
          <w:sz w:val="28"/>
          <w:szCs w:val="28"/>
        </w:rPr>
        <w:t>1)</w:t>
      </w:r>
      <w:r>
        <w:rPr>
          <w:sz w:val="28"/>
          <w:szCs w:val="28"/>
        </w:rPr>
        <w:t xml:space="preserve"> </w:t>
      </w:r>
      <w:r w:rsidR="00AB70F3" w:rsidRPr="00AB70F3">
        <w:rPr>
          <w:sz w:val="28"/>
          <w:szCs w:val="28"/>
        </w:rPr>
        <w:t>Водный кодекс Российской Федерации от 3 июня 2006 года № 74-ФЗ;</w:t>
      </w:r>
    </w:p>
    <w:p w:rsidR="00AB70F3" w:rsidRPr="00AB70F3" w:rsidRDefault="00A07BDD" w:rsidP="00AB70F3">
      <w:pPr>
        <w:pStyle w:val="a4"/>
        <w:ind w:left="0" w:firstLine="709"/>
        <w:rPr>
          <w:sz w:val="28"/>
          <w:szCs w:val="28"/>
        </w:rPr>
      </w:pPr>
      <w:r>
        <w:rPr>
          <w:sz w:val="28"/>
          <w:szCs w:val="28"/>
        </w:rPr>
        <w:t xml:space="preserve">2) </w:t>
      </w:r>
      <w:r w:rsidR="00AB70F3" w:rsidRPr="00AB70F3">
        <w:rPr>
          <w:sz w:val="28"/>
          <w:szCs w:val="28"/>
        </w:rPr>
        <w:t xml:space="preserve">Постановление Правительства Российской Федерации от 23 ноября 1996 года № 1404 </w:t>
      </w:r>
      <w:r w:rsidR="00225EA2">
        <w:rPr>
          <w:sz w:val="28"/>
          <w:szCs w:val="28"/>
        </w:rPr>
        <w:t>«</w:t>
      </w:r>
      <w:r w:rsidR="00AB70F3" w:rsidRPr="00AB70F3">
        <w:rPr>
          <w:sz w:val="28"/>
          <w:szCs w:val="28"/>
        </w:rPr>
        <w:t xml:space="preserve">Об утверждении Положения о </w:t>
      </w:r>
      <w:proofErr w:type="spellStart"/>
      <w:r w:rsidR="00AB70F3" w:rsidRPr="00AB70F3">
        <w:rPr>
          <w:sz w:val="28"/>
          <w:szCs w:val="28"/>
        </w:rPr>
        <w:t>водоохранных</w:t>
      </w:r>
      <w:proofErr w:type="spellEnd"/>
      <w:r w:rsidR="00AB70F3" w:rsidRPr="00AB70F3">
        <w:rPr>
          <w:sz w:val="28"/>
          <w:szCs w:val="28"/>
        </w:rPr>
        <w:t xml:space="preserve"> зонах водных объектов и их прибрежных защитных полосах</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3) </w:t>
      </w:r>
      <w:r w:rsidR="00AB70F3" w:rsidRPr="00AB70F3">
        <w:rPr>
          <w:sz w:val="28"/>
          <w:szCs w:val="28"/>
        </w:rPr>
        <w:t xml:space="preserve">СНиП 2.07.01-89*, п.9.3*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A07BDD"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Санитарные правила и нормы охраны поверхностных вод от загрязнения</w:t>
      </w:r>
      <w:r w:rsidR="00225EA2">
        <w:rPr>
          <w:sz w:val="28"/>
          <w:szCs w:val="28"/>
        </w:rPr>
        <w:t>»</w:t>
      </w:r>
      <w:r w:rsidR="00AB70F3" w:rsidRPr="00AB70F3">
        <w:rPr>
          <w:sz w:val="28"/>
          <w:szCs w:val="28"/>
        </w:rPr>
        <w:t xml:space="preserve">; </w:t>
      </w:r>
    </w:p>
    <w:p w:rsidR="00AB70F3" w:rsidRPr="00AB70F3" w:rsidRDefault="00A07BDD" w:rsidP="00AB70F3">
      <w:pPr>
        <w:pStyle w:val="a4"/>
        <w:ind w:left="0" w:firstLine="709"/>
        <w:rPr>
          <w:sz w:val="28"/>
          <w:szCs w:val="28"/>
        </w:rPr>
      </w:pPr>
      <w:r>
        <w:rPr>
          <w:sz w:val="28"/>
          <w:szCs w:val="28"/>
        </w:rPr>
        <w:t xml:space="preserve">5)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 xml:space="preserve">В границах прибрежных защитных полос, наряду с выше указанными ограничениями для </w:t>
      </w:r>
      <w:proofErr w:type="spellStart"/>
      <w:r w:rsidRPr="00AB70F3">
        <w:rPr>
          <w:sz w:val="28"/>
          <w:szCs w:val="28"/>
        </w:rPr>
        <w:t>водоохранных</w:t>
      </w:r>
      <w:proofErr w:type="spellEnd"/>
      <w:r w:rsidRPr="00AB70F3">
        <w:rPr>
          <w:sz w:val="28"/>
          <w:szCs w:val="28"/>
        </w:rPr>
        <w:t xml:space="preserve"> зон, запрещаются:</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распашка земель;</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размещение отвалов размываемых грунтов;</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выпас сельскохозяйственных животных и организация для них летних лагерей, ванн.</w:t>
      </w:r>
    </w:p>
    <w:p w:rsidR="00AB70F3" w:rsidRPr="00AB70F3" w:rsidRDefault="00AB70F3" w:rsidP="00AB70F3">
      <w:pPr>
        <w:pStyle w:val="a4"/>
        <w:ind w:left="0" w:firstLine="709"/>
        <w:rPr>
          <w:sz w:val="28"/>
          <w:szCs w:val="28"/>
        </w:rPr>
      </w:pPr>
      <w:r w:rsidRPr="00AB70F3">
        <w:rPr>
          <w:sz w:val="28"/>
          <w:szCs w:val="28"/>
        </w:rPr>
        <w:t xml:space="preserve">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 </w:t>
      </w:r>
    </w:p>
    <w:p w:rsidR="00AB70F3" w:rsidRPr="00AB70F3" w:rsidRDefault="00AB70F3" w:rsidP="00AB70F3">
      <w:pPr>
        <w:pStyle w:val="a4"/>
        <w:ind w:left="0" w:firstLine="709"/>
        <w:rPr>
          <w:sz w:val="28"/>
          <w:szCs w:val="28"/>
        </w:rPr>
      </w:pPr>
      <w:r w:rsidRPr="00AB70F3">
        <w:rPr>
          <w:sz w:val="28"/>
          <w:szCs w:val="28"/>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AB70F3" w:rsidRPr="00AB70F3" w:rsidRDefault="00AB70F3" w:rsidP="00AB70F3">
      <w:pPr>
        <w:pStyle w:val="a4"/>
        <w:ind w:left="0" w:firstLine="709"/>
        <w:rPr>
          <w:sz w:val="28"/>
          <w:szCs w:val="28"/>
        </w:rPr>
      </w:pPr>
      <w:r w:rsidRPr="00AB70F3">
        <w:rPr>
          <w:sz w:val="28"/>
          <w:szCs w:val="28"/>
        </w:rPr>
        <w:t xml:space="preserve">Ширина прибрежной защитной полосы озера, водохранилища, имеющих особо ценное </w:t>
      </w:r>
      <w:proofErr w:type="spellStart"/>
      <w:r w:rsidRPr="00AB70F3">
        <w:rPr>
          <w:sz w:val="28"/>
          <w:szCs w:val="28"/>
        </w:rPr>
        <w:t>рыбохозяйственное</w:t>
      </w:r>
      <w:proofErr w:type="spellEnd"/>
      <w:r w:rsidRPr="00AB70F3">
        <w:rPr>
          <w:sz w:val="28"/>
          <w:szCs w:val="28"/>
        </w:rPr>
        <w:t xml:space="preserve"> значение (места нереста, нагула, зимовки рыб и </w:t>
      </w:r>
      <w:r w:rsidRPr="00AB70F3">
        <w:rPr>
          <w:sz w:val="28"/>
          <w:szCs w:val="28"/>
        </w:rPr>
        <w:lastRenderedPageBreak/>
        <w:t>других водных биологических ресурсов), устанавливается в размере двухсот метров независимо от уклона прилегающих земель.</w:t>
      </w:r>
    </w:p>
    <w:p w:rsidR="00AB70F3" w:rsidRPr="00AB70F3" w:rsidRDefault="00AB70F3" w:rsidP="00AB70F3">
      <w:pPr>
        <w:pStyle w:val="a4"/>
        <w:ind w:left="0" w:firstLine="709"/>
        <w:rPr>
          <w:sz w:val="28"/>
          <w:szCs w:val="28"/>
        </w:rPr>
      </w:pPr>
      <w:r w:rsidRPr="00AB70F3">
        <w:rPr>
          <w:sz w:val="28"/>
          <w:szCs w:val="28"/>
        </w:rPr>
        <w:t xml:space="preserve">На территориях поселений при наличии ливневой канализации и набережных границы прибрежных защитных полос совпадают с парапетами набережных. Ширина </w:t>
      </w:r>
      <w:proofErr w:type="spellStart"/>
      <w:r w:rsidRPr="00AB70F3">
        <w:rPr>
          <w:sz w:val="28"/>
          <w:szCs w:val="28"/>
        </w:rPr>
        <w:t>водоохранной</w:t>
      </w:r>
      <w:proofErr w:type="spellEnd"/>
      <w:r w:rsidRPr="00AB70F3">
        <w:rPr>
          <w:sz w:val="28"/>
          <w:szCs w:val="28"/>
        </w:rPr>
        <w:t xml:space="preserve"> зоны на таких территориях устанавливается от парапета набережной. При отсутствии набережной ширина </w:t>
      </w:r>
      <w:proofErr w:type="spellStart"/>
      <w:r w:rsidRPr="00AB70F3">
        <w:rPr>
          <w:sz w:val="28"/>
          <w:szCs w:val="28"/>
        </w:rPr>
        <w:t>водоохранной</w:t>
      </w:r>
      <w:proofErr w:type="spellEnd"/>
      <w:r w:rsidRPr="00AB70F3">
        <w:rPr>
          <w:sz w:val="28"/>
          <w:szCs w:val="28"/>
        </w:rPr>
        <w:t xml:space="preserve"> зоны, прибрежной защитной полосы измеряется от береговой линии.</w:t>
      </w:r>
    </w:p>
    <w:p w:rsidR="00AB70F3" w:rsidRPr="00AB70F3" w:rsidRDefault="00AB70F3" w:rsidP="00AB70F3">
      <w:pPr>
        <w:pStyle w:val="a4"/>
        <w:ind w:left="0" w:firstLine="709"/>
        <w:rPr>
          <w:sz w:val="28"/>
          <w:szCs w:val="28"/>
        </w:rPr>
      </w:pPr>
    </w:p>
    <w:p w:rsidR="00AB70F3" w:rsidRPr="00A07BDD" w:rsidRDefault="00034192" w:rsidP="00AB70F3">
      <w:pPr>
        <w:pStyle w:val="a4"/>
        <w:ind w:left="0" w:firstLine="709"/>
        <w:rPr>
          <w:b/>
          <w:sz w:val="28"/>
          <w:szCs w:val="28"/>
        </w:rPr>
      </w:pPr>
      <w:bookmarkStart w:id="19" w:name="_Toc517691890"/>
      <w:r>
        <w:rPr>
          <w:b/>
          <w:sz w:val="28"/>
          <w:szCs w:val="28"/>
        </w:rPr>
        <w:t>Статья 2</w:t>
      </w:r>
      <w:r w:rsidR="00AB70F3" w:rsidRPr="00A07BDD">
        <w:rPr>
          <w:b/>
          <w:sz w:val="28"/>
          <w:szCs w:val="28"/>
        </w:rPr>
        <w:t>0.7. Зона санитарной охраны источников водоснабжения I пояса</w:t>
      </w:r>
      <w:bookmarkEnd w:id="19"/>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A07BDD" w:rsidP="00A07BDD">
      <w:pPr>
        <w:pStyle w:val="a4"/>
        <w:ind w:left="0" w:firstLine="709"/>
        <w:rPr>
          <w:sz w:val="28"/>
          <w:szCs w:val="28"/>
        </w:rPr>
      </w:pPr>
      <w:r w:rsidRPr="00A07BDD">
        <w:rPr>
          <w:sz w:val="28"/>
          <w:szCs w:val="28"/>
        </w:rPr>
        <w:t>1)</w:t>
      </w:r>
      <w:r>
        <w:rPr>
          <w:sz w:val="28"/>
          <w:szCs w:val="28"/>
        </w:rPr>
        <w:t xml:space="preserve"> </w:t>
      </w:r>
      <w:r w:rsidR="00AB70F3" w:rsidRPr="00AB70F3">
        <w:rPr>
          <w:sz w:val="28"/>
          <w:szCs w:val="28"/>
        </w:rPr>
        <w:t>Водный кодекс Российской Федерации от 3 июня 2006 года №74-ФЗ;</w:t>
      </w:r>
    </w:p>
    <w:p w:rsidR="00AB70F3" w:rsidRPr="00AB70F3" w:rsidRDefault="00A07BDD" w:rsidP="00AB70F3">
      <w:pPr>
        <w:pStyle w:val="a4"/>
        <w:ind w:left="0" w:firstLine="709"/>
        <w:rPr>
          <w:sz w:val="28"/>
          <w:szCs w:val="28"/>
        </w:rPr>
      </w:pPr>
      <w:r>
        <w:rPr>
          <w:sz w:val="28"/>
          <w:szCs w:val="28"/>
        </w:rPr>
        <w:t xml:space="preserve">2) </w:t>
      </w:r>
      <w:r w:rsidR="00AB70F3" w:rsidRPr="00AB70F3">
        <w:rPr>
          <w:sz w:val="28"/>
          <w:szCs w:val="28"/>
        </w:rPr>
        <w:t xml:space="preserve">Федеральный закон от 30.03.99 № 52-ФЗ </w:t>
      </w:r>
      <w:r w:rsidR="00225EA2">
        <w:rPr>
          <w:sz w:val="28"/>
          <w:szCs w:val="28"/>
        </w:rPr>
        <w:t>«</w:t>
      </w:r>
      <w:r w:rsidR="00AB70F3" w:rsidRPr="00AB70F3">
        <w:rPr>
          <w:sz w:val="28"/>
          <w:szCs w:val="28"/>
        </w:rPr>
        <w:t>О санитарно-эпидемиологическом благополучии населения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3) </w:t>
      </w:r>
      <w:r w:rsidR="00AB70F3" w:rsidRPr="00AB70F3">
        <w:rPr>
          <w:sz w:val="28"/>
          <w:szCs w:val="28"/>
        </w:rPr>
        <w:t xml:space="preserve">СанПиН 2.1.4.1110-02 </w:t>
      </w:r>
      <w:r w:rsidR="00225EA2">
        <w:rPr>
          <w:sz w:val="28"/>
          <w:szCs w:val="28"/>
        </w:rPr>
        <w:t>«</w:t>
      </w:r>
      <w:r w:rsidR="00AB70F3" w:rsidRPr="00AB70F3">
        <w:rPr>
          <w:sz w:val="28"/>
          <w:szCs w:val="28"/>
        </w:rPr>
        <w:t>Зоны санитарной охраны источников водоснабжения и водопроводов питьевого назначения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5) </w:t>
      </w:r>
      <w:r w:rsidR="00AB70F3" w:rsidRPr="00AB70F3">
        <w:rPr>
          <w:sz w:val="28"/>
          <w:szCs w:val="28"/>
        </w:rPr>
        <w:t xml:space="preserve">СанПиН 2.1.2.1059-01 </w:t>
      </w:r>
      <w:r w:rsidR="00225EA2">
        <w:rPr>
          <w:sz w:val="28"/>
          <w:szCs w:val="28"/>
        </w:rPr>
        <w:t>«</w:t>
      </w:r>
      <w:r w:rsidR="00AB70F3" w:rsidRPr="00AB70F3">
        <w:rPr>
          <w:sz w:val="28"/>
          <w:szCs w:val="28"/>
        </w:rPr>
        <w:t>Гигиенические требования к охране подземных вод от загрязнения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6) </w:t>
      </w:r>
      <w:r w:rsidR="00AB70F3" w:rsidRPr="00AB70F3">
        <w:rPr>
          <w:sz w:val="28"/>
          <w:szCs w:val="28"/>
        </w:rPr>
        <w:t xml:space="preserve">СанПиН 2.1.4.1110-02 </w:t>
      </w:r>
      <w:r w:rsidR="00225EA2">
        <w:rPr>
          <w:sz w:val="28"/>
          <w:szCs w:val="28"/>
        </w:rPr>
        <w:t>«</w:t>
      </w:r>
      <w:r w:rsidR="00AB70F3" w:rsidRPr="00AB70F3">
        <w:rPr>
          <w:sz w:val="28"/>
          <w:szCs w:val="28"/>
        </w:rPr>
        <w:t>Зоны санитарной охраны источников водоснабжения и водопроводов питьевого назначения</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AB70F3" w:rsidRPr="00AB70F3" w:rsidRDefault="00AB70F3" w:rsidP="00AB70F3">
      <w:pPr>
        <w:pStyle w:val="a4"/>
        <w:ind w:left="0" w:firstLine="709"/>
        <w:rPr>
          <w:sz w:val="28"/>
          <w:szCs w:val="28"/>
        </w:rPr>
      </w:pPr>
      <w:r w:rsidRPr="00AB70F3">
        <w:rPr>
          <w:sz w:val="28"/>
          <w:szCs w:val="28"/>
        </w:rPr>
        <w:t>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AB70F3" w:rsidRPr="00AB70F3" w:rsidRDefault="00AB70F3" w:rsidP="00AB70F3">
      <w:pPr>
        <w:pStyle w:val="a4"/>
        <w:ind w:left="0" w:firstLine="709"/>
        <w:rPr>
          <w:sz w:val="28"/>
          <w:szCs w:val="28"/>
        </w:rPr>
      </w:pPr>
      <w:r w:rsidRPr="00AB70F3">
        <w:rPr>
          <w:sz w:val="28"/>
          <w:szCs w:val="28"/>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AB70F3" w:rsidRPr="00AB70F3" w:rsidRDefault="00AB70F3" w:rsidP="00AB70F3">
      <w:pPr>
        <w:pStyle w:val="a4"/>
        <w:ind w:left="0" w:firstLine="709"/>
        <w:rPr>
          <w:sz w:val="28"/>
          <w:szCs w:val="28"/>
        </w:rPr>
      </w:pPr>
      <w:r w:rsidRPr="00AB70F3">
        <w:rPr>
          <w:sz w:val="28"/>
          <w:szCs w:val="28"/>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AB70F3" w:rsidRPr="00AB70F3" w:rsidRDefault="00AB70F3" w:rsidP="00AB70F3">
      <w:pPr>
        <w:pStyle w:val="a4"/>
        <w:ind w:left="0" w:firstLine="709"/>
        <w:rPr>
          <w:sz w:val="28"/>
          <w:szCs w:val="28"/>
        </w:rPr>
      </w:pPr>
      <w:r w:rsidRPr="00AB70F3">
        <w:rPr>
          <w:sz w:val="28"/>
          <w:szCs w:val="28"/>
        </w:rPr>
        <w:t>Водопроводные сооружения, расположенные в первом поясе зоны санитарной охраны,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AB70F3" w:rsidRPr="00AB70F3" w:rsidRDefault="00AB70F3" w:rsidP="00AB70F3">
      <w:pPr>
        <w:pStyle w:val="a4"/>
        <w:ind w:left="0" w:firstLine="709"/>
        <w:rPr>
          <w:sz w:val="28"/>
          <w:szCs w:val="28"/>
        </w:rPr>
      </w:pPr>
      <w:r w:rsidRPr="00AB70F3">
        <w:rPr>
          <w:sz w:val="28"/>
          <w:szCs w:val="28"/>
        </w:rPr>
        <w:t>На территории первого пояса зоны санитарной охраны запрещается:</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проведение авиационно-химических работ;</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 xml:space="preserve">применение химических средств борьбы с вредителями, болезнями </w:t>
      </w:r>
      <w:r w:rsidR="00AB70F3" w:rsidRPr="00AB70F3">
        <w:rPr>
          <w:sz w:val="28"/>
          <w:szCs w:val="28"/>
        </w:rPr>
        <w:lastRenderedPageBreak/>
        <w:t>растений и сорняками;</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 xml:space="preserve">размещение складов ядохимикатов, минеральных удобрений и горюче-смазочных материалов, площадок для заправки аппаратуры ядохимикатами, животноводческих комплексов, мест складирования и захоронения промышленных, бытовых и сельскохозяйственных отходов, кладбищ и скотомогильников, накопителей сточных вод; </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складирование навоза и мусора;</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 xml:space="preserve">заправка топливом, мойка и ремонт автомобилей, тракторов и </w:t>
      </w:r>
      <w:proofErr w:type="gramStart"/>
      <w:r w:rsidR="00AB70F3" w:rsidRPr="00AB70F3">
        <w:rPr>
          <w:sz w:val="28"/>
          <w:szCs w:val="28"/>
        </w:rPr>
        <w:t>других машин</w:t>
      </w:r>
      <w:proofErr w:type="gramEnd"/>
      <w:r w:rsidR="00AB70F3" w:rsidRPr="00AB70F3">
        <w:rPr>
          <w:sz w:val="28"/>
          <w:szCs w:val="28"/>
        </w:rPr>
        <w:t xml:space="preserve"> и механизмов; </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размещение стоянок транспортных средств;</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проведение рубок лесных насаждений.</w:t>
      </w:r>
    </w:p>
    <w:p w:rsidR="00D02A6A" w:rsidRDefault="00D02A6A" w:rsidP="00D02A6A">
      <w:pPr>
        <w:rPr>
          <w:b/>
          <w:sz w:val="28"/>
          <w:szCs w:val="28"/>
        </w:rPr>
      </w:pPr>
    </w:p>
    <w:sectPr w:rsidR="00D02A6A" w:rsidSect="00237537">
      <w:pgSz w:w="11910" w:h="16840"/>
      <w:pgMar w:top="1134" w:right="567" w:bottom="1134"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2973" w:rsidRDefault="00D72973" w:rsidP="00646C82">
      <w:r>
        <w:separator/>
      </w:r>
    </w:p>
  </w:endnote>
  <w:endnote w:type="continuationSeparator" w:id="0">
    <w:p w:rsidR="00D72973" w:rsidRDefault="00D72973" w:rsidP="00646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ヒラギノ角ゴ Pro W3">
    <w:altName w:val="Times New Roman"/>
    <w:charset w:val="00"/>
    <w:family w:val="roman"/>
    <w:pitch w:val="default"/>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2150121"/>
      <w:docPartObj>
        <w:docPartGallery w:val="Page Numbers (Bottom of Page)"/>
        <w:docPartUnique/>
      </w:docPartObj>
    </w:sdtPr>
    <w:sdtEndPr/>
    <w:sdtContent>
      <w:p w:rsidR="002027CF" w:rsidRDefault="002027CF" w:rsidP="00646C82">
        <w:pPr>
          <w:pStyle w:val="ac"/>
          <w:jc w:val="right"/>
        </w:pPr>
        <w:r w:rsidRPr="00646C82">
          <w:rPr>
            <w:sz w:val="24"/>
          </w:rPr>
          <w:fldChar w:fldCharType="begin"/>
        </w:r>
        <w:r w:rsidRPr="00646C82">
          <w:rPr>
            <w:sz w:val="24"/>
          </w:rPr>
          <w:instrText>PAGE   \* MERGEFORMAT</w:instrText>
        </w:r>
        <w:r w:rsidRPr="00646C82">
          <w:rPr>
            <w:sz w:val="24"/>
          </w:rPr>
          <w:fldChar w:fldCharType="separate"/>
        </w:r>
        <w:r w:rsidR="00485C73">
          <w:rPr>
            <w:noProof/>
            <w:sz w:val="24"/>
          </w:rPr>
          <w:t>58</w:t>
        </w:r>
        <w:r w:rsidRPr="00646C82">
          <w:rPr>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2973" w:rsidRDefault="00D72973" w:rsidP="00646C82">
      <w:r>
        <w:separator/>
      </w:r>
    </w:p>
  </w:footnote>
  <w:footnote w:type="continuationSeparator" w:id="0">
    <w:p w:rsidR="00D72973" w:rsidRDefault="00D72973" w:rsidP="00646C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684839"/>
    <w:multiLevelType w:val="hybridMultilevel"/>
    <w:tmpl w:val="D0B2F586"/>
    <w:lvl w:ilvl="0" w:tplc="BABAEB70">
      <w:start w:val="1"/>
      <w:numFmt w:val="decimal"/>
      <w:lvlText w:val="%1."/>
      <w:lvlJc w:val="left"/>
      <w:pPr>
        <w:ind w:left="122" w:hanging="307"/>
      </w:pPr>
      <w:rPr>
        <w:rFonts w:ascii="Times New Roman" w:eastAsia="Times New Roman" w:hAnsi="Times New Roman" w:cs="Times New Roman" w:hint="default"/>
        <w:spacing w:val="-8"/>
        <w:w w:val="100"/>
        <w:sz w:val="24"/>
        <w:szCs w:val="24"/>
        <w:lang w:val="ru-RU" w:eastAsia="ru-RU" w:bidi="ru-RU"/>
      </w:rPr>
    </w:lvl>
    <w:lvl w:ilvl="1" w:tplc="D8D4C48E">
      <w:numFmt w:val="bullet"/>
      <w:lvlText w:val="•"/>
      <w:lvlJc w:val="left"/>
      <w:pPr>
        <w:ind w:left="1072" w:hanging="307"/>
      </w:pPr>
      <w:rPr>
        <w:rFonts w:hint="default"/>
        <w:lang w:val="ru-RU" w:eastAsia="ru-RU" w:bidi="ru-RU"/>
      </w:rPr>
    </w:lvl>
    <w:lvl w:ilvl="2" w:tplc="0E38EA78">
      <w:numFmt w:val="bullet"/>
      <w:lvlText w:val="•"/>
      <w:lvlJc w:val="left"/>
      <w:pPr>
        <w:ind w:left="2025" w:hanging="307"/>
      </w:pPr>
      <w:rPr>
        <w:rFonts w:hint="default"/>
        <w:lang w:val="ru-RU" w:eastAsia="ru-RU" w:bidi="ru-RU"/>
      </w:rPr>
    </w:lvl>
    <w:lvl w:ilvl="3" w:tplc="898AE9A2">
      <w:numFmt w:val="bullet"/>
      <w:lvlText w:val="•"/>
      <w:lvlJc w:val="left"/>
      <w:pPr>
        <w:ind w:left="2977" w:hanging="307"/>
      </w:pPr>
      <w:rPr>
        <w:rFonts w:hint="default"/>
        <w:lang w:val="ru-RU" w:eastAsia="ru-RU" w:bidi="ru-RU"/>
      </w:rPr>
    </w:lvl>
    <w:lvl w:ilvl="4" w:tplc="7C508818">
      <w:numFmt w:val="bullet"/>
      <w:lvlText w:val="•"/>
      <w:lvlJc w:val="left"/>
      <w:pPr>
        <w:ind w:left="3930" w:hanging="307"/>
      </w:pPr>
      <w:rPr>
        <w:rFonts w:hint="default"/>
        <w:lang w:val="ru-RU" w:eastAsia="ru-RU" w:bidi="ru-RU"/>
      </w:rPr>
    </w:lvl>
    <w:lvl w:ilvl="5" w:tplc="A8C4076C">
      <w:numFmt w:val="bullet"/>
      <w:lvlText w:val="•"/>
      <w:lvlJc w:val="left"/>
      <w:pPr>
        <w:ind w:left="4883" w:hanging="307"/>
      </w:pPr>
      <w:rPr>
        <w:rFonts w:hint="default"/>
        <w:lang w:val="ru-RU" w:eastAsia="ru-RU" w:bidi="ru-RU"/>
      </w:rPr>
    </w:lvl>
    <w:lvl w:ilvl="6" w:tplc="26BA05CE">
      <w:numFmt w:val="bullet"/>
      <w:lvlText w:val="•"/>
      <w:lvlJc w:val="left"/>
      <w:pPr>
        <w:ind w:left="5835" w:hanging="307"/>
      </w:pPr>
      <w:rPr>
        <w:rFonts w:hint="default"/>
        <w:lang w:val="ru-RU" w:eastAsia="ru-RU" w:bidi="ru-RU"/>
      </w:rPr>
    </w:lvl>
    <w:lvl w:ilvl="7" w:tplc="0012F440">
      <w:numFmt w:val="bullet"/>
      <w:lvlText w:val="•"/>
      <w:lvlJc w:val="left"/>
      <w:pPr>
        <w:ind w:left="6788" w:hanging="307"/>
      </w:pPr>
      <w:rPr>
        <w:rFonts w:hint="default"/>
        <w:lang w:val="ru-RU" w:eastAsia="ru-RU" w:bidi="ru-RU"/>
      </w:rPr>
    </w:lvl>
    <w:lvl w:ilvl="8" w:tplc="E62228E8">
      <w:numFmt w:val="bullet"/>
      <w:lvlText w:val="•"/>
      <w:lvlJc w:val="left"/>
      <w:pPr>
        <w:ind w:left="7741" w:hanging="307"/>
      </w:pPr>
      <w:rPr>
        <w:rFonts w:hint="default"/>
        <w:lang w:val="ru-RU" w:eastAsia="ru-RU" w:bidi="ru-RU"/>
      </w:rPr>
    </w:lvl>
  </w:abstractNum>
  <w:abstractNum w:abstractNumId="1" w15:restartNumberingAfterBreak="0">
    <w:nsid w:val="161306DF"/>
    <w:multiLevelType w:val="multilevel"/>
    <w:tmpl w:val="0419001F"/>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9E517BE"/>
    <w:multiLevelType w:val="hybridMultilevel"/>
    <w:tmpl w:val="97949E0C"/>
    <w:lvl w:ilvl="0" w:tplc="A680F4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AA26018"/>
    <w:multiLevelType w:val="hybridMultilevel"/>
    <w:tmpl w:val="4516B7FA"/>
    <w:styleLink w:val="List0"/>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CD93FF4"/>
    <w:multiLevelType w:val="multilevel"/>
    <w:tmpl w:val="F034BA2E"/>
    <w:lvl w:ilvl="0">
      <w:start w:val="1"/>
      <w:numFmt w:val="decimal"/>
      <w:lvlText w:val="%1"/>
      <w:lvlJc w:val="center"/>
      <w:pPr>
        <w:ind w:left="511" w:hanging="227"/>
      </w:pPr>
      <w:rPr>
        <w:rFonts w:ascii="Times New Roman" w:hAnsi="Times New Roman" w:cs="Times New Roman" w:hint="default"/>
        <w:sz w:val="28"/>
      </w:rPr>
    </w:lvl>
    <w:lvl w:ilvl="1">
      <w:start w:val="1"/>
      <w:numFmt w:val="decimal"/>
      <w:lvlText w:val="%1.%2"/>
      <w:lvlJc w:val="center"/>
      <w:pPr>
        <w:ind w:left="851" w:hanging="567"/>
      </w:pPr>
      <w:rPr>
        <w:rFonts w:ascii="Times New Roman" w:hAnsi="Times New Roman" w:cs="Times New Roman" w:hint="default"/>
        <w:sz w:val="28"/>
      </w:rPr>
    </w:lvl>
    <w:lvl w:ilvl="2">
      <w:start w:val="1"/>
      <w:numFmt w:val="decimal"/>
      <w:lvlText w:val="%1.%2.%3"/>
      <w:lvlJc w:val="center"/>
      <w:pPr>
        <w:ind w:left="1508" w:hanging="1224"/>
      </w:pPr>
      <w:rPr>
        <w:rFonts w:ascii="Times New Roman" w:hAnsi="Times New Roman" w:cs="Times New Roman" w:hint="default"/>
        <w:sz w:val="28"/>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5" w15:restartNumberingAfterBreak="0">
    <w:nsid w:val="2D41543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DA55D65"/>
    <w:multiLevelType w:val="hybridMultilevel"/>
    <w:tmpl w:val="8B769D28"/>
    <w:lvl w:ilvl="0" w:tplc="144C1652">
      <w:start w:val="1"/>
      <w:numFmt w:val="decimal"/>
      <w:lvlText w:val="%1)"/>
      <w:lvlJc w:val="left"/>
      <w:pPr>
        <w:ind w:left="390" w:hanging="360"/>
      </w:pPr>
      <w:rPr>
        <w:rFonts w:hint="default"/>
      </w:rPr>
    </w:lvl>
    <w:lvl w:ilvl="1" w:tplc="04190019">
      <w:start w:val="1"/>
      <w:numFmt w:val="lowerLetter"/>
      <w:lvlText w:val="%2."/>
      <w:lvlJc w:val="left"/>
      <w:pPr>
        <w:ind w:left="1110" w:hanging="360"/>
      </w:pPr>
    </w:lvl>
    <w:lvl w:ilvl="2" w:tplc="0419001B" w:tentative="1">
      <w:start w:val="1"/>
      <w:numFmt w:val="lowerRoman"/>
      <w:lvlText w:val="%3."/>
      <w:lvlJc w:val="right"/>
      <w:pPr>
        <w:ind w:left="1830" w:hanging="180"/>
      </w:pPr>
    </w:lvl>
    <w:lvl w:ilvl="3" w:tplc="0419000F" w:tentative="1">
      <w:start w:val="1"/>
      <w:numFmt w:val="decimal"/>
      <w:lvlText w:val="%4."/>
      <w:lvlJc w:val="left"/>
      <w:pPr>
        <w:ind w:left="2550" w:hanging="360"/>
      </w:pPr>
    </w:lvl>
    <w:lvl w:ilvl="4" w:tplc="04190019" w:tentative="1">
      <w:start w:val="1"/>
      <w:numFmt w:val="lowerLetter"/>
      <w:lvlText w:val="%5."/>
      <w:lvlJc w:val="left"/>
      <w:pPr>
        <w:ind w:left="3270" w:hanging="360"/>
      </w:pPr>
    </w:lvl>
    <w:lvl w:ilvl="5" w:tplc="0419001B" w:tentative="1">
      <w:start w:val="1"/>
      <w:numFmt w:val="lowerRoman"/>
      <w:lvlText w:val="%6."/>
      <w:lvlJc w:val="right"/>
      <w:pPr>
        <w:ind w:left="3990" w:hanging="180"/>
      </w:pPr>
    </w:lvl>
    <w:lvl w:ilvl="6" w:tplc="0419000F" w:tentative="1">
      <w:start w:val="1"/>
      <w:numFmt w:val="decimal"/>
      <w:lvlText w:val="%7."/>
      <w:lvlJc w:val="left"/>
      <w:pPr>
        <w:ind w:left="4710" w:hanging="360"/>
      </w:pPr>
    </w:lvl>
    <w:lvl w:ilvl="7" w:tplc="04190019" w:tentative="1">
      <w:start w:val="1"/>
      <w:numFmt w:val="lowerLetter"/>
      <w:lvlText w:val="%8."/>
      <w:lvlJc w:val="left"/>
      <w:pPr>
        <w:ind w:left="5430" w:hanging="360"/>
      </w:pPr>
    </w:lvl>
    <w:lvl w:ilvl="8" w:tplc="0419001B" w:tentative="1">
      <w:start w:val="1"/>
      <w:numFmt w:val="lowerRoman"/>
      <w:lvlText w:val="%9."/>
      <w:lvlJc w:val="right"/>
      <w:pPr>
        <w:ind w:left="6150" w:hanging="180"/>
      </w:pPr>
    </w:lvl>
  </w:abstractNum>
  <w:abstractNum w:abstractNumId="7" w15:restartNumberingAfterBreak="0">
    <w:nsid w:val="32F10D30"/>
    <w:multiLevelType w:val="hybridMultilevel"/>
    <w:tmpl w:val="3620F326"/>
    <w:lvl w:ilvl="0" w:tplc="F5F664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B69698B"/>
    <w:multiLevelType w:val="hybridMultilevel"/>
    <w:tmpl w:val="79DEB3F6"/>
    <w:lvl w:ilvl="0" w:tplc="54FCCAD8">
      <w:start w:val="1"/>
      <w:numFmt w:val="decimal"/>
      <w:lvlText w:val="%1."/>
      <w:lvlJc w:val="left"/>
      <w:pPr>
        <w:ind w:left="1527" w:hanging="250"/>
      </w:pPr>
      <w:rPr>
        <w:rFonts w:ascii="Times New Roman" w:eastAsia="Times New Roman" w:hAnsi="Times New Roman" w:cs="Times New Roman" w:hint="default"/>
        <w:w w:val="100"/>
        <w:sz w:val="24"/>
        <w:szCs w:val="24"/>
        <w:lang w:val="ru-RU" w:eastAsia="ru-RU" w:bidi="ru-RU"/>
      </w:rPr>
    </w:lvl>
    <w:lvl w:ilvl="1" w:tplc="76C87004">
      <w:numFmt w:val="bullet"/>
      <w:lvlText w:val="•"/>
      <w:lvlJc w:val="left"/>
      <w:pPr>
        <w:ind w:left="2477" w:hanging="250"/>
      </w:pPr>
      <w:rPr>
        <w:rFonts w:hint="default"/>
        <w:lang w:val="ru-RU" w:eastAsia="ru-RU" w:bidi="ru-RU"/>
      </w:rPr>
    </w:lvl>
    <w:lvl w:ilvl="2" w:tplc="E4E009CC">
      <w:numFmt w:val="bullet"/>
      <w:lvlText w:val="•"/>
      <w:lvlJc w:val="left"/>
      <w:pPr>
        <w:ind w:left="3430" w:hanging="250"/>
      </w:pPr>
      <w:rPr>
        <w:rFonts w:hint="default"/>
        <w:lang w:val="ru-RU" w:eastAsia="ru-RU" w:bidi="ru-RU"/>
      </w:rPr>
    </w:lvl>
    <w:lvl w:ilvl="3" w:tplc="42BE095A">
      <w:numFmt w:val="bullet"/>
      <w:lvlText w:val="•"/>
      <w:lvlJc w:val="left"/>
      <w:pPr>
        <w:ind w:left="4382" w:hanging="250"/>
      </w:pPr>
      <w:rPr>
        <w:rFonts w:hint="default"/>
        <w:lang w:val="ru-RU" w:eastAsia="ru-RU" w:bidi="ru-RU"/>
      </w:rPr>
    </w:lvl>
    <w:lvl w:ilvl="4" w:tplc="18A61490">
      <w:numFmt w:val="bullet"/>
      <w:lvlText w:val="•"/>
      <w:lvlJc w:val="left"/>
      <w:pPr>
        <w:ind w:left="5335" w:hanging="250"/>
      </w:pPr>
      <w:rPr>
        <w:rFonts w:hint="default"/>
        <w:lang w:val="ru-RU" w:eastAsia="ru-RU" w:bidi="ru-RU"/>
      </w:rPr>
    </w:lvl>
    <w:lvl w:ilvl="5" w:tplc="32CE50AE">
      <w:numFmt w:val="bullet"/>
      <w:lvlText w:val="•"/>
      <w:lvlJc w:val="left"/>
      <w:pPr>
        <w:ind w:left="6288" w:hanging="250"/>
      </w:pPr>
      <w:rPr>
        <w:rFonts w:hint="default"/>
        <w:lang w:val="ru-RU" w:eastAsia="ru-RU" w:bidi="ru-RU"/>
      </w:rPr>
    </w:lvl>
    <w:lvl w:ilvl="6" w:tplc="81C8392E">
      <w:numFmt w:val="bullet"/>
      <w:lvlText w:val="•"/>
      <w:lvlJc w:val="left"/>
      <w:pPr>
        <w:ind w:left="7240" w:hanging="250"/>
      </w:pPr>
      <w:rPr>
        <w:rFonts w:hint="default"/>
        <w:lang w:val="ru-RU" w:eastAsia="ru-RU" w:bidi="ru-RU"/>
      </w:rPr>
    </w:lvl>
    <w:lvl w:ilvl="7" w:tplc="04629C52">
      <w:numFmt w:val="bullet"/>
      <w:lvlText w:val="•"/>
      <w:lvlJc w:val="left"/>
      <w:pPr>
        <w:ind w:left="8193" w:hanging="250"/>
      </w:pPr>
      <w:rPr>
        <w:rFonts w:hint="default"/>
        <w:lang w:val="ru-RU" w:eastAsia="ru-RU" w:bidi="ru-RU"/>
      </w:rPr>
    </w:lvl>
    <w:lvl w:ilvl="8" w:tplc="96A81C84">
      <w:numFmt w:val="bullet"/>
      <w:lvlText w:val="•"/>
      <w:lvlJc w:val="left"/>
      <w:pPr>
        <w:ind w:left="9146" w:hanging="250"/>
      </w:pPr>
      <w:rPr>
        <w:rFonts w:hint="default"/>
        <w:lang w:val="ru-RU" w:eastAsia="ru-RU" w:bidi="ru-RU"/>
      </w:rPr>
    </w:lvl>
  </w:abstractNum>
  <w:abstractNum w:abstractNumId="9" w15:restartNumberingAfterBreak="0">
    <w:nsid w:val="3EE51742"/>
    <w:multiLevelType w:val="hybridMultilevel"/>
    <w:tmpl w:val="D7D6C82E"/>
    <w:lvl w:ilvl="0" w:tplc="4AF4E564">
      <w:start w:val="1"/>
      <w:numFmt w:val="decimal"/>
      <w:lvlText w:val="%1."/>
      <w:lvlJc w:val="left"/>
      <w:pPr>
        <w:ind w:left="122" w:hanging="259"/>
      </w:pPr>
      <w:rPr>
        <w:rFonts w:ascii="Times New Roman" w:eastAsia="Times New Roman" w:hAnsi="Times New Roman" w:cs="Times New Roman" w:hint="default"/>
        <w:w w:val="100"/>
        <w:sz w:val="24"/>
        <w:szCs w:val="24"/>
        <w:lang w:val="ru-RU" w:eastAsia="ru-RU" w:bidi="ru-RU"/>
      </w:rPr>
    </w:lvl>
    <w:lvl w:ilvl="1" w:tplc="B44A2560">
      <w:numFmt w:val="bullet"/>
      <w:lvlText w:val="•"/>
      <w:lvlJc w:val="left"/>
      <w:pPr>
        <w:ind w:left="1072" w:hanging="259"/>
      </w:pPr>
      <w:rPr>
        <w:rFonts w:hint="default"/>
        <w:lang w:val="ru-RU" w:eastAsia="ru-RU" w:bidi="ru-RU"/>
      </w:rPr>
    </w:lvl>
    <w:lvl w:ilvl="2" w:tplc="3F2AA0D0">
      <w:numFmt w:val="bullet"/>
      <w:lvlText w:val="•"/>
      <w:lvlJc w:val="left"/>
      <w:pPr>
        <w:ind w:left="2025" w:hanging="259"/>
      </w:pPr>
      <w:rPr>
        <w:rFonts w:hint="default"/>
        <w:lang w:val="ru-RU" w:eastAsia="ru-RU" w:bidi="ru-RU"/>
      </w:rPr>
    </w:lvl>
    <w:lvl w:ilvl="3" w:tplc="F8B4A242">
      <w:numFmt w:val="bullet"/>
      <w:lvlText w:val="•"/>
      <w:lvlJc w:val="left"/>
      <w:pPr>
        <w:ind w:left="2977" w:hanging="259"/>
      </w:pPr>
      <w:rPr>
        <w:rFonts w:hint="default"/>
        <w:lang w:val="ru-RU" w:eastAsia="ru-RU" w:bidi="ru-RU"/>
      </w:rPr>
    </w:lvl>
    <w:lvl w:ilvl="4" w:tplc="508C7450">
      <w:numFmt w:val="bullet"/>
      <w:lvlText w:val="•"/>
      <w:lvlJc w:val="left"/>
      <w:pPr>
        <w:ind w:left="3930" w:hanging="259"/>
      </w:pPr>
      <w:rPr>
        <w:rFonts w:hint="default"/>
        <w:lang w:val="ru-RU" w:eastAsia="ru-RU" w:bidi="ru-RU"/>
      </w:rPr>
    </w:lvl>
    <w:lvl w:ilvl="5" w:tplc="969C68A6">
      <w:numFmt w:val="bullet"/>
      <w:lvlText w:val="•"/>
      <w:lvlJc w:val="left"/>
      <w:pPr>
        <w:ind w:left="4883" w:hanging="259"/>
      </w:pPr>
      <w:rPr>
        <w:rFonts w:hint="default"/>
        <w:lang w:val="ru-RU" w:eastAsia="ru-RU" w:bidi="ru-RU"/>
      </w:rPr>
    </w:lvl>
    <w:lvl w:ilvl="6" w:tplc="24D6780E">
      <w:numFmt w:val="bullet"/>
      <w:lvlText w:val="•"/>
      <w:lvlJc w:val="left"/>
      <w:pPr>
        <w:ind w:left="5835" w:hanging="259"/>
      </w:pPr>
      <w:rPr>
        <w:rFonts w:hint="default"/>
        <w:lang w:val="ru-RU" w:eastAsia="ru-RU" w:bidi="ru-RU"/>
      </w:rPr>
    </w:lvl>
    <w:lvl w:ilvl="7" w:tplc="2ABA9CAA">
      <w:numFmt w:val="bullet"/>
      <w:lvlText w:val="•"/>
      <w:lvlJc w:val="left"/>
      <w:pPr>
        <w:ind w:left="6788" w:hanging="259"/>
      </w:pPr>
      <w:rPr>
        <w:rFonts w:hint="default"/>
        <w:lang w:val="ru-RU" w:eastAsia="ru-RU" w:bidi="ru-RU"/>
      </w:rPr>
    </w:lvl>
    <w:lvl w:ilvl="8" w:tplc="C1FC70DA">
      <w:numFmt w:val="bullet"/>
      <w:lvlText w:val="•"/>
      <w:lvlJc w:val="left"/>
      <w:pPr>
        <w:ind w:left="7741" w:hanging="259"/>
      </w:pPr>
      <w:rPr>
        <w:rFonts w:hint="default"/>
        <w:lang w:val="ru-RU" w:eastAsia="ru-RU" w:bidi="ru-RU"/>
      </w:rPr>
    </w:lvl>
  </w:abstractNum>
  <w:abstractNum w:abstractNumId="10" w15:restartNumberingAfterBreak="0">
    <w:nsid w:val="454C35E9"/>
    <w:multiLevelType w:val="hybridMultilevel"/>
    <w:tmpl w:val="4872C8B0"/>
    <w:lvl w:ilvl="0" w:tplc="254C2C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AB4121E"/>
    <w:multiLevelType w:val="hybridMultilevel"/>
    <w:tmpl w:val="9996B204"/>
    <w:lvl w:ilvl="0" w:tplc="B0BCB7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16837C4"/>
    <w:multiLevelType w:val="hybridMultilevel"/>
    <w:tmpl w:val="8F2C36CE"/>
    <w:styleLink w:val="List01"/>
    <w:lvl w:ilvl="0" w:tplc="CA9691D0">
      <w:start w:val="1"/>
      <w:numFmt w:val="bullet"/>
      <w:lvlText w:val="-"/>
      <w:lvlJc w:val="left"/>
      <w:pPr>
        <w:tabs>
          <w:tab w:val="num" w:pos="1260"/>
        </w:tabs>
        <w:ind w:left="1260" w:hanging="360"/>
      </w:pPr>
      <w:rPr>
        <w:rFonts w:ascii="Courier New" w:hAnsi="Courier New"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3" w15:restartNumberingAfterBreak="0">
    <w:nsid w:val="51893942"/>
    <w:multiLevelType w:val="multilevel"/>
    <w:tmpl w:val="635C3A0E"/>
    <w:lvl w:ilvl="0">
      <w:start w:val="11"/>
      <w:numFmt w:val="decimal"/>
      <w:lvlText w:val="%1"/>
      <w:lvlJc w:val="center"/>
      <w:pPr>
        <w:ind w:left="644" w:hanging="360"/>
      </w:pPr>
      <w:rPr>
        <w:rFonts w:hint="default"/>
      </w:rPr>
    </w:lvl>
    <w:lvl w:ilvl="1">
      <w:start w:val="1"/>
      <w:numFmt w:val="decimal"/>
      <w:isLgl/>
      <w:lvlText w:val="%1.%2."/>
      <w:lvlJc w:val="left"/>
      <w:pPr>
        <w:ind w:left="471" w:hanging="720"/>
      </w:pPr>
      <w:rPr>
        <w:rFonts w:hint="default"/>
        <w:b w:val="0"/>
        <w:color w:val="auto"/>
      </w:rPr>
    </w:lvl>
    <w:lvl w:ilvl="2">
      <w:start w:val="1"/>
      <w:numFmt w:val="decimal"/>
      <w:isLgl/>
      <w:lvlText w:val="%1.%2.%3."/>
      <w:lvlJc w:val="left"/>
      <w:pPr>
        <w:ind w:left="471" w:hanging="720"/>
      </w:pPr>
      <w:rPr>
        <w:rFonts w:hint="default"/>
      </w:rPr>
    </w:lvl>
    <w:lvl w:ilvl="3">
      <w:start w:val="1"/>
      <w:numFmt w:val="decimal"/>
      <w:isLgl/>
      <w:lvlText w:val="%1.%2.%3.%4."/>
      <w:lvlJc w:val="left"/>
      <w:pPr>
        <w:ind w:left="973" w:hanging="1080"/>
      </w:pPr>
      <w:rPr>
        <w:rFonts w:hint="default"/>
      </w:rPr>
    </w:lvl>
    <w:lvl w:ilvl="4">
      <w:start w:val="1"/>
      <w:numFmt w:val="decimal"/>
      <w:isLgl/>
      <w:lvlText w:val="%1.%2.%3.%4.%5."/>
      <w:lvlJc w:val="left"/>
      <w:pPr>
        <w:ind w:left="973" w:hanging="1080"/>
      </w:pPr>
      <w:rPr>
        <w:rFonts w:hint="default"/>
      </w:rPr>
    </w:lvl>
    <w:lvl w:ilvl="5">
      <w:start w:val="1"/>
      <w:numFmt w:val="decimal"/>
      <w:isLgl/>
      <w:lvlText w:val="%1.%2.%3.%4.%5.%6."/>
      <w:lvlJc w:val="left"/>
      <w:pPr>
        <w:ind w:left="1333" w:hanging="1440"/>
      </w:pPr>
      <w:rPr>
        <w:rFonts w:hint="default"/>
      </w:rPr>
    </w:lvl>
    <w:lvl w:ilvl="6">
      <w:start w:val="1"/>
      <w:numFmt w:val="decimal"/>
      <w:isLgl/>
      <w:lvlText w:val="%1.%2.%3.%4.%5.%6.%7."/>
      <w:lvlJc w:val="left"/>
      <w:pPr>
        <w:ind w:left="1693" w:hanging="1800"/>
      </w:pPr>
      <w:rPr>
        <w:rFonts w:hint="default"/>
      </w:rPr>
    </w:lvl>
    <w:lvl w:ilvl="7">
      <w:start w:val="1"/>
      <w:numFmt w:val="decimal"/>
      <w:isLgl/>
      <w:lvlText w:val="%1.%2.%3.%4.%5.%6.%7.%8."/>
      <w:lvlJc w:val="left"/>
      <w:pPr>
        <w:ind w:left="1693" w:hanging="1800"/>
      </w:pPr>
      <w:rPr>
        <w:rFonts w:hint="default"/>
      </w:rPr>
    </w:lvl>
    <w:lvl w:ilvl="8">
      <w:start w:val="1"/>
      <w:numFmt w:val="decimal"/>
      <w:isLgl/>
      <w:lvlText w:val="%1.%2.%3.%4.%5.%6.%7.%8.%9."/>
      <w:lvlJc w:val="left"/>
      <w:pPr>
        <w:ind w:left="2053" w:hanging="2160"/>
      </w:pPr>
      <w:rPr>
        <w:rFonts w:hint="default"/>
      </w:rPr>
    </w:lvl>
  </w:abstractNum>
  <w:abstractNum w:abstractNumId="14" w15:restartNumberingAfterBreak="0">
    <w:nsid w:val="52BB0F07"/>
    <w:multiLevelType w:val="hybridMultilevel"/>
    <w:tmpl w:val="7324A688"/>
    <w:lvl w:ilvl="0" w:tplc="A06CE6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543944EE"/>
    <w:multiLevelType w:val="hybridMultilevel"/>
    <w:tmpl w:val="5D52880A"/>
    <w:lvl w:ilvl="0" w:tplc="6E483F94">
      <w:start w:val="1"/>
      <w:numFmt w:val="decimal"/>
      <w:lvlText w:val="%1."/>
      <w:lvlJc w:val="left"/>
      <w:pPr>
        <w:ind w:left="122" w:hanging="418"/>
      </w:pPr>
      <w:rPr>
        <w:rFonts w:ascii="Times New Roman" w:eastAsia="Times New Roman" w:hAnsi="Times New Roman" w:cs="Times New Roman" w:hint="default"/>
        <w:spacing w:val="-8"/>
        <w:w w:val="100"/>
        <w:sz w:val="24"/>
        <w:szCs w:val="24"/>
        <w:lang w:val="ru-RU" w:eastAsia="ru-RU" w:bidi="ru-RU"/>
      </w:rPr>
    </w:lvl>
    <w:lvl w:ilvl="1" w:tplc="69869588">
      <w:numFmt w:val="bullet"/>
      <w:lvlText w:val="•"/>
      <w:lvlJc w:val="left"/>
      <w:pPr>
        <w:ind w:left="1072" w:hanging="418"/>
      </w:pPr>
      <w:rPr>
        <w:rFonts w:hint="default"/>
        <w:lang w:val="ru-RU" w:eastAsia="ru-RU" w:bidi="ru-RU"/>
      </w:rPr>
    </w:lvl>
    <w:lvl w:ilvl="2" w:tplc="2B747BBA">
      <w:numFmt w:val="bullet"/>
      <w:lvlText w:val="•"/>
      <w:lvlJc w:val="left"/>
      <w:pPr>
        <w:ind w:left="2025" w:hanging="418"/>
      </w:pPr>
      <w:rPr>
        <w:rFonts w:hint="default"/>
        <w:lang w:val="ru-RU" w:eastAsia="ru-RU" w:bidi="ru-RU"/>
      </w:rPr>
    </w:lvl>
    <w:lvl w:ilvl="3" w:tplc="EB442920">
      <w:numFmt w:val="bullet"/>
      <w:lvlText w:val="•"/>
      <w:lvlJc w:val="left"/>
      <w:pPr>
        <w:ind w:left="2977" w:hanging="418"/>
      </w:pPr>
      <w:rPr>
        <w:rFonts w:hint="default"/>
        <w:lang w:val="ru-RU" w:eastAsia="ru-RU" w:bidi="ru-RU"/>
      </w:rPr>
    </w:lvl>
    <w:lvl w:ilvl="4" w:tplc="1D546382">
      <w:numFmt w:val="bullet"/>
      <w:lvlText w:val="•"/>
      <w:lvlJc w:val="left"/>
      <w:pPr>
        <w:ind w:left="3930" w:hanging="418"/>
      </w:pPr>
      <w:rPr>
        <w:rFonts w:hint="default"/>
        <w:lang w:val="ru-RU" w:eastAsia="ru-RU" w:bidi="ru-RU"/>
      </w:rPr>
    </w:lvl>
    <w:lvl w:ilvl="5" w:tplc="E7289312">
      <w:numFmt w:val="bullet"/>
      <w:lvlText w:val="•"/>
      <w:lvlJc w:val="left"/>
      <w:pPr>
        <w:ind w:left="4883" w:hanging="418"/>
      </w:pPr>
      <w:rPr>
        <w:rFonts w:hint="default"/>
        <w:lang w:val="ru-RU" w:eastAsia="ru-RU" w:bidi="ru-RU"/>
      </w:rPr>
    </w:lvl>
    <w:lvl w:ilvl="6" w:tplc="8DE86F3E">
      <w:numFmt w:val="bullet"/>
      <w:lvlText w:val="•"/>
      <w:lvlJc w:val="left"/>
      <w:pPr>
        <w:ind w:left="5835" w:hanging="418"/>
      </w:pPr>
      <w:rPr>
        <w:rFonts w:hint="default"/>
        <w:lang w:val="ru-RU" w:eastAsia="ru-RU" w:bidi="ru-RU"/>
      </w:rPr>
    </w:lvl>
    <w:lvl w:ilvl="7" w:tplc="26C00698">
      <w:numFmt w:val="bullet"/>
      <w:lvlText w:val="•"/>
      <w:lvlJc w:val="left"/>
      <w:pPr>
        <w:ind w:left="6788" w:hanging="418"/>
      </w:pPr>
      <w:rPr>
        <w:rFonts w:hint="default"/>
        <w:lang w:val="ru-RU" w:eastAsia="ru-RU" w:bidi="ru-RU"/>
      </w:rPr>
    </w:lvl>
    <w:lvl w:ilvl="8" w:tplc="4A7CE0CA">
      <w:numFmt w:val="bullet"/>
      <w:lvlText w:val="•"/>
      <w:lvlJc w:val="left"/>
      <w:pPr>
        <w:ind w:left="7741" w:hanging="418"/>
      </w:pPr>
      <w:rPr>
        <w:rFonts w:hint="default"/>
        <w:lang w:val="ru-RU" w:eastAsia="ru-RU" w:bidi="ru-RU"/>
      </w:rPr>
    </w:lvl>
  </w:abstractNum>
  <w:abstractNum w:abstractNumId="16" w15:restartNumberingAfterBreak="0">
    <w:nsid w:val="54574B9D"/>
    <w:multiLevelType w:val="hybridMultilevel"/>
    <w:tmpl w:val="324046B6"/>
    <w:lvl w:ilvl="0" w:tplc="1FD45A9C">
      <w:start w:val="1"/>
      <w:numFmt w:val="decimal"/>
      <w:lvlText w:val="%1)"/>
      <w:lvlJc w:val="left"/>
      <w:pPr>
        <w:ind w:left="921" w:hanging="260"/>
      </w:pPr>
      <w:rPr>
        <w:rFonts w:ascii="Times New Roman" w:eastAsia="Times New Roman" w:hAnsi="Times New Roman" w:cs="Times New Roman" w:hint="default"/>
        <w:w w:val="100"/>
        <w:sz w:val="24"/>
        <w:szCs w:val="24"/>
        <w:lang w:val="ru-RU" w:eastAsia="ru-RU" w:bidi="ru-RU"/>
      </w:rPr>
    </w:lvl>
    <w:lvl w:ilvl="1" w:tplc="910A9526">
      <w:numFmt w:val="bullet"/>
      <w:lvlText w:val="•"/>
      <w:lvlJc w:val="left"/>
      <w:pPr>
        <w:ind w:left="1792" w:hanging="260"/>
      </w:pPr>
      <w:rPr>
        <w:rFonts w:hint="default"/>
        <w:lang w:val="ru-RU" w:eastAsia="ru-RU" w:bidi="ru-RU"/>
      </w:rPr>
    </w:lvl>
    <w:lvl w:ilvl="2" w:tplc="7DAA79CA">
      <w:numFmt w:val="bullet"/>
      <w:lvlText w:val="•"/>
      <w:lvlJc w:val="left"/>
      <w:pPr>
        <w:ind w:left="2665" w:hanging="260"/>
      </w:pPr>
      <w:rPr>
        <w:rFonts w:hint="default"/>
        <w:lang w:val="ru-RU" w:eastAsia="ru-RU" w:bidi="ru-RU"/>
      </w:rPr>
    </w:lvl>
    <w:lvl w:ilvl="3" w:tplc="A4D4D31E">
      <w:numFmt w:val="bullet"/>
      <w:lvlText w:val="•"/>
      <w:lvlJc w:val="left"/>
      <w:pPr>
        <w:ind w:left="3537" w:hanging="260"/>
      </w:pPr>
      <w:rPr>
        <w:rFonts w:hint="default"/>
        <w:lang w:val="ru-RU" w:eastAsia="ru-RU" w:bidi="ru-RU"/>
      </w:rPr>
    </w:lvl>
    <w:lvl w:ilvl="4" w:tplc="A2263C62">
      <w:numFmt w:val="bullet"/>
      <w:lvlText w:val="•"/>
      <w:lvlJc w:val="left"/>
      <w:pPr>
        <w:ind w:left="4410" w:hanging="260"/>
      </w:pPr>
      <w:rPr>
        <w:rFonts w:hint="default"/>
        <w:lang w:val="ru-RU" w:eastAsia="ru-RU" w:bidi="ru-RU"/>
      </w:rPr>
    </w:lvl>
    <w:lvl w:ilvl="5" w:tplc="F66AC45C">
      <w:numFmt w:val="bullet"/>
      <w:lvlText w:val="•"/>
      <w:lvlJc w:val="left"/>
      <w:pPr>
        <w:ind w:left="5283" w:hanging="260"/>
      </w:pPr>
      <w:rPr>
        <w:rFonts w:hint="default"/>
        <w:lang w:val="ru-RU" w:eastAsia="ru-RU" w:bidi="ru-RU"/>
      </w:rPr>
    </w:lvl>
    <w:lvl w:ilvl="6" w:tplc="9242974C">
      <w:numFmt w:val="bullet"/>
      <w:lvlText w:val="•"/>
      <w:lvlJc w:val="left"/>
      <w:pPr>
        <w:ind w:left="6155" w:hanging="260"/>
      </w:pPr>
      <w:rPr>
        <w:rFonts w:hint="default"/>
        <w:lang w:val="ru-RU" w:eastAsia="ru-RU" w:bidi="ru-RU"/>
      </w:rPr>
    </w:lvl>
    <w:lvl w:ilvl="7" w:tplc="A2DEB262">
      <w:numFmt w:val="bullet"/>
      <w:lvlText w:val="•"/>
      <w:lvlJc w:val="left"/>
      <w:pPr>
        <w:ind w:left="7028" w:hanging="260"/>
      </w:pPr>
      <w:rPr>
        <w:rFonts w:hint="default"/>
        <w:lang w:val="ru-RU" w:eastAsia="ru-RU" w:bidi="ru-RU"/>
      </w:rPr>
    </w:lvl>
    <w:lvl w:ilvl="8" w:tplc="E24286B0">
      <w:numFmt w:val="bullet"/>
      <w:lvlText w:val="•"/>
      <w:lvlJc w:val="left"/>
      <w:pPr>
        <w:ind w:left="7901" w:hanging="260"/>
      </w:pPr>
      <w:rPr>
        <w:rFonts w:hint="default"/>
        <w:lang w:val="ru-RU" w:eastAsia="ru-RU" w:bidi="ru-RU"/>
      </w:rPr>
    </w:lvl>
  </w:abstractNum>
  <w:abstractNum w:abstractNumId="17" w15:restartNumberingAfterBreak="0">
    <w:nsid w:val="5581726C"/>
    <w:multiLevelType w:val="multilevel"/>
    <w:tmpl w:val="635C3A0E"/>
    <w:lvl w:ilvl="0">
      <w:start w:val="11"/>
      <w:numFmt w:val="decimal"/>
      <w:lvlText w:val="%1"/>
      <w:lvlJc w:val="center"/>
      <w:pPr>
        <w:ind w:left="644" w:hanging="360"/>
      </w:pPr>
      <w:rPr>
        <w:rFonts w:hint="default"/>
      </w:rPr>
    </w:lvl>
    <w:lvl w:ilvl="1">
      <w:start w:val="1"/>
      <w:numFmt w:val="decimal"/>
      <w:isLgl/>
      <w:lvlText w:val="%1.%2."/>
      <w:lvlJc w:val="left"/>
      <w:pPr>
        <w:ind w:left="471" w:hanging="720"/>
      </w:pPr>
      <w:rPr>
        <w:rFonts w:hint="default"/>
        <w:b w:val="0"/>
        <w:color w:val="auto"/>
      </w:rPr>
    </w:lvl>
    <w:lvl w:ilvl="2">
      <w:start w:val="1"/>
      <w:numFmt w:val="decimal"/>
      <w:isLgl/>
      <w:lvlText w:val="%1.%2.%3."/>
      <w:lvlJc w:val="left"/>
      <w:pPr>
        <w:ind w:left="471" w:hanging="720"/>
      </w:pPr>
      <w:rPr>
        <w:rFonts w:hint="default"/>
      </w:rPr>
    </w:lvl>
    <w:lvl w:ilvl="3">
      <w:start w:val="1"/>
      <w:numFmt w:val="decimal"/>
      <w:isLgl/>
      <w:lvlText w:val="%1.%2.%3.%4."/>
      <w:lvlJc w:val="left"/>
      <w:pPr>
        <w:ind w:left="973" w:hanging="1080"/>
      </w:pPr>
      <w:rPr>
        <w:rFonts w:hint="default"/>
      </w:rPr>
    </w:lvl>
    <w:lvl w:ilvl="4">
      <w:start w:val="1"/>
      <w:numFmt w:val="decimal"/>
      <w:isLgl/>
      <w:lvlText w:val="%1.%2.%3.%4.%5."/>
      <w:lvlJc w:val="left"/>
      <w:pPr>
        <w:ind w:left="973" w:hanging="1080"/>
      </w:pPr>
      <w:rPr>
        <w:rFonts w:hint="default"/>
      </w:rPr>
    </w:lvl>
    <w:lvl w:ilvl="5">
      <w:start w:val="1"/>
      <w:numFmt w:val="decimal"/>
      <w:isLgl/>
      <w:lvlText w:val="%1.%2.%3.%4.%5.%6."/>
      <w:lvlJc w:val="left"/>
      <w:pPr>
        <w:ind w:left="1333" w:hanging="1440"/>
      </w:pPr>
      <w:rPr>
        <w:rFonts w:hint="default"/>
      </w:rPr>
    </w:lvl>
    <w:lvl w:ilvl="6">
      <w:start w:val="1"/>
      <w:numFmt w:val="decimal"/>
      <w:isLgl/>
      <w:lvlText w:val="%1.%2.%3.%4.%5.%6.%7."/>
      <w:lvlJc w:val="left"/>
      <w:pPr>
        <w:ind w:left="1693" w:hanging="1800"/>
      </w:pPr>
      <w:rPr>
        <w:rFonts w:hint="default"/>
      </w:rPr>
    </w:lvl>
    <w:lvl w:ilvl="7">
      <w:start w:val="1"/>
      <w:numFmt w:val="decimal"/>
      <w:isLgl/>
      <w:lvlText w:val="%1.%2.%3.%4.%5.%6.%7.%8."/>
      <w:lvlJc w:val="left"/>
      <w:pPr>
        <w:ind w:left="1693" w:hanging="1800"/>
      </w:pPr>
      <w:rPr>
        <w:rFonts w:hint="default"/>
      </w:rPr>
    </w:lvl>
    <w:lvl w:ilvl="8">
      <w:start w:val="1"/>
      <w:numFmt w:val="decimal"/>
      <w:isLgl/>
      <w:lvlText w:val="%1.%2.%3.%4.%5.%6.%7.%8.%9."/>
      <w:lvlJc w:val="left"/>
      <w:pPr>
        <w:ind w:left="2053" w:hanging="2160"/>
      </w:pPr>
      <w:rPr>
        <w:rFonts w:hint="default"/>
      </w:rPr>
    </w:lvl>
  </w:abstractNum>
  <w:abstractNum w:abstractNumId="18" w15:restartNumberingAfterBreak="0">
    <w:nsid w:val="587123DD"/>
    <w:multiLevelType w:val="hybridMultilevel"/>
    <w:tmpl w:val="4F5CFAD8"/>
    <w:lvl w:ilvl="0" w:tplc="46105C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58EE5B6D"/>
    <w:multiLevelType w:val="multilevel"/>
    <w:tmpl w:val="43DEF870"/>
    <w:lvl w:ilvl="0">
      <w:start w:val="1"/>
      <w:numFmt w:val="decimal"/>
      <w:lvlText w:val="%1."/>
      <w:lvlJc w:val="left"/>
      <w:pPr>
        <w:ind w:left="644" w:hanging="360"/>
      </w:pPr>
      <w:rPr>
        <w:rFonts w:ascii="Times New Roman" w:hAnsi="Times New Roman" w:cs="Times New Roman" w:hint="default"/>
        <w:sz w:val="24"/>
      </w:rPr>
    </w:lvl>
    <w:lvl w:ilvl="1">
      <w:start w:val="1"/>
      <w:numFmt w:val="decimal"/>
      <w:lvlText w:val="%1.%2."/>
      <w:lvlJc w:val="left"/>
      <w:pPr>
        <w:ind w:left="574" w:hanging="432"/>
      </w:pPr>
      <w:rPr>
        <w:sz w:val="24"/>
      </w:rPr>
    </w:lvl>
    <w:lvl w:ilvl="2">
      <w:start w:val="1"/>
      <w:numFmt w:val="decimal"/>
      <w:lvlText w:val="%1.%2.%3."/>
      <w:lvlJc w:val="left"/>
      <w:pPr>
        <w:ind w:left="646"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5EBD3465"/>
    <w:multiLevelType w:val="multilevel"/>
    <w:tmpl w:val="420047C4"/>
    <w:lvl w:ilvl="0">
      <w:start w:val="10"/>
      <w:numFmt w:val="decimal"/>
      <w:lvlText w:val="%1"/>
      <w:lvlJc w:val="center"/>
      <w:pPr>
        <w:ind w:left="609"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21" w15:restartNumberingAfterBreak="0">
    <w:nsid w:val="60055BAF"/>
    <w:multiLevelType w:val="multilevel"/>
    <w:tmpl w:val="43DEF870"/>
    <w:lvl w:ilvl="0">
      <w:start w:val="1"/>
      <w:numFmt w:val="decimal"/>
      <w:lvlText w:val="%1."/>
      <w:lvlJc w:val="left"/>
      <w:pPr>
        <w:ind w:left="644" w:hanging="360"/>
      </w:pPr>
      <w:rPr>
        <w:rFonts w:ascii="Times New Roman" w:hAnsi="Times New Roman" w:cs="Times New Roman" w:hint="default"/>
        <w:sz w:val="24"/>
      </w:rPr>
    </w:lvl>
    <w:lvl w:ilvl="1">
      <w:start w:val="1"/>
      <w:numFmt w:val="decimal"/>
      <w:lvlText w:val="%1.%2."/>
      <w:lvlJc w:val="left"/>
      <w:pPr>
        <w:ind w:left="574" w:hanging="432"/>
      </w:pPr>
      <w:rPr>
        <w:sz w:val="24"/>
      </w:rPr>
    </w:lvl>
    <w:lvl w:ilvl="2">
      <w:start w:val="1"/>
      <w:numFmt w:val="decimal"/>
      <w:lvlText w:val="%1.%2.%3."/>
      <w:lvlJc w:val="left"/>
      <w:pPr>
        <w:ind w:left="646"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608A5243"/>
    <w:multiLevelType w:val="hybridMultilevel"/>
    <w:tmpl w:val="57C81292"/>
    <w:lvl w:ilvl="0" w:tplc="C838824C">
      <w:start w:val="1"/>
      <w:numFmt w:val="decimal"/>
      <w:lvlText w:val="%1."/>
      <w:lvlJc w:val="left"/>
      <w:pPr>
        <w:ind w:left="122" w:hanging="379"/>
      </w:pPr>
      <w:rPr>
        <w:rFonts w:ascii="Times New Roman" w:eastAsia="Times New Roman" w:hAnsi="Times New Roman" w:cs="Times New Roman" w:hint="default"/>
        <w:spacing w:val="-9"/>
        <w:w w:val="100"/>
        <w:sz w:val="24"/>
        <w:szCs w:val="24"/>
        <w:lang w:val="ru-RU" w:eastAsia="ru-RU" w:bidi="ru-RU"/>
      </w:rPr>
    </w:lvl>
    <w:lvl w:ilvl="1" w:tplc="3370D464">
      <w:numFmt w:val="bullet"/>
      <w:lvlText w:val="•"/>
      <w:lvlJc w:val="left"/>
      <w:pPr>
        <w:ind w:left="1072" w:hanging="379"/>
      </w:pPr>
      <w:rPr>
        <w:rFonts w:hint="default"/>
        <w:lang w:val="ru-RU" w:eastAsia="ru-RU" w:bidi="ru-RU"/>
      </w:rPr>
    </w:lvl>
    <w:lvl w:ilvl="2" w:tplc="A782926C">
      <w:numFmt w:val="bullet"/>
      <w:lvlText w:val="•"/>
      <w:lvlJc w:val="left"/>
      <w:pPr>
        <w:ind w:left="2025" w:hanging="379"/>
      </w:pPr>
      <w:rPr>
        <w:rFonts w:hint="default"/>
        <w:lang w:val="ru-RU" w:eastAsia="ru-RU" w:bidi="ru-RU"/>
      </w:rPr>
    </w:lvl>
    <w:lvl w:ilvl="3" w:tplc="D61C7D4A">
      <w:numFmt w:val="bullet"/>
      <w:lvlText w:val="•"/>
      <w:lvlJc w:val="left"/>
      <w:pPr>
        <w:ind w:left="2977" w:hanging="379"/>
      </w:pPr>
      <w:rPr>
        <w:rFonts w:hint="default"/>
        <w:lang w:val="ru-RU" w:eastAsia="ru-RU" w:bidi="ru-RU"/>
      </w:rPr>
    </w:lvl>
    <w:lvl w:ilvl="4" w:tplc="FDDC75C6">
      <w:numFmt w:val="bullet"/>
      <w:lvlText w:val="•"/>
      <w:lvlJc w:val="left"/>
      <w:pPr>
        <w:ind w:left="3930" w:hanging="379"/>
      </w:pPr>
      <w:rPr>
        <w:rFonts w:hint="default"/>
        <w:lang w:val="ru-RU" w:eastAsia="ru-RU" w:bidi="ru-RU"/>
      </w:rPr>
    </w:lvl>
    <w:lvl w:ilvl="5" w:tplc="A246FC58">
      <w:numFmt w:val="bullet"/>
      <w:lvlText w:val="•"/>
      <w:lvlJc w:val="left"/>
      <w:pPr>
        <w:ind w:left="4883" w:hanging="379"/>
      </w:pPr>
      <w:rPr>
        <w:rFonts w:hint="default"/>
        <w:lang w:val="ru-RU" w:eastAsia="ru-RU" w:bidi="ru-RU"/>
      </w:rPr>
    </w:lvl>
    <w:lvl w:ilvl="6" w:tplc="4D342D68">
      <w:numFmt w:val="bullet"/>
      <w:lvlText w:val="•"/>
      <w:lvlJc w:val="left"/>
      <w:pPr>
        <w:ind w:left="5835" w:hanging="379"/>
      </w:pPr>
      <w:rPr>
        <w:rFonts w:hint="default"/>
        <w:lang w:val="ru-RU" w:eastAsia="ru-RU" w:bidi="ru-RU"/>
      </w:rPr>
    </w:lvl>
    <w:lvl w:ilvl="7" w:tplc="49060310">
      <w:numFmt w:val="bullet"/>
      <w:lvlText w:val="•"/>
      <w:lvlJc w:val="left"/>
      <w:pPr>
        <w:ind w:left="6788" w:hanging="379"/>
      </w:pPr>
      <w:rPr>
        <w:rFonts w:hint="default"/>
        <w:lang w:val="ru-RU" w:eastAsia="ru-RU" w:bidi="ru-RU"/>
      </w:rPr>
    </w:lvl>
    <w:lvl w:ilvl="8" w:tplc="F2E02D7E">
      <w:numFmt w:val="bullet"/>
      <w:lvlText w:val="•"/>
      <w:lvlJc w:val="left"/>
      <w:pPr>
        <w:ind w:left="7741" w:hanging="379"/>
      </w:pPr>
      <w:rPr>
        <w:rFonts w:hint="default"/>
        <w:lang w:val="ru-RU" w:eastAsia="ru-RU" w:bidi="ru-RU"/>
      </w:rPr>
    </w:lvl>
  </w:abstractNum>
  <w:abstractNum w:abstractNumId="23" w15:restartNumberingAfterBreak="0">
    <w:nsid w:val="69052340"/>
    <w:multiLevelType w:val="hybridMultilevel"/>
    <w:tmpl w:val="2C6A6CF8"/>
    <w:lvl w:ilvl="0" w:tplc="04190001">
      <w:start w:val="1"/>
      <w:numFmt w:val="bullet"/>
      <w:lvlText w:val=""/>
      <w:lvlJc w:val="left"/>
      <w:pPr>
        <w:ind w:left="1619" w:hanging="360"/>
      </w:pPr>
      <w:rPr>
        <w:rFonts w:ascii="Symbol" w:hAnsi="Symbol" w:hint="default"/>
      </w:rPr>
    </w:lvl>
    <w:lvl w:ilvl="1" w:tplc="04190003" w:tentative="1">
      <w:start w:val="1"/>
      <w:numFmt w:val="bullet"/>
      <w:lvlText w:val="o"/>
      <w:lvlJc w:val="left"/>
      <w:pPr>
        <w:ind w:left="2339" w:hanging="360"/>
      </w:pPr>
      <w:rPr>
        <w:rFonts w:ascii="Courier New" w:hAnsi="Courier New" w:cs="Courier New" w:hint="default"/>
      </w:rPr>
    </w:lvl>
    <w:lvl w:ilvl="2" w:tplc="04190005" w:tentative="1">
      <w:start w:val="1"/>
      <w:numFmt w:val="bullet"/>
      <w:lvlText w:val=""/>
      <w:lvlJc w:val="left"/>
      <w:pPr>
        <w:ind w:left="3059" w:hanging="360"/>
      </w:pPr>
      <w:rPr>
        <w:rFonts w:ascii="Wingdings" w:hAnsi="Wingdings" w:hint="default"/>
      </w:rPr>
    </w:lvl>
    <w:lvl w:ilvl="3" w:tplc="04190001" w:tentative="1">
      <w:start w:val="1"/>
      <w:numFmt w:val="bullet"/>
      <w:lvlText w:val=""/>
      <w:lvlJc w:val="left"/>
      <w:pPr>
        <w:ind w:left="3779" w:hanging="360"/>
      </w:pPr>
      <w:rPr>
        <w:rFonts w:ascii="Symbol" w:hAnsi="Symbol" w:hint="default"/>
      </w:rPr>
    </w:lvl>
    <w:lvl w:ilvl="4" w:tplc="04190003" w:tentative="1">
      <w:start w:val="1"/>
      <w:numFmt w:val="bullet"/>
      <w:lvlText w:val="o"/>
      <w:lvlJc w:val="left"/>
      <w:pPr>
        <w:ind w:left="4499" w:hanging="360"/>
      </w:pPr>
      <w:rPr>
        <w:rFonts w:ascii="Courier New" w:hAnsi="Courier New" w:cs="Courier New" w:hint="default"/>
      </w:rPr>
    </w:lvl>
    <w:lvl w:ilvl="5" w:tplc="04190005" w:tentative="1">
      <w:start w:val="1"/>
      <w:numFmt w:val="bullet"/>
      <w:lvlText w:val=""/>
      <w:lvlJc w:val="left"/>
      <w:pPr>
        <w:ind w:left="5219" w:hanging="360"/>
      </w:pPr>
      <w:rPr>
        <w:rFonts w:ascii="Wingdings" w:hAnsi="Wingdings" w:hint="default"/>
      </w:rPr>
    </w:lvl>
    <w:lvl w:ilvl="6" w:tplc="04190001" w:tentative="1">
      <w:start w:val="1"/>
      <w:numFmt w:val="bullet"/>
      <w:lvlText w:val=""/>
      <w:lvlJc w:val="left"/>
      <w:pPr>
        <w:ind w:left="5939" w:hanging="360"/>
      </w:pPr>
      <w:rPr>
        <w:rFonts w:ascii="Symbol" w:hAnsi="Symbol" w:hint="default"/>
      </w:rPr>
    </w:lvl>
    <w:lvl w:ilvl="7" w:tplc="04190003" w:tentative="1">
      <w:start w:val="1"/>
      <w:numFmt w:val="bullet"/>
      <w:lvlText w:val="o"/>
      <w:lvlJc w:val="left"/>
      <w:pPr>
        <w:ind w:left="6659" w:hanging="360"/>
      </w:pPr>
      <w:rPr>
        <w:rFonts w:ascii="Courier New" w:hAnsi="Courier New" w:cs="Courier New" w:hint="default"/>
      </w:rPr>
    </w:lvl>
    <w:lvl w:ilvl="8" w:tplc="04190005" w:tentative="1">
      <w:start w:val="1"/>
      <w:numFmt w:val="bullet"/>
      <w:lvlText w:val=""/>
      <w:lvlJc w:val="left"/>
      <w:pPr>
        <w:ind w:left="7379" w:hanging="360"/>
      </w:pPr>
      <w:rPr>
        <w:rFonts w:ascii="Wingdings" w:hAnsi="Wingdings" w:hint="default"/>
      </w:rPr>
    </w:lvl>
  </w:abstractNum>
  <w:abstractNum w:abstractNumId="24" w15:restartNumberingAfterBreak="0">
    <w:nsid w:val="6ADD72E6"/>
    <w:multiLevelType w:val="hybridMultilevel"/>
    <w:tmpl w:val="C7EAF4EA"/>
    <w:lvl w:ilvl="0" w:tplc="0100DF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70900D81"/>
    <w:multiLevelType w:val="multilevel"/>
    <w:tmpl w:val="0419001F"/>
    <w:lvl w:ilvl="0">
      <w:start w:val="1"/>
      <w:numFmt w:val="decimal"/>
      <w:lvlText w:val="%1."/>
      <w:lvlJc w:val="left"/>
      <w:pPr>
        <w:ind w:left="502" w:hanging="360"/>
      </w:pPr>
    </w:lvl>
    <w:lvl w:ilvl="1">
      <w:start w:val="1"/>
      <w:numFmt w:val="decimal"/>
      <w:lvlText w:val="%1.%2."/>
      <w:lvlJc w:val="left"/>
      <w:pPr>
        <w:ind w:left="934" w:hanging="432"/>
      </w:pPr>
    </w:lvl>
    <w:lvl w:ilvl="2">
      <w:start w:val="1"/>
      <w:numFmt w:val="decimal"/>
      <w:lvlText w:val="%1.%2.%3."/>
      <w:lvlJc w:val="left"/>
      <w:pPr>
        <w:ind w:left="1366" w:hanging="504"/>
      </w:pPr>
    </w:lvl>
    <w:lvl w:ilvl="3">
      <w:start w:val="1"/>
      <w:numFmt w:val="decimal"/>
      <w:lvlText w:val="%1.%2.%3.%4."/>
      <w:lvlJc w:val="left"/>
      <w:pPr>
        <w:ind w:left="1870" w:hanging="648"/>
      </w:pPr>
    </w:lvl>
    <w:lvl w:ilvl="4">
      <w:start w:val="1"/>
      <w:numFmt w:val="decimal"/>
      <w:lvlText w:val="%1.%2.%3.%4.%5."/>
      <w:lvlJc w:val="left"/>
      <w:pPr>
        <w:ind w:left="2374" w:hanging="792"/>
      </w:pPr>
    </w:lvl>
    <w:lvl w:ilvl="5">
      <w:start w:val="1"/>
      <w:numFmt w:val="decimal"/>
      <w:lvlText w:val="%1.%2.%3.%4.%5.%6."/>
      <w:lvlJc w:val="left"/>
      <w:pPr>
        <w:ind w:left="2878" w:hanging="936"/>
      </w:pPr>
    </w:lvl>
    <w:lvl w:ilvl="6">
      <w:start w:val="1"/>
      <w:numFmt w:val="decimal"/>
      <w:lvlText w:val="%1.%2.%3.%4.%5.%6.%7."/>
      <w:lvlJc w:val="left"/>
      <w:pPr>
        <w:ind w:left="3382" w:hanging="1080"/>
      </w:pPr>
    </w:lvl>
    <w:lvl w:ilvl="7">
      <w:start w:val="1"/>
      <w:numFmt w:val="decimal"/>
      <w:lvlText w:val="%1.%2.%3.%4.%5.%6.%7.%8."/>
      <w:lvlJc w:val="left"/>
      <w:pPr>
        <w:ind w:left="3886" w:hanging="1224"/>
      </w:pPr>
    </w:lvl>
    <w:lvl w:ilvl="8">
      <w:start w:val="1"/>
      <w:numFmt w:val="decimal"/>
      <w:lvlText w:val="%1.%2.%3.%4.%5.%6.%7.%8.%9."/>
      <w:lvlJc w:val="left"/>
      <w:pPr>
        <w:ind w:left="4462" w:hanging="1440"/>
      </w:pPr>
    </w:lvl>
  </w:abstractNum>
  <w:abstractNum w:abstractNumId="26" w15:restartNumberingAfterBreak="0">
    <w:nsid w:val="7F244FA3"/>
    <w:multiLevelType w:val="multilevel"/>
    <w:tmpl w:val="67A6DB0A"/>
    <w:lvl w:ilvl="0">
      <w:start w:val="1"/>
      <w:numFmt w:val="decimal"/>
      <w:lvlText w:val="%1"/>
      <w:lvlJc w:val="center"/>
      <w:pPr>
        <w:ind w:left="609" w:hanging="360"/>
      </w:pPr>
      <w:rPr>
        <w:rFonts w:hint="default"/>
      </w:rPr>
    </w:lvl>
    <w:lvl w:ilvl="1">
      <w:start w:val="3"/>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num w:numId="1">
    <w:abstractNumId w:val="9"/>
  </w:num>
  <w:num w:numId="2">
    <w:abstractNumId w:val="22"/>
  </w:num>
  <w:num w:numId="3">
    <w:abstractNumId w:val="15"/>
  </w:num>
  <w:num w:numId="4">
    <w:abstractNumId w:val="0"/>
  </w:num>
  <w:num w:numId="5">
    <w:abstractNumId w:val="16"/>
  </w:num>
  <w:num w:numId="6">
    <w:abstractNumId w:val="8"/>
  </w:num>
  <w:num w:numId="7">
    <w:abstractNumId w:val="12"/>
  </w:num>
  <w:num w:numId="8">
    <w:abstractNumId w:val="4"/>
  </w:num>
  <w:num w:numId="9">
    <w:abstractNumId w:val="1"/>
  </w:num>
  <w:num w:numId="10">
    <w:abstractNumId w:val="3"/>
  </w:num>
  <w:num w:numId="11">
    <w:abstractNumId w:val="21"/>
  </w:num>
  <w:num w:numId="12">
    <w:abstractNumId w:val="6"/>
  </w:num>
  <w:num w:numId="13">
    <w:abstractNumId w:val="23"/>
  </w:num>
  <w:num w:numId="14">
    <w:abstractNumId w:val="7"/>
  </w:num>
  <w:num w:numId="15">
    <w:abstractNumId w:val="10"/>
  </w:num>
  <w:num w:numId="16">
    <w:abstractNumId w:val="11"/>
  </w:num>
  <w:num w:numId="17">
    <w:abstractNumId w:val="18"/>
  </w:num>
  <w:num w:numId="18">
    <w:abstractNumId w:val="24"/>
  </w:num>
  <w:num w:numId="19">
    <w:abstractNumId w:val="2"/>
  </w:num>
  <w:num w:numId="20">
    <w:abstractNumId w:val="14"/>
  </w:num>
  <w:num w:numId="21">
    <w:abstractNumId w:val="26"/>
  </w:num>
  <w:num w:numId="22">
    <w:abstractNumId w:val="17"/>
  </w:num>
  <w:num w:numId="23">
    <w:abstractNumId w:val="5"/>
  </w:num>
  <w:num w:numId="24">
    <w:abstractNumId w:val="20"/>
  </w:num>
  <w:num w:numId="25">
    <w:abstractNumId w:val="13"/>
  </w:num>
  <w:num w:numId="26">
    <w:abstractNumId w:val="25"/>
  </w:num>
  <w:num w:numId="27">
    <w:abstractNumId w:val="1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702F"/>
    <w:rsid w:val="0000738D"/>
    <w:rsid w:val="00007CF6"/>
    <w:rsid w:val="000104A5"/>
    <w:rsid w:val="00032E55"/>
    <w:rsid w:val="00034192"/>
    <w:rsid w:val="00034B82"/>
    <w:rsid w:val="000618C4"/>
    <w:rsid w:val="00073CAD"/>
    <w:rsid w:val="00074287"/>
    <w:rsid w:val="000A13AE"/>
    <w:rsid w:val="000A18A4"/>
    <w:rsid w:val="000D009D"/>
    <w:rsid w:val="000D29BA"/>
    <w:rsid w:val="001159EC"/>
    <w:rsid w:val="00137B96"/>
    <w:rsid w:val="00141F8D"/>
    <w:rsid w:val="00160188"/>
    <w:rsid w:val="00173377"/>
    <w:rsid w:val="00194B04"/>
    <w:rsid w:val="00197C3E"/>
    <w:rsid w:val="001A3DAE"/>
    <w:rsid w:val="001D6C0E"/>
    <w:rsid w:val="002027CF"/>
    <w:rsid w:val="00211488"/>
    <w:rsid w:val="00225EA2"/>
    <w:rsid w:val="00232F26"/>
    <w:rsid w:val="00237537"/>
    <w:rsid w:val="00242C84"/>
    <w:rsid w:val="00251C61"/>
    <w:rsid w:val="00267AD6"/>
    <w:rsid w:val="00274C7C"/>
    <w:rsid w:val="00286AE3"/>
    <w:rsid w:val="00294649"/>
    <w:rsid w:val="002A2EFC"/>
    <w:rsid w:val="002C367D"/>
    <w:rsid w:val="002C58F8"/>
    <w:rsid w:val="002C604E"/>
    <w:rsid w:val="00305D1C"/>
    <w:rsid w:val="00335C09"/>
    <w:rsid w:val="003373C5"/>
    <w:rsid w:val="00350B29"/>
    <w:rsid w:val="00351B26"/>
    <w:rsid w:val="00373953"/>
    <w:rsid w:val="00374336"/>
    <w:rsid w:val="003771B6"/>
    <w:rsid w:val="003810D7"/>
    <w:rsid w:val="003810F9"/>
    <w:rsid w:val="0039425A"/>
    <w:rsid w:val="0039756F"/>
    <w:rsid w:val="003A35D6"/>
    <w:rsid w:val="003B0652"/>
    <w:rsid w:val="003F28D6"/>
    <w:rsid w:val="003F3628"/>
    <w:rsid w:val="004414C0"/>
    <w:rsid w:val="00441598"/>
    <w:rsid w:val="00456281"/>
    <w:rsid w:val="004562C6"/>
    <w:rsid w:val="00471127"/>
    <w:rsid w:val="00485C73"/>
    <w:rsid w:val="004A7B75"/>
    <w:rsid w:val="00512E00"/>
    <w:rsid w:val="0052346D"/>
    <w:rsid w:val="0052395D"/>
    <w:rsid w:val="00524B78"/>
    <w:rsid w:val="0053545C"/>
    <w:rsid w:val="0055727A"/>
    <w:rsid w:val="00560DF8"/>
    <w:rsid w:val="00562DD4"/>
    <w:rsid w:val="00564114"/>
    <w:rsid w:val="00575855"/>
    <w:rsid w:val="005846D7"/>
    <w:rsid w:val="00586A2E"/>
    <w:rsid w:val="005D1F35"/>
    <w:rsid w:val="005E2541"/>
    <w:rsid w:val="005E2EB2"/>
    <w:rsid w:val="005F0118"/>
    <w:rsid w:val="00632356"/>
    <w:rsid w:val="00646C82"/>
    <w:rsid w:val="006611EB"/>
    <w:rsid w:val="00666FCB"/>
    <w:rsid w:val="0069082A"/>
    <w:rsid w:val="006F6676"/>
    <w:rsid w:val="00701887"/>
    <w:rsid w:val="007255F4"/>
    <w:rsid w:val="00741FA6"/>
    <w:rsid w:val="00787A22"/>
    <w:rsid w:val="00795788"/>
    <w:rsid w:val="007A474B"/>
    <w:rsid w:val="007C1810"/>
    <w:rsid w:val="007F71BF"/>
    <w:rsid w:val="008056A0"/>
    <w:rsid w:val="00814B40"/>
    <w:rsid w:val="008172C0"/>
    <w:rsid w:val="00823B3A"/>
    <w:rsid w:val="00826B2A"/>
    <w:rsid w:val="00832809"/>
    <w:rsid w:val="008638A1"/>
    <w:rsid w:val="00897156"/>
    <w:rsid w:val="008E0C6C"/>
    <w:rsid w:val="008F1A8C"/>
    <w:rsid w:val="008F687F"/>
    <w:rsid w:val="009057F6"/>
    <w:rsid w:val="00953E3C"/>
    <w:rsid w:val="0095659F"/>
    <w:rsid w:val="009E796E"/>
    <w:rsid w:val="009F3345"/>
    <w:rsid w:val="00A07BDD"/>
    <w:rsid w:val="00A157CF"/>
    <w:rsid w:val="00A17AD1"/>
    <w:rsid w:val="00A251D7"/>
    <w:rsid w:val="00A4399C"/>
    <w:rsid w:val="00A44E8F"/>
    <w:rsid w:val="00A47622"/>
    <w:rsid w:val="00A50375"/>
    <w:rsid w:val="00A5585F"/>
    <w:rsid w:val="00A56935"/>
    <w:rsid w:val="00A86629"/>
    <w:rsid w:val="00A914C9"/>
    <w:rsid w:val="00A976CB"/>
    <w:rsid w:val="00AA17E2"/>
    <w:rsid w:val="00AB70F3"/>
    <w:rsid w:val="00AC562C"/>
    <w:rsid w:val="00AD4643"/>
    <w:rsid w:val="00AD5C6F"/>
    <w:rsid w:val="00AE176C"/>
    <w:rsid w:val="00AE1E08"/>
    <w:rsid w:val="00B22FDC"/>
    <w:rsid w:val="00B23883"/>
    <w:rsid w:val="00B26F57"/>
    <w:rsid w:val="00B369C7"/>
    <w:rsid w:val="00B6392D"/>
    <w:rsid w:val="00BA37EA"/>
    <w:rsid w:val="00BA4159"/>
    <w:rsid w:val="00BB0B9D"/>
    <w:rsid w:val="00BC3ADB"/>
    <w:rsid w:val="00BE569F"/>
    <w:rsid w:val="00BF0FF0"/>
    <w:rsid w:val="00C00CA8"/>
    <w:rsid w:val="00C066E0"/>
    <w:rsid w:val="00C20572"/>
    <w:rsid w:val="00C270A5"/>
    <w:rsid w:val="00C41277"/>
    <w:rsid w:val="00C95A46"/>
    <w:rsid w:val="00C96950"/>
    <w:rsid w:val="00D02A6A"/>
    <w:rsid w:val="00D318E8"/>
    <w:rsid w:val="00D355F3"/>
    <w:rsid w:val="00D54C89"/>
    <w:rsid w:val="00D6684D"/>
    <w:rsid w:val="00D72973"/>
    <w:rsid w:val="00D87D80"/>
    <w:rsid w:val="00DC1B1C"/>
    <w:rsid w:val="00DE18D6"/>
    <w:rsid w:val="00DF0B25"/>
    <w:rsid w:val="00DF0CE9"/>
    <w:rsid w:val="00E12A52"/>
    <w:rsid w:val="00E35816"/>
    <w:rsid w:val="00E402F3"/>
    <w:rsid w:val="00E40365"/>
    <w:rsid w:val="00E475CB"/>
    <w:rsid w:val="00E870F2"/>
    <w:rsid w:val="00E97FBD"/>
    <w:rsid w:val="00EB0556"/>
    <w:rsid w:val="00EE1C63"/>
    <w:rsid w:val="00F03ECA"/>
    <w:rsid w:val="00F1702F"/>
    <w:rsid w:val="00F2092A"/>
    <w:rsid w:val="00F54524"/>
    <w:rsid w:val="00F61052"/>
    <w:rsid w:val="00FE0855"/>
    <w:rsid w:val="00FE38BF"/>
    <w:rsid w:val="00FF6E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5EF488"/>
  <w15:docId w15:val="{204A5E48-AAD1-44CA-9A9C-2C1E9A112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uiPriority w:val="1"/>
    <w:qFormat/>
    <w:rPr>
      <w:rFonts w:ascii="Times New Roman" w:eastAsia="Times New Roman" w:hAnsi="Times New Roman" w:cs="Times New Roman"/>
      <w:lang w:val="ru-RU" w:eastAsia="ru-RU" w:bidi="ru-RU"/>
    </w:rPr>
  </w:style>
  <w:style w:type="paragraph" w:styleId="10">
    <w:name w:val="heading 1"/>
    <w:basedOn w:val="a0"/>
    <w:next w:val="a0"/>
    <w:link w:val="11"/>
    <w:qFormat/>
    <w:rsid w:val="00237537"/>
    <w:pPr>
      <w:keepNext/>
      <w:autoSpaceDE/>
      <w:autoSpaceDN/>
      <w:spacing w:before="240" w:after="240"/>
      <w:ind w:firstLine="709"/>
      <w:contextualSpacing/>
      <w:outlineLvl w:val="0"/>
    </w:pPr>
    <w:rPr>
      <w:rFonts w:eastAsia="Calibri"/>
      <w:sz w:val="28"/>
      <w:szCs w:val="28"/>
      <w:lang w:eastAsia="en-US" w:bidi="ar-SA"/>
    </w:rPr>
  </w:style>
  <w:style w:type="paragraph" w:styleId="2">
    <w:name w:val="heading 2"/>
    <w:basedOn w:val="a0"/>
    <w:next w:val="a0"/>
    <w:link w:val="20"/>
    <w:qFormat/>
    <w:rsid w:val="00237537"/>
    <w:pPr>
      <w:keepNext/>
      <w:autoSpaceDE/>
      <w:autoSpaceDN/>
      <w:spacing w:before="240" w:after="240"/>
      <w:ind w:firstLine="709"/>
      <w:contextualSpacing/>
      <w:jc w:val="both"/>
      <w:outlineLvl w:val="1"/>
    </w:pPr>
    <w:rPr>
      <w:rFonts w:eastAsia="Calibri"/>
      <w:sz w:val="28"/>
      <w:szCs w:val="28"/>
      <w:lang w:eastAsia="en-US" w:bidi="ar-SA"/>
    </w:rPr>
  </w:style>
  <w:style w:type="paragraph" w:styleId="3">
    <w:name w:val="heading 3"/>
    <w:basedOn w:val="a0"/>
    <w:next w:val="a0"/>
    <w:link w:val="30"/>
    <w:qFormat/>
    <w:rsid w:val="00237537"/>
    <w:pPr>
      <w:keepNext/>
      <w:autoSpaceDE/>
      <w:autoSpaceDN/>
      <w:spacing w:before="240" w:after="240"/>
      <w:ind w:firstLine="709"/>
      <w:jc w:val="both"/>
      <w:outlineLvl w:val="2"/>
    </w:pPr>
    <w:rPr>
      <w:rFonts w:eastAsia="Calibri"/>
      <w:sz w:val="28"/>
      <w:szCs w:val="28"/>
      <w:lang w:eastAsia="en-US" w:bidi="ar-SA"/>
    </w:rPr>
  </w:style>
  <w:style w:type="paragraph" w:styleId="4">
    <w:name w:val="heading 4"/>
    <w:basedOn w:val="a0"/>
    <w:next w:val="a0"/>
    <w:link w:val="40"/>
    <w:qFormat/>
    <w:rsid w:val="00237537"/>
    <w:pPr>
      <w:keepNext/>
      <w:autoSpaceDE/>
      <w:autoSpaceDN/>
      <w:ind w:left="28" w:right="28" w:firstLine="709"/>
      <w:contextualSpacing/>
      <w:jc w:val="both"/>
      <w:outlineLvl w:val="3"/>
    </w:pPr>
    <w:rPr>
      <w:rFonts w:eastAsia="Calibri"/>
      <w:b/>
      <w:sz w:val="28"/>
      <w:szCs w:val="28"/>
      <w:lang w:eastAsia="en-US" w:bidi="ar-SA"/>
    </w:rPr>
  </w:style>
  <w:style w:type="paragraph" w:styleId="5">
    <w:name w:val="heading 5"/>
    <w:basedOn w:val="a0"/>
    <w:next w:val="a0"/>
    <w:link w:val="50"/>
    <w:qFormat/>
    <w:rsid w:val="00237537"/>
    <w:pPr>
      <w:keepNext/>
      <w:autoSpaceDE/>
      <w:autoSpaceDN/>
      <w:ind w:left="6521" w:firstLine="709"/>
      <w:outlineLvl w:val="4"/>
    </w:pPr>
    <w:rPr>
      <w:rFonts w:eastAsia="Calibri"/>
      <w:sz w:val="28"/>
      <w:szCs w:val="28"/>
      <w:lang w:eastAsia="en-US" w:bidi="ar-SA"/>
    </w:rPr>
  </w:style>
  <w:style w:type="paragraph" w:styleId="6">
    <w:name w:val="heading 6"/>
    <w:basedOn w:val="a0"/>
    <w:next w:val="a0"/>
    <w:link w:val="60"/>
    <w:qFormat/>
    <w:rsid w:val="00237537"/>
    <w:pPr>
      <w:keepNext/>
      <w:autoSpaceDE/>
      <w:autoSpaceDN/>
      <w:spacing w:before="480"/>
      <w:ind w:firstLine="709"/>
      <w:jc w:val="center"/>
      <w:outlineLvl w:val="5"/>
    </w:pPr>
    <w:rPr>
      <w:rFonts w:eastAsia="Calibri"/>
      <w:b/>
      <w:bCs/>
      <w:sz w:val="28"/>
      <w:szCs w:val="28"/>
      <w:lang w:eastAsia="en-US" w:bidi="ar-SA"/>
    </w:rPr>
  </w:style>
  <w:style w:type="paragraph" w:styleId="7">
    <w:name w:val="heading 7"/>
    <w:basedOn w:val="a0"/>
    <w:next w:val="a0"/>
    <w:link w:val="70"/>
    <w:qFormat/>
    <w:rsid w:val="00237537"/>
    <w:pPr>
      <w:keepNext/>
      <w:widowControl/>
      <w:autoSpaceDE/>
      <w:autoSpaceDN/>
      <w:spacing w:before="600" w:line="240" w:lineRule="atLeast"/>
      <w:ind w:firstLine="709"/>
      <w:jc w:val="both"/>
      <w:outlineLvl w:val="6"/>
    </w:pPr>
    <w:rPr>
      <w:rFonts w:eastAsia="Calibri"/>
      <w:sz w:val="28"/>
      <w:szCs w:val="28"/>
      <w:lang w:eastAsia="en-US" w:bidi="ar-SA"/>
    </w:rPr>
  </w:style>
  <w:style w:type="paragraph" w:styleId="8">
    <w:name w:val="heading 8"/>
    <w:basedOn w:val="a0"/>
    <w:next w:val="a0"/>
    <w:link w:val="80"/>
    <w:qFormat/>
    <w:rsid w:val="00237537"/>
    <w:pPr>
      <w:keepNext/>
      <w:widowControl/>
      <w:autoSpaceDE/>
      <w:autoSpaceDN/>
      <w:spacing w:line="240" w:lineRule="atLeast"/>
      <w:ind w:left="36" w:right="36" w:firstLine="709"/>
      <w:jc w:val="center"/>
      <w:outlineLvl w:val="7"/>
    </w:pPr>
    <w:rPr>
      <w:rFonts w:eastAsia="Calibri"/>
      <w:sz w:val="28"/>
      <w:szCs w:val="28"/>
      <w:lang w:eastAsia="en-US" w:bidi="ar-SA"/>
    </w:rPr>
  </w:style>
  <w:style w:type="paragraph" w:styleId="9">
    <w:name w:val="heading 9"/>
    <w:basedOn w:val="a0"/>
    <w:next w:val="a0"/>
    <w:link w:val="90"/>
    <w:qFormat/>
    <w:rsid w:val="00237537"/>
    <w:pPr>
      <w:keepNext/>
      <w:widowControl/>
      <w:autoSpaceDE/>
      <w:autoSpaceDN/>
      <w:spacing w:line="240" w:lineRule="atLeast"/>
      <w:ind w:left="36" w:right="36" w:firstLine="709"/>
      <w:jc w:val="both"/>
      <w:outlineLvl w:val="8"/>
    </w:pPr>
    <w:rPr>
      <w:rFonts w:eastAsia="Calibri"/>
      <w:sz w:val="28"/>
      <w:szCs w:val="28"/>
      <w:lang w:eastAsia="en-US" w:bidi="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4">
    <w:name w:val="Body Text"/>
    <w:basedOn w:val="a0"/>
    <w:link w:val="a5"/>
    <w:qFormat/>
    <w:pPr>
      <w:ind w:left="122" w:firstLine="540"/>
      <w:jc w:val="both"/>
    </w:pPr>
    <w:rPr>
      <w:sz w:val="24"/>
      <w:szCs w:val="24"/>
    </w:rPr>
  </w:style>
  <w:style w:type="paragraph" w:styleId="a6">
    <w:name w:val="List Paragraph"/>
    <w:basedOn w:val="a0"/>
    <w:link w:val="a7"/>
    <w:uiPriority w:val="34"/>
    <w:qFormat/>
    <w:pPr>
      <w:ind w:left="122" w:right="171" w:firstLine="540"/>
      <w:jc w:val="both"/>
    </w:pPr>
  </w:style>
  <w:style w:type="paragraph" w:customStyle="1" w:styleId="TableParagraph">
    <w:name w:val="Table Paragraph"/>
    <w:basedOn w:val="a0"/>
    <w:uiPriority w:val="1"/>
    <w:qFormat/>
    <w:pPr>
      <w:ind w:left="62"/>
    </w:pPr>
  </w:style>
  <w:style w:type="paragraph" w:customStyle="1" w:styleId="a8">
    <w:name w:val="ОСНОВНОЙ !!!"/>
    <w:basedOn w:val="a4"/>
    <w:link w:val="12"/>
    <w:rsid w:val="006611EB"/>
    <w:pPr>
      <w:widowControl/>
      <w:autoSpaceDE/>
      <w:autoSpaceDN/>
      <w:spacing w:before="120"/>
      <w:ind w:left="0" w:firstLine="900"/>
    </w:pPr>
    <w:rPr>
      <w:rFonts w:ascii="Arial" w:hAnsi="Arial"/>
      <w:lang w:bidi="ar-SA"/>
    </w:rPr>
  </w:style>
  <w:style w:type="character" w:customStyle="1" w:styleId="12">
    <w:name w:val="ОСНОВНОЙ !!! Знак1"/>
    <w:link w:val="a8"/>
    <w:rsid w:val="006611EB"/>
    <w:rPr>
      <w:rFonts w:ascii="Arial" w:eastAsia="Times New Roman" w:hAnsi="Arial" w:cs="Times New Roman"/>
      <w:sz w:val="24"/>
      <w:szCs w:val="24"/>
      <w:lang w:val="ru-RU" w:eastAsia="ru-RU"/>
    </w:rPr>
  </w:style>
  <w:style w:type="character" w:customStyle="1" w:styleId="11">
    <w:name w:val="Заголовок 1 Знак"/>
    <w:basedOn w:val="a1"/>
    <w:link w:val="10"/>
    <w:rsid w:val="00237537"/>
    <w:rPr>
      <w:rFonts w:ascii="Times New Roman" w:eastAsia="Calibri" w:hAnsi="Times New Roman" w:cs="Times New Roman"/>
      <w:sz w:val="28"/>
      <w:szCs w:val="28"/>
      <w:lang w:val="ru-RU"/>
    </w:rPr>
  </w:style>
  <w:style w:type="character" w:customStyle="1" w:styleId="20">
    <w:name w:val="Заголовок 2 Знак"/>
    <w:basedOn w:val="a1"/>
    <w:link w:val="2"/>
    <w:rsid w:val="00237537"/>
    <w:rPr>
      <w:rFonts w:ascii="Times New Roman" w:eastAsia="Calibri" w:hAnsi="Times New Roman" w:cs="Times New Roman"/>
      <w:sz w:val="28"/>
      <w:szCs w:val="28"/>
      <w:lang w:val="ru-RU"/>
    </w:rPr>
  </w:style>
  <w:style w:type="character" w:customStyle="1" w:styleId="30">
    <w:name w:val="Заголовок 3 Знак"/>
    <w:basedOn w:val="a1"/>
    <w:link w:val="3"/>
    <w:rsid w:val="00237537"/>
    <w:rPr>
      <w:rFonts w:ascii="Times New Roman" w:eastAsia="Calibri" w:hAnsi="Times New Roman" w:cs="Times New Roman"/>
      <w:sz w:val="28"/>
      <w:szCs w:val="28"/>
      <w:lang w:val="ru-RU"/>
    </w:rPr>
  </w:style>
  <w:style w:type="character" w:customStyle="1" w:styleId="40">
    <w:name w:val="Заголовок 4 Знак"/>
    <w:basedOn w:val="a1"/>
    <w:link w:val="4"/>
    <w:rsid w:val="00237537"/>
    <w:rPr>
      <w:rFonts w:ascii="Times New Roman" w:eastAsia="Calibri" w:hAnsi="Times New Roman" w:cs="Times New Roman"/>
      <w:b/>
      <w:sz w:val="28"/>
      <w:szCs w:val="28"/>
      <w:lang w:val="ru-RU"/>
    </w:rPr>
  </w:style>
  <w:style w:type="character" w:customStyle="1" w:styleId="50">
    <w:name w:val="Заголовок 5 Знак"/>
    <w:basedOn w:val="a1"/>
    <w:link w:val="5"/>
    <w:rsid w:val="00237537"/>
    <w:rPr>
      <w:rFonts w:ascii="Times New Roman" w:eastAsia="Calibri" w:hAnsi="Times New Roman" w:cs="Times New Roman"/>
      <w:sz w:val="28"/>
      <w:szCs w:val="28"/>
      <w:lang w:val="ru-RU"/>
    </w:rPr>
  </w:style>
  <w:style w:type="character" w:customStyle="1" w:styleId="60">
    <w:name w:val="Заголовок 6 Знак"/>
    <w:basedOn w:val="a1"/>
    <w:link w:val="6"/>
    <w:rsid w:val="00237537"/>
    <w:rPr>
      <w:rFonts w:ascii="Times New Roman" w:eastAsia="Calibri" w:hAnsi="Times New Roman" w:cs="Times New Roman"/>
      <w:b/>
      <w:bCs/>
      <w:sz w:val="28"/>
      <w:szCs w:val="28"/>
      <w:lang w:val="ru-RU"/>
    </w:rPr>
  </w:style>
  <w:style w:type="character" w:customStyle="1" w:styleId="70">
    <w:name w:val="Заголовок 7 Знак"/>
    <w:basedOn w:val="a1"/>
    <w:link w:val="7"/>
    <w:rsid w:val="00237537"/>
    <w:rPr>
      <w:rFonts w:ascii="Times New Roman" w:eastAsia="Calibri" w:hAnsi="Times New Roman" w:cs="Times New Roman"/>
      <w:sz w:val="28"/>
      <w:szCs w:val="28"/>
      <w:lang w:val="ru-RU"/>
    </w:rPr>
  </w:style>
  <w:style w:type="character" w:customStyle="1" w:styleId="80">
    <w:name w:val="Заголовок 8 Знак"/>
    <w:basedOn w:val="a1"/>
    <w:link w:val="8"/>
    <w:rsid w:val="00237537"/>
    <w:rPr>
      <w:rFonts w:ascii="Times New Roman" w:eastAsia="Calibri" w:hAnsi="Times New Roman" w:cs="Times New Roman"/>
      <w:sz w:val="28"/>
      <w:szCs w:val="28"/>
      <w:lang w:val="ru-RU"/>
    </w:rPr>
  </w:style>
  <w:style w:type="character" w:customStyle="1" w:styleId="90">
    <w:name w:val="Заголовок 9 Знак"/>
    <w:basedOn w:val="a1"/>
    <w:link w:val="9"/>
    <w:rsid w:val="00237537"/>
    <w:rPr>
      <w:rFonts w:ascii="Times New Roman" w:eastAsia="Calibri" w:hAnsi="Times New Roman" w:cs="Times New Roman"/>
      <w:sz w:val="28"/>
      <w:szCs w:val="28"/>
      <w:lang w:val="ru-RU"/>
    </w:rPr>
  </w:style>
  <w:style w:type="table" w:styleId="a9">
    <w:name w:val="Table Grid"/>
    <w:basedOn w:val="a2"/>
    <w:uiPriority w:val="59"/>
    <w:rsid w:val="00237537"/>
    <w:pPr>
      <w:widowControl/>
      <w:autoSpaceDE/>
      <w:autoSpaceDN/>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1">
    <w:name w:val="Знак2 Знак Знак1 Знак1 Знак Знак Знак Знак Знак Знак Знак Знак Знак Знак Знак Знак"/>
    <w:basedOn w:val="a0"/>
    <w:rsid w:val="00237537"/>
    <w:pPr>
      <w:widowControl/>
      <w:suppressAutoHyphens/>
      <w:autoSpaceDE/>
      <w:autoSpaceDN/>
      <w:spacing w:after="160" w:line="240" w:lineRule="exact"/>
      <w:jc w:val="both"/>
    </w:pPr>
    <w:rPr>
      <w:rFonts w:ascii="Verdana" w:hAnsi="Verdana"/>
      <w:sz w:val="20"/>
      <w:szCs w:val="20"/>
      <w:lang w:val="en-US" w:eastAsia="en-US" w:bidi="ar-SA"/>
    </w:rPr>
  </w:style>
  <w:style w:type="paragraph" w:styleId="aa">
    <w:name w:val="Plain Text"/>
    <w:basedOn w:val="a0"/>
    <w:link w:val="ab"/>
    <w:uiPriority w:val="99"/>
    <w:rsid w:val="00237537"/>
    <w:pPr>
      <w:widowControl/>
      <w:suppressAutoHyphens/>
      <w:autoSpaceDE/>
      <w:autoSpaceDN/>
      <w:jc w:val="both"/>
    </w:pPr>
    <w:rPr>
      <w:rFonts w:ascii="Courier New" w:hAnsi="Courier New"/>
      <w:sz w:val="20"/>
      <w:szCs w:val="20"/>
      <w:lang w:bidi="ar-SA"/>
    </w:rPr>
  </w:style>
  <w:style w:type="character" w:customStyle="1" w:styleId="ab">
    <w:name w:val="Текст Знак"/>
    <w:basedOn w:val="a1"/>
    <w:link w:val="aa"/>
    <w:uiPriority w:val="99"/>
    <w:rsid w:val="00237537"/>
    <w:rPr>
      <w:rFonts w:ascii="Courier New" w:eastAsia="Times New Roman" w:hAnsi="Courier New" w:cs="Times New Roman"/>
      <w:sz w:val="20"/>
      <w:szCs w:val="20"/>
      <w:lang w:val="ru-RU" w:eastAsia="ru-RU"/>
    </w:rPr>
  </w:style>
  <w:style w:type="paragraph" w:styleId="ac">
    <w:name w:val="footer"/>
    <w:basedOn w:val="a0"/>
    <w:link w:val="ad"/>
    <w:uiPriority w:val="99"/>
    <w:rsid w:val="00237537"/>
    <w:pPr>
      <w:widowControl/>
      <w:tabs>
        <w:tab w:val="center" w:pos="4677"/>
        <w:tab w:val="right" w:pos="9355"/>
      </w:tabs>
      <w:suppressAutoHyphens/>
      <w:autoSpaceDE/>
      <w:autoSpaceDN/>
      <w:jc w:val="both"/>
    </w:pPr>
    <w:rPr>
      <w:sz w:val="28"/>
      <w:szCs w:val="24"/>
      <w:lang w:bidi="ar-SA"/>
    </w:rPr>
  </w:style>
  <w:style w:type="character" w:customStyle="1" w:styleId="ad">
    <w:name w:val="Нижний колонтитул Знак"/>
    <w:basedOn w:val="a1"/>
    <w:link w:val="ac"/>
    <w:uiPriority w:val="99"/>
    <w:rsid w:val="00237537"/>
    <w:rPr>
      <w:rFonts w:ascii="Times New Roman" w:eastAsia="Times New Roman" w:hAnsi="Times New Roman" w:cs="Times New Roman"/>
      <w:sz w:val="28"/>
      <w:szCs w:val="24"/>
      <w:lang w:val="ru-RU" w:eastAsia="ru-RU"/>
    </w:rPr>
  </w:style>
  <w:style w:type="character" w:styleId="ae">
    <w:name w:val="page number"/>
    <w:basedOn w:val="a1"/>
    <w:rsid w:val="00237537"/>
  </w:style>
  <w:style w:type="paragraph" w:styleId="31">
    <w:name w:val="Body Text Indent 3"/>
    <w:basedOn w:val="a0"/>
    <w:link w:val="32"/>
    <w:rsid w:val="00237537"/>
    <w:pPr>
      <w:suppressAutoHyphens/>
      <w:ind w:left="900"/>
      <w:jc w:val="both"/>
    </w:pPr>
    <w:rPr>
      <w:rFonts w:ascii="Courier New" w:hAnsi="Courier New" w:cs="Courier New"/>
      <w:sz w:val="28"/>
      <w:szCs w:val="20"/>
      <w:lang w:bidi="ar-SA"/>
    </w:rPr>
  </w:style>
  <w:style w:type="character" w:customStyle="1" w:styleId="32">
    <w:name w:val="Основной текст с отступом 3 Знак"/>
    <w:basedOn w:val="a1"/>
    <w:link w:val="31"/>
    <w:rsid w:val="00237537"/>
    <w:rPr>
      <w:rFonts w:ascii="Courier New" w:eastAsia="Times New Roman" w:hAnsi="Courier New" w:cs="Courier New"/>
      <w:sz w:val="28"/>
      <w:szCs w:val="20"/>
      <w:lang w:val="ru-RU" w:eastAsia="ru-RU"/>
    </w:rPr>
  </w:style>
  <w:style w:type="character" w:customStyle="1" w:styleId="a7">
    <w:name w:val="Абзац списка Знак"/>
    <w:link w:val="a6"/>
    <w:uiPriority w:val="34"/>
    <w:locked/>
    <w:rsid w:val="00237537"/>
    <w:rPr>
      <w:rFonts w:ascii="Times New Roman" w:eastAsia="Times New Roman" w:hAnsi="Times New Roman" w:cs="Times New Roman"/>
      <w:lang w:val="ru-RU" w:eastAsia="ru-RU" w:bidi="ru-RU"/>
    </w:rPr>
  </w:style>
  <w:style w:type="paragraph" w:customStyle="1" w:styleId="ConsPlusNormal">
    <w:name w:val="ConsPlusNormal"/>
    <w:link w:val="ConsPlusNormal0"/>
    <w:rsid w:val="00237537"/>
    <w:pPr>
      <w:autoSpaceDE/>
      <w:autoSpaceDN/>
      <w:ind w:firstLine="720"/>
    </w:pPr>
    <w:rPr>
      <w:rFonts w:ascii="Arial Unicode MS" w:eastAsia="Arial Unicode MS" w:hAnsi="Arial Unicode MS" w:cs="Arial Unicode MS"/>
      <w:color w:val="000000"/>
      <w:sz w:val="20"/>
      <w:szCs w:val="20"/>
      <w:u w:color="000000"/>
      <w:lang w:val="ru-RU" w:eastAsia="ru-RU"/>
    </w:rPr>
  </w:style>
  <w:style w:type="numbering" w:customStyle="1" w:styleId="List0">
    <w:name w:val="List 0"/>
    <w:basedOn w:val="a3"/>
    <w:autoRedefine/>
    <w:semiHidden/>
    <w:rsid w:val="00237537"/>
    <w:pPr>
      <w:numPr>
        <w:numId w:val="10"/>
      </w:numPr>
    </w:pPr>
  </w:style>
  <w:style w:type="paragraph" w:styleId="af">
    <w:name w:val="header"/>
    <w:aliases w:val="Знак"/>
    <w:basedOn w:val="a0"/>
    <w:link w:val="af0"/>
    <w:rsid w:val="00237537"/>
    <w:pPr>
      <w:widowControl/>
      <w:tabs>
        <w:tab w:val="center" w:pos="4677"/>
        <w:tab w:val="right" w:pos="9355"/>
      </w:tabs>
      <w:suppressAutoHyphens/>
      <w:autoSpaceDE/>
      <w:autoSpaceDN/>
      <w:jc w:val="both"/>
    </w:pPr>
    <w:rPr>
      <w:sz w:val="28"/>
      <w:szCs w:val="24"/>
      <w:lang w:bidi="ar-SA"/>
    </w:rPr>
  </w:style>
  <w:style w:type="character" w:customStyle="1" w:styleId="af0">
    <w:name w:val="Верхний колонтитул Знак"/>
    <w:aliases w:val="Знак Знак"/>
    <w:basedOn w:val="a1"/>
    <w:link w:val="af"/>
    <w:rsid w:val="00237537"/>
    <w:rPr>
      <w:rFonts w:ascii="Times New Roman" w:eastAsia="Times New Roman" w:hAnsi="Times New Roman" w:cs="Times New Roman"/>
      <w:sz w:val="28"/>
      <w:szCs w:val="24"/>
      <w:lang w:val="ru-RU" w:eastAsia="ru-RU"/>
    </w:rPr>
  </w:style>
  <w:style w:type="paragraph" w:customStyle="1" w:styleId="13">
    <w:name w:val="Обычный1"/>
    <w:rsid w:val="00237537"/>
    <w:pPr>
      <w:widowControl/>
      <w:autoSpaceDE/>
      <w:autoSpaceDN/>
    </w:pPr>
    <w:rPr>
      <w:rFonts w:ascii="Times New Roman" w:eastAsia="ヒラギノ角ゴ Pro W3" w:hAnsi="Times New Roman" w:cs="Times New Roman"/>
      <w:color w:val="000000"/>
      <w:sz w:val="24"/>
      <w:szCs w:val="20"/>
      <w:lang w:val="ru-RU"/>
    </w:rPr>
  </w:style>
  <w:style w:type="character" w:styleId="af1">
    <w:name w:val="annotation reference"/>
    <w:rsid w:val="00237537"/>
    <w:rPr>
      <w:sz w:val="18"/>
      <w:szCs w:val="18"/>
    </w:rPr>
  </w:style>
  <w:style w:type="paragraph" w:styleId="af2">
    <w:name w:val="annotation text"/>
    <w:basedOn w:val="a0"/>
    <w:link w:val="af3"/>
    <w:rsid w:val="00237537"/>
    <w:pPr>
      <w:widowControl/>
      <w:suppressAutoHyphens/>
      <w:autoSpaceDE/>
      <w:autoSpaceDN/>
      <w:jc w:val="both"/>
    </w:pPr>
    <w:rPr>
      <w:sz w:val="28"/>
      <w:szCs w:val="24"/>
      <w:lang w:val="en-US" w:eastAsia="en-US" w:bidi="ar-SA"/>
    </w:rPr>
  </w:style>
  <w:style w:type="character" w:customStyle="1" w:styleId="af3">
    <w:name w:val="Текст примечания Знак"/>
    <w:basedOn w:val="a1"/>
    <w:link w:val="af2"/>
    <w:rsid w:val="00237537"/>
    <w:rPr>
      <w:rFonts w:ascii="Times New Roman" w:eastAsia="Times New Roman" w:hAnsi="Times New Roman" w:cs="Times New Roman"/>
      <w:sz w:val="28"/>
      <w:szCs w:val="24"/>
    </w:rPr>
  </w:style>
  <w:style w:type="paragraph" w:styleId="af4">
    <w:name w:val="Balloon Text"/>
    <w:basedOn w:val="a0"/>
    <w:link w:val="af5"/>
    <w:rsid w:val="00237537"/>
    <w:pPr>
      <w:widowControl/>
      <w:suppressAutoHyphens/>
      <w:autoSpaceDE/>
      <w:autoSpaceDN/>
      <w:jc w:val="both"/>
    </w:pPr>
    <w:rPr>
      <w:rFonts w:ascii="Tahoma" w:hAnsi="Tahoma"/>
      <w:sz w:val="16"/>
      <w:szCs w:val="16"/>
      <w:lang w:bidi="ar-SA"/>
    </w:rPr>
  </w:style>
  <w:style w:type="character" w:customStyle="1" w:styleId="af5">
    <w:name w:val="Текст выноски Знак"/>
    <w:basedOn w:val="a1"/>
    <w:link w:val="af4"/>
    <w:rsid w:val="00237537"/>
    <w:rPr>
      <w:rFonts w:ascii="Tahoma" w:eastAsia="Times New Roman" w:hAnsi="Tahoma" w:cs="Times New Roman"/>
      <w:sz w:val="16"/>
      <w:szCs w:val="16"/>
      <w:lang w:val="ru-RU" w:eastAsia="ru-RU"/>
    </w:rPr>
  </w:style>
  <w:style w:type="paragraph" w:customStyle="1" w:styleId="14">
    <w:name w:val="Абзац списка1"/>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character" w:styleId="af6">
    <w:name w:val="Hyperlink"/>
    <w:unhideWhenUsed/>
    <w:rsid w:val="00237537"/>
    <w:rPr>
      <w:color w:val="0000FF"/>
      <w:u w:val="single"/>
    </w:rPr>
  </w:style>
  <w:style w:type="character" w:styleId="af7">
    <w:name w:val="FollowedHyperlink"/>
    <w:uiPriority w:val="99"/>
    <w:unhideWhenUsed/>
    <w:rsid w:val="00237537"/>
    <w:rPr>
      <w:color w:val="800080"/>
      <w:u w:val="single"/>
    </w:rPr>
  </w:style>
  <w:style w:type="paragraph" w:customStyle="1" w:styleId="xl63">
    <w:name w:val="xl63"/>
    <w:basedOn w:val="a0"/>
    <w:rsid w:val="00237537"/>
    <w:pPr>
      <w:widowControl/>
      <w:suppressAutoHyphens/>
      <w:autoSpaceDE/>
      <w:autoSpaceDN/>
      <w:spacing w:before="100" w:beforeAutospacing="1" w:after="100" w:afterAutospacing="1"/>
      <w:jc w:val="both"/>
    </w:pPr>
    <w:rPr>
      <w:lang w:bidi="ar-SA"/>
    </w:rPr>
  </w:style>
  <w:style w:type="paragraph" w:customStyle="1" w:styleId="xl64">
    <w:name w:val="xl64"/>
    <w:basedOn w:val="a0"/>
    <w:rsid w:val="00237537"/>
    <w:pPr>
      <w:widowControl/>
      <w:pBdr>
        <w:left w:val="single" w:sz="4" w:space="0" w:color="auto"/>
      </w:pBdr>
      <w:suppressAutoHyphens/>
      <w:autoSpaceDE/>
      <w:autoSpaceDN/>
      <w:spacing w:before="100" w:beforeAutospacing="1" w:after="100" w:afterAutospacing="1"/>
      <w:jc w:val="both"/>
    </w:pPr>
    <w:rPr>
      <w:lang w:bidi="ar-SA"/>
    </w:rPr>
  </w:style>
  <w:style w:type="paragraph" w:customStyle="1" w:styleId="xl65">
    <w:name w:val="xl65"/>
    <w:basedOn w:val="a0"/>
    <w:rsid w:val="00237537"/>
    <w:pPr>
      <w:widowControl/>
      <w:suppressAutoHyphens/>
      <w:autoSpaceDE/>
      <w:autoSpaceDN/>
      <w:spacing w:before="100" w:beforeAutospacing="1" w:after="100" w:afterAutospacing="1"/>
      <w:jc w:val="right"/>
    </w:pPr>
    <w:rPr>
      <w:lang w:bidi="ar-SA"/>
    </w:rPr>
  </w:style>
  <w:style w:type="paragraph" w:customStyle="1" w:styleId="xl66">
    <w:name w:val="xl66"/>
    <w:basedOn w:val="a0"/>
    <w:rsid w:val="00237537"/>
    <w:pPr>
      <w:widowControl/>
      <w:pBdr>
        <w:right w:val="single" w:sz="4" w:space="0" w:color="auto"/>
      </w:pBdr>
      <w:suppressAutoHyphens/>
      <w:autoSpaceDE/>
      <w:autoSpaceDN/>
      <w:spacing w:before="100" w:beforeAutospacing="1" w:after="100" w:afterAutospacing="1"/>
      <w:jc w:val="both"/>
    </w:pPr>
    <w:rPr>
      <w:lang w:bidi="ar-SA"/>
    </w:rPr>
  </w:style>
  <w:style w:type="paragraph" w:customStyle="1" w:styleId="xl67">
    <w:name w:val="xl67"/>
    <w:basedOn w:val="a0"/>
    <w:rsid w:val="00237537"/>
    <w:pPr>
      <w:widowControl/>
      <w:pBdr>
        <w:left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68">
    <w:name w:val="xl68"/>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69">
    <w:name w:val="xl69"/>
    <w:basedOn w:val="a0"/>
    <w:rsid w:val="00237537"/>
    <w:pPr>
      <w:widowControl/>
      <w:pBdr>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0">
    <w:name w:val="xl70"/>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71">
    <w:name w:val="xl71"/>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2">
    <w:name w:val="xl72"/>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73">
    <w:name w:val="xl73"/>
    <w:basedOn w:val="a0"/>
    <w:rsid w:val="00237537"/>
    <w:pPr>
      <w:widowControl/>
      <w:pBdr>
        <w:top w:val="single" w:sz="4" w:space="0" w:color="auto"/>
        <w:left w:val="single" w:sz="4" w:space="0" w:color="auto"/>
      </w:pBdr>
      <w:suppressAutoHyphens/>
      <w:autoSpaceDE/>
      <w:autoSpaceDN/>
      <w:spacing w:before="100" w:beforeAutospacing="1" w:after="100" w:afterAutospacing="1"/>
      <w:jc w:val="both"/>
    </w:pPr>
    <w:rPr>
      <w:lang w:bidi="ar-SA"/>
    </w:rPr>
  </w:style>
  <w:style w:type="paragraph" w:customStyle="1" w:styleId="xl74">
    <w:name w:val="xl74"/>
    <w:basedOn w:val="a0"/>
    <w:rsid w:val="00237537"/>
    <w:pPr>
      <w:widowControl/>
      <w:pBdr>
        <w:top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5">
    <w:name w:val="xl75"/>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76">
    <w:name w:val="xl76"/>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7">
    <w:name w:val="xl77"/>
    <w:basedOn w:val="a0"/>
    <w:rsid w:val="00237537"/>
    <w:pPr>
      <w:widowControl/>
      <w:pBdr>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8">
    <w:name w:val="xl78"/>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9">
    <w:name w:val="xl79"/>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0">
    <w:name w:val="xl80"/>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81">
    <w:name w:val="xl81"/>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82">
    <w:name w:val="xl82"/>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3">
    <w:name w:val="xl83"/>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b/>
      <w:bCs/>
      <w:lang w:bidi="ar-SA"/>
    </w:rPr>
  </w:style>
  <w:style w:type="paragraph" w:customStyle="1" w:styleId="xl84">
    <w:name w:val="xl84"/>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85">
    <w:name w:val="xl85"/>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6">
    <w:name w:val="xl86"/>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b/>
      <w:bCs/>
      <w:lang w:bidi="ar-SA"/>
    </w:rPr>
  </w:style>
  <w:style w:type="paragraph" w:customStyle="1" w:styleId="xl87">
    <w:name w:val="xl87"/>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b/>
      <w:bCs/>
      <w:lang w:bidi="ar-SA"/>
    </w:rPr>
  </w:style>
  <w:style w:type="paragraph" w:customStyle="1" w:styleId="xl88">
    <w:name w:val="xl88"/>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89">
    <w:name w:val="xl89"/>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90">
    <w:name w:val="xl90"/>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1">
    <w:name w:val="xl91"/>
    <w:basedOn w:val="a0"/>
    <w:rsid w:val="00237537"/>
    <w:pPr>
      <w:widowControl/>
      <w:pBdr>
        <w:lef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2">
    <w:name w:val="xl92"/>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3">
    <w:name w:val="xl93"/>
    <w:basedOn w:val="a0"/>
    <w:rsid w:val="00237537"/>
    <w:pPr>
      <w:widowControl/>
      <w:pBdr>
        <w:top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4">
    <w:name w:val="xl94"/>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5">
    <w:name w:val="xl95"/>
    <w:basedOn w:val="a0"/>
    <w:rsid w:val="00237537"/>
    <w:pPr>
      <w:widowControl/>
      <w:suppressAutoHyphens/>
      <w:autoSpaceDE/>
      <w:autoSpaceDN/>
      <w:spacing w:before="100" w:beforeAutospacing="1" w:after="100" w:afterAutospacing="1"/>
      <w:jc w:val="center"/>
      <w:textAlignment w:val="top"/>
    </w:pPr>
    <w:rPr>
      <w:lang w:bidi="ar-SA"/>
    </w:rPr>
  </w:style>
  <w:style w:type="paragraph" w:customStyle="1" w:styleId="xl96">
    <w:name w:val="xl96"/>
    <w:basedOn w:val="a0"/>
    <w:rsid w:val="00237537"/>
    <w:pPr>
      <w:widowControl/>
      <w:pBdr>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7">
    <w:name w:val="xl97"/>
    <w:basedOn w:val="a0"/>
    <w:rsid w:val="00237537"/>
    <w:pPr>
      <w:widowControl/>
      <w:pBdr>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8">
    <w:name w:val="xl98"/>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9">
    <w:name w:val="xl99"/>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100">
    <w:name w:val="xl100"/>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01">
    <w:name w:val="xl101"/>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2">
    <w:name w:val="xl102"/>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03">
    <w:name w:val="xl103"/>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04">
    <w:name w:val="xl104"/>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5">
    <w:name w:val="xl105"/>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06">
    <w:name w:val="xl106"/>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7">
    <w:name w:val="xl107"/>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08">
    <w:name w:val="xl108"/>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9">
    <w:name w:val="xl109"/>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0">
    <w:name w:val="xl110"/>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b/>
      <w:bCs/>
      <w:lang w:bidi="ar-SA"/>
    </w:rPr>
  </w:style>
  <w:style w:type="paragraph" w:customStyle="1" w:styleId="xl111">
    <w:name w:val="xl111"/>
    <w:basedOn w:val="a0"/>
    <w:rsid w:val="00237537"/>
    <w:pPr>
      <w:widowControl/>
      <w:pBdr>
        <w:top w:val="single" w:sz="4" w:space="0" w:color="auto"/>
      </w:pBdr>
      <w:suppressAutoHyphens/>
      <w:autoSpaceDE/>
      <w:autoSpaceDN/>
      <w:spacing w:before="100" w:beforeAutospacing="1" w:after="100" w:afterAutospacing="1"/>
      <w:jc w:val="both"/>
    </w:pPr>
    <w:rPr>
      <w:lang w:bidi="ar-SA"/>
    </w:rPr>
  </w:style>
  <w:style w:type="paragraph" w:customStyle="1" w:styleId="xl112">
    <w:name w:val="xl112"/>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113">
    <w:name w:val="xl113"/>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4">
    <w:name w:val="xl114"/>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15">
    <w:name w:val="xl115"/>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116">
    <w:name w:val="xl116"/>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17">
    <w:name w:val="xl117"/>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18">
    <w:name w:val="xl118"/>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9">
    <w:name w:val="xl119"/>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20">
    <w:name w:val="xl120"/>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21">
    <w:name w:val="xl121"/>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2">
    <w:name w:val="xl122"/>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3">
    <w:name w:val="xl123"/>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24">
    <w:name w:val="xl124"/>
    <w:basedOn w:val="a0"/>
    <w:rsid w:val="00237537"/>
    <w:pPr>
      <w:widowControl/>
      <w:pBdr>
        <w:top w:val="single" w:sz="4" w:space="0" w:color="auto"/>
        <w:bottom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5">
    <w:name w:val="xl125"/>
    <w:basedOn w:val="a0"/>
    <w:rsid w:val="00237537"/>
    <w:pPr>
      <w:widowControl/>
      <w:pBdr>
        <w:bottom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6">
    <w:name w:val="xl126"/>
    <w:basedOn w:val="a0"/>
    <w:rsid w:val="00237537"/>
    <w:pPr>
      <w:widowControl/>
      <w:pBdr>
        <w:top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7">
    <w:name w:val="xl127"/>
    <w:basedOn w:val="a0"/>
    <w:rsid w:val="00237537"/>
    <w:pPr>
      <w:widowControl/>
      <w:suppressAutoHyphens/>
      <w:autoSpaceDE/>
      <w:autoSpaceDN/>
      <w:spacing w:before="100" w:beforeAutospacing="1" w:after="100" w:afterAutospacing="1"/>
      <w:jc w:val="center"/>
    </w:pPr>
    <w:rPr>
      <w:b/>
      <w:bCs/>
      <w:sz w:val="26"/>
      <w:szCs w:val="26"/>
      <w:lang w:bidi="ar-SA"/>
    </w:rPr>
  </w:style>
  <w:style w:type="paragraph" w:customStyle="1" w:styleId="xl128">
    <w:name w:val="xl128"/>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9">
    <w:name w:val="xl129"/>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30">
    <w:name w:val="xl130"/>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1">
    <w:name w:val="xl131"/>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132">
    <w:name w:val="xl132"/>
    <w:basedOn w:val="a0"/>
    <w:rsid w:val="00237537"/>
    <w:pPr>
      <w:widowControl/>
      <w:pBdr>
        <w:top w:val="single" w:sz="4" w:space="0" w:color="auto"/>
      </w:pBdr>
      <w:suppressAutoHyphens/>
      <w:autoSpaceDE/>
      <w:autoSpaceDN/>
      <w:spacing w:before="100" w:beforeAutospacing="1" w:after="100" w:afterAutospacing="1"/>
      <w:jc w:val="both"/>
    </w:pPr>
    <w:rPr>
      <w:lang w:bidi="ar-SA"/>
    </w:rPr>
  </w:style>
  <w:style w:type="paragraph" w:customStyle="1" w:styleId="xl133">
    <w:name w:val="xl133"/>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textAlignment w:val="top"/>
    </w:pPr>
    <w:rPr>
      <w:b/>
      <w:bCs/>
      <w:lang w:bidi="ar-SA"/>
    </w:rPr>
  </w:style>
  <w:style w:type="paragraph" w:customStyle="1" w:styleId="xl134">
    <w:name w:val="xl134"/>
    <w:basedOn w:val="a0"/>
    <w:rsid w:val="00237537"/>
    <w:pPr>
      <w:widowControl/>
      <w:pBdr>
        <w:top w:val="single" w:sz="4" w:space="0" w:color="auto"/>
        <w:left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5">
    <w:name w:val="xl135"/>
    <w:basedOn w:val="a0"/>
    <w:rsid w:val="00237537"/>
    <w:pPr>
      <w:widowControl/>
      <w:pBdr>
        <w:left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6">
    <w:name w:val="xl136"/>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styleId="af8">
    <w:name w:val="annotation subject"/>
    <w:basedOn w:val="af2"/>
    <w:next w:val="af2"/>
    <w:link w:val="af9"/>
    <w:rsid w:val="00237537"/>
    <w:rPr>
      <w:b/>
      <w:bCs/>
    </w:rPr>
  </w:style>
  <w:style w:type="character" w:customStyle="1" w:styleId="af9">
    <w:name w:val="Тема примечания Знак"/>
    <w:basedOn w:val="af3"/>
    <w:link w:val="af8"/>
    <w:rsid w:val="00237537"/>
    <w:rPr>
      <w:rFonts w:ascii="Times New Roman" w:eastAsia="Times New Roman" w:hAnsi="Times New Roman" w:cs="Times New Roman"/>
      <w:b/>
      <w:bCs/>
      <w:sz w:val="28"/>
      <w:szCs w:val="24"/>
    </w:rPr>
  </w:style>
  <w:style w:type="paragraph" w:customStyle="1" w:styleId="ConsPlusNonformat">
    <w:name w:val="ConsPlusNonformat"/>
    <w:uiPriority w:val="99"/>
    <w:rsid w:val="00237537"/>
    <w:pPr>
      <w:adjustRightInd w:val="0"/>
    </w:pPr>
    <w:rPr>
      <w:rFonts w:ascii="Courier New" w:eastAsia="Times New Roman" w:hAnsi="Courier New" w:cs="Courier New"/>
      <w:sz w:val="20"/>
      <w:szCs w:val="20"/>
      <w:lang w:val="ru-RU" w:eastAsia="ru-RU"/>
    </w:rPr>
  </w:style>
  <w:style w:type="paragraph" w:styleId="afa">
    <w:name w:val="No Spacing"/>
    <w:aliases w:val="с интервалом,Без интервала1,No Spacing,No Spacing1"/>
    <w:link w:val="afb"/>
    <w:uiPriority w:val="1"/>
    <w:qFormat/>
    <w:rsid w:val="00237537"/>
    <w:pPr>
      <w:widowControl/>
      <w:suppressAutoHyphens/>
      <w:autoSpaceDE/>
      <w:autoSpaceDN/>
      <w:jc w:val="both"/>
    </w:pPr>
    <w:rPr>
      <w:rFonts w:ascii="Times New Roman" w:eastAsia="Times New Roman" w:hAnsi="Times New Roman" w:cs="Times New Roman"/>
      <w:sz w:val="28"/>
      <w:szCs w:val="24"/>
      <w:lang w:val="ru-RU" w:eastAsia="ru-RU"/>
    </w:rPr>
  </w:style>
  <w:style w:type="paragraph" w:customStyle="1" w:styleId="ConsPlusTitle">
    <w:name w:val="ConsPlusTitle"/>
    <w:uiPriority w:val="99"/>
    <w:rsid w:val="00237537"/>
    <w:rPr>
      <w:rFonts w:ascii="Calibri" w:eastAsia="Times New Roman" w:hAnsi="Calibri" w:cs="Calibri"/>
      <w:b/>
      <w:szCs w:val="20"/>
      <w:lang w:val="ru-RU" w:eastAsia="ru-RU"/>
    </w:rPr>
  </w:style>
  <w:style w:type="paragraph" w:styleId="afc">
    <w:name w:val="Normal (Web)"/>
    <w:basedOn w:val="a0"/>
    <w:uiPriority w:val="99"/>
    <w:unhideWhenUsed/>
    <w:rsid w:val="00237537"/>
    <w:pPr>
      <w:widowControl/>
      <w:autoSpaceDE/>
      <w:autoSpaceDN/>
      <w:spacing w:before="100" w:beforeAutospacing="1" w:after="100" w:afterAutospacing="1"/>
    </w:pPr>
    <w:rPr>
      <w:sz w:val="24"/>
      <w:szCs w:val="24"/>
      <w:lang w:bidi="ar-SA"/>
    </w:rPr>
  </w:style>
  <w:style w:type="character" w:customStyle="1" w:styleId="afd">
    <w:name w:val="Текст_Жирный"/>
    <w:uiPriority w:val="1"/>
    <w:qFormat/>
    <w:rsid w:val="00237537"/>
    <w:rPr>
      <w:rFonts w:ascii="Times New Roman" w:hAnsi="Times New Roman"/>
      <w:b/>
    </w:rPr>
  </w:style>
  <w:style w:type="paragraph" w:customStyle="1" w:styleId="afe">
    <w:name w:val="Таблица_название_таблицы"/>
    <w:next w:val="a0"/>
    <w:link w:val="aff"/>
    <w:autoRedefine/>
    <w:qFormat/>
    <w:rsid w:val="00237537"/>
    <w:pPr>
      <w:keepNext/>
      <w:widowControl/>
      <w:autoSpaceDE/>
      <w:autoSpaceDN/>
      <w:spacing w:before="60" w:after="60"/>
      <w:jc w:val="center"/>
    </w:pPr>
    <w:rPr>
      <w:rFonts w:ascii="Times New Roman" w:eastAsia="Times New Roman" w:hAnsi="Times New Roman" w:cs="Times New Roman"/>
      <w:b/>
      <w:bCs/>
      <w:lang w:val="ru-RU" w:eastAsia="ru-RU"/>
    </w:rPr>
  </w:style>
  <w:style w:type="character" w:customStyle="1" w:styleId="aff">
    <w:name w:val="Таблица_название_таблицы Знак"/>
    <w:link w:val="afe"/>
    <w:rsid w:val="00237537"/>
    <w:rPr>
      <w:rFonts w:ascii="Times New Roman" w:eastAsia="Times New Roman" w:hAnsi="Times New Roman" w:cs="Times New Roman"/>
      <w:b/>
      <w:bCs/>
      <w:lang w:val="ru-RU" w:eastAsia="ru-RU"/>
    </w:rPr>
  </w:style>
  <w:style w:type="paragraph" w:customStyle="1" w:styleId="110">
    <w:name w:val="Табличный_таблица_11"/>
    <w:link w:val="111"/>
    <w:qFormat/>
    <w:rsid w:val="00237537"/>
    <w:pPr>
      <w:widowControl/>
      <w:autoSpaceDE/>
      <w:autoSpaceDN/>
      <w:jc w:val="center"/>
    </w:pPr>
    <w:rPr>
      <w:rFonts w:ascii="Times New Roman" w:eastAsia="Times New Roman" w:hAnsi="Times New Roman" w:cs="Times New Roman"/>
      <w:lang w:val="ru-RU" w:eastAsia="ru-RU"/>
    </w:rPr>
  </w:style>
  <w:style w:type="character" w:customStyle="1" w:styleId="111">
    <w:name w:val="Табличный_таблица_11 Знак"/>
    <w:link w:val="110"/>
    <w:rsid w:val="00237537"/>
    <w:rPr>
      <w:rFonts w:ascii="Times New Roman" w:eastAsia="Times New Roman" w:hAnsi="Times New Roman" w:cs="Times New Roman"/>
      <w:lang w:val="ru-RU" w:eastAsia="ru-RU"/>
    </w:rPr>
  </w:style>
  <w:style w:type="paragraph" w:styleId="aff0">
    <w:name w:val="footnote text"/>
    <w:basedOn w:val="a0"/>
    <w:link w:val="aff1"/>
    <w:uiPriority w:val="99"/>
    <w:rsid w:val="00237537"/>
    <w:pPr>
      <w:widowControl/>
      <w:autoSpaceDE/>
      <w:autoSpaceDN/>
    </w:pPr>
    <w:rPr>
      <w:sz w:val="20"/>
      <w:szCs w:val="20"/>
      <w:lang w:bidi="ar-SA"/>
    </w:rPr>
  </w:style>
  <w:style w:type="character" w:customStyle="1" w:styleId="aff1">
    <w:name w:val="Текст сноски Знак"/>
    <w:basedOn w:val="a1"/>
    <w:link w:val="aff0"/>
    <w:uiPriority w:val="99"/>
    <w:rsid w:val="00237537"/>
    <w:rPr>
      <w:rFonts w:ascii="Times New Roman" w:eastAsia="Times New Roman" w:hAnsi="Times New Roman" w:cs="Times New Roman"/>
      <w:sz w:val="20"/>
      <w:szCs w:val="20"/>
      <w:lang w:val="ru-RU" w:eastAsia="ru-RU"/>
    </w:rPr>
  </w:style>
  <w:style w:type="character" w:styleId="aff2">
    <w:name w:val="footnote reference"/>
    <w:rsid w:val="00237537"/>
    <w:rPr>
      <w:vertAlign w:val="superscript"/>
    </w:rPr>
  </w:style>
  <w:style w:type="paragraph" w:styleId="aff3">
    <w:name w:val="Body Text Indent"/>
    <w:basedOn w:val="a0"/>
    <w:link w:val="aff4"/>
    <w:rsid w:val="00237537"/>
    <w:pPr>
      <w:widowControl/>
      <w:suppressAutoHyphens/>
      <w:autoSpaceDE/>
      <w:autoSpaceDN/>
      <w:spacing w:after="120"/>
      <w:ind w:left="283"/>
      <w:jc w:val="both"/>
    </w:pPr>
    <w:rPr>
      <w:sz w:val="28"/>
      <w:szCs w:val="24"/>
      <w:lang w:bidi="ar-SA"/>
    </w:rPr>
  </w:style>
  <w:style w:type="character" w:customStyle="1" w:styleId="aff4">
    <w:name w:val="Основной текст с отступом Знак"/>
    <w:basedOn w:val="a1"/>
    <w:link w:val="aff3"/>
    <w:rsid w:val="00237537"/>
    <w:rPr>
      <w:rFonts w:ascii="Times New Roman" w:eastAsia="Times New Roman" w:hAnsi="Times New Roman" w:cs="Times New Roman"/>
      <w:sz w:val="28"/>
      <w:szCs w:val="24"/>
      <w:lang w:val="ru-RU" w:eastAsia="ru-RU"/>
    </w:rPr>
  </w:style>
  <w:style w:type="paragraph" w:customStyle="1" w:styleId="112">
    <w:name w:val="Табличный_боковик_11"/>
    <w:link w:val="113"/>
    <w:qFormat/>
    <w:rsid w:val="00237537"/>
    <w:pPr>
      <w:widowControl/>
      <w:autoSpaceDE/>
      <w:autoSpaceDN/>
    </w:pPr>
    <w:rPr>
      <w:rFonts w:ascii="Times New Roman" w:eastAsia="Times New Roman" w:hAnsi="Times New Roman" w:cs="Times New Roman"/>
      <w:szCs w:val="24"/>
      <w:lang w:val="ru-RU" w:eastAsia="ru-RU"/>
    </w:rPr>
  </w:style>
  <w:style w:type="character" w:customStyle="1" w:styleId="113">
    <w:name w:val="Табличный_боковик_11 Знак"/>
    <w:link w:val="112"/>
    <w:rsid w:val="00237537"/>
    <w:rPr>
      <w:rFonts w:ascii="Times New Roman" w:eastAsia="Times New Roman" w:hAnsi="Times New Roman" w:cs="Times New Roman"/>
      <w:szCs w:val="24"/>
      <w:lang w:val="ru-RU" w:eastAsia="ru-RU"/>
    </w:rPr>
  </w:style>
  <w:style w:type="paragraph" w:styleId="aff5">
    <w:name w:val="caption"/>
    <w:basedOn w:val="a0"/>
    <w:next w:val="a0"/>
    <w:qFormat/>
    <w:rsid w:val="00237537"/>
    <w:pPr>
      <w:autoSpaceDE/>
      <w:autoSpaceDN/>
      <w:ind w:left="-57" w:right="-57" w:firstLine="709"/>
      <w:jc w:val="center"/>
    </w:pPr>
    <w:rPr>
      <w:rFonts w:eastAsia="Calibri"/>
      <w:b/>
      <w:sz w:val="20"/>
      <w:szCs w:val="28"/>
      <w:lang w:eastAsia="en-US" w:bidi="ar-SA"/>
    </w:rPr>
  </w:style>
  <w:style w:type="character" w:customStyle="1" w:styleId="a5">
    <w:name w:val="Основной текст Знак"/>
    <w:link w:val="a4"/>
    <w:locked/>
    <w:rsid w:val="00237537"/>
    <w:rPr>
      <w:rFonts w:ascii="Times New Roman" w:eastAsia="Times New Roman" w:hAnsi="Times New Roman" w:cs="Times New Roman"/>
      <w:sz w:val="24"/>
      <w:szCs w:val="24"/>
      <w:lang w:val="ru-RU" w:eastAsia="ru-RU" w:bidi="ru-RU"/>
    </w:rPr>
  </w:style>
  <w:style w:type="paragraph" w:styleId="21">
    <w:name w:val="Body Text 2"/>
    <w:basedOn w:val="a0"/>
    <w:link w:val="22"/>
    <w:rsid w:val="00237537"/>
    <w:pPr>
      <w:tabs>
        <w:tab w:val="left" w:pos="6237"/>
      </w:tabs>
      <w:autoSpaceDE/>
      <w:autoSpaceDN/>
      <w:ind w:firstLine="709"/>
      <w:jc w:val="center"/>
    </w:pPr>
    <w:rPr>
      <w:rFonts w:eastAsia="Calibri"/>
      <w:noProof/>
      <w:sz w:val="28"/>
      <w:szCs w:val="28"/>
      <w:lang w:eastAsia="en-US" w:bidi="ar-SA"/>
    </w:rPr>
  </w:style>
  <w:style w:type="character" w:customStyle="1" w:styleId="22">
    <w:name w:val="Основной текст 2 Знак"/>
    <w:basedOn w:val="a1"/>
    <w:link w:val="21"/>
    <w:rsid w:val="00237537"/>
    <w:rPr>
      <w:rFonts w:ascii="Times New Roman" w:eastAsia="Calibri" w:hAnsi="Times New Roman" w:cs="Times New Roman"/>
      <w:noProof/>
      <w:sz w:val="28"/>
      <w:szCs w:val="28"/>
      <w:lang w:val="ru-RU"/>
    </w:rPr>
  </w:style>
  <w:style w:type="character" w:customStyle="1" w:styleId="15">
    <w:name w:val="Знак Знак1"/>
    <w:locked/>
    <w:rsid w:val="00237537"/>
    <w:rPr>
      <w:sz w:val="28"/>
      <w:szCs w:val="28"/>
    </w:rPr>
  </w:style>
  <w:style w:type="paragraph" w:styleId="23">
    <w:name w:val="Body Text Indent 2"/>
    <w:basedOn w:val="a0"/>
    <w:link w:val="24"/>
    <w:rsid w:val="00237537"/>
    <w:pPr>
      <w:autoSpaceDE/>
      <w:autoSpaceDN/>
      <w:spacing w:before="600"/>
      <w:ind w:firstLine="709"/>
      <w:jc w:val="both"/>
    </w:pPr>
    <w:rPr>
      <w:rFonts w:eastAsia="Calibri"/>
      <w:sz w:val="28"/>
      <w:szCs w:val="28"/>
      <w:lang w:eastAsia="en-US" w:bidi="ar-SA"/>
    </w:rPr>
  </w:style>
  <w:style w:type="character" w:customStyle="1" w:styleId="24">
    <w:name w:val="Основной текст с отступом 2 Знак"/>
    <w:basedOn w:val="a1"/>
    <w:link w:val="23"/>
    <w:rsid w:val="00237537"/>
    <w:rPr>
      <w:rFonts w:ascii="Times New Roman" w:eastAsia="Calibri" w:hAnsi="Times New Roman" w:cs="Times New Roman"/>
      <w:sz w:val="28"/>
      <w:szCs w:val="28"/>
      <w:lang w:val="ru-RU"/>
    </w:rPr>
  </w:style>
  <w:style w:type="paragraph" w:customStyle="1" w:styleId="ConsNonformat">
    <w:name w:val="ConsNonformat"/>
    <w:rsid w:val="00237537"/>
    <w:pPr>
      <w:autoSpaceDE/>
      <w:autoSpaceDN/>
    </w:pPr>
    <w:rPr>
      <w:rFonts w:ascii="Courier New" w:eastAsia="Times New Roman" w:hAnsi="Courier New" w:cs="Times New Roman"/>
      <w:snapToGrid w:val="0"/>
      <w:sz w:val="20"/>
      <w:szCs w:val="20"/>
      <w:lang w:val="ru-RU" w:eastAsia="ru-RU"/>
    </w:rPr>
  </w:style>
  <w:style w:type="paragraph" w:customStyle="1" w:styleId="ConsNormal">
    <w:name w:val="ConsNormal"/>
    <w:rsid w:val="00237537"/>
    <w:pPr>
      <w:autoSpaceDE/>
      <w:autoSpaceDN/>
      <w:ind w:firstLine="720"/>
    </w:pPr>
    <w:rPr>
      <w:rFonts w:ascii="Arial" w:eastAsia="Times New Roman" w:hAnsi="Arial" w:cs="Times New Roman"/>
      <w:snapToGrid w:val="0"/>
      <w:sz w:val="20"/>
      <w:szCs w:val="20"/>
      <w:lang w:val="ru-RU" w:eastAsia="ru-RU"/>
    </w:rPr>
  </w:style>
  <w:style w:type="paragraph" w:styleId="33">
    <w:name w:val="Body Text 3"/>
    <w:basedOn w:val="a0"/>
    <w:link w:val="34"/>
    <w:rsid w:val="00237537"/>
    <w:pPr>
      <w:autoSpaceDE/>
      <w:autoSpaceDN/>
      <w:ind w:firstLine="709"/>
      <w:jc w:val="both"/>
    </w:pPr>
    <w:rPr>
      <w:rFonts w:eastAsia="Calibri"/>
      <w:color w:val="FF0000"/>
      <w:sz w:val="26"/>
      <w:szCs w:val="28"/>
      <w:lang w:eastAsia="en-US" w:bidi="ar-SA"/>
    </w:rPr>
  </w:style>
  <w:style w:type="character" w:customStyle="1" w:styleId="34">
    <w:name w:val="Основной текст 3 Знак"/>
    <w:basedOn w:val="a1"/>
    <w:link w:val="33"/>
    <w:rsid w:val="00237537"/>
    <w:rPr>
      <w:rFonts w:ascii="Times New Roman" w:eastAsia="Calibri" w:hAnsi="Times New Roman" w:cs="Times New Roman"/>
      <w:color w:val="FF0000"/>
      <w:sz w:val="26"/>
      <w:szCs w:val="28"/>
      <w:lang w:val="ru-RU"/>
    </w:rPr>
  </w:style>
  <w:style w:type="character" w:styleId="aff6">
    <w:name w:val="line number"/>
    <w:rsid w:val="00237537"/>
  </w:style>
  <w:style w:type="paragraph" w:styleId="aff7">
    <w:name w:val="Document Map"/>
    <w:basedOn w:val="a0"/>
    <w:link w:val="16"/>
    <w:rsid w:val="00237537"/>
    <w:pPr>
      <w:autoSpaceDE/>
      <w:autoSpaceDN/>
      <w:ind w:firstLine="709"/>
      <w:jc w:val="both"/>
    </w:pPr>
    <w:rPr>
      <w:rFonts w:ascii="Tahoma" w:eastAsia="Calibri" w:hAnsi="Tahoma" w:cs="Tahoma"/>
      <w:sz w:val="16"/>
      <w:szCs w:val="16"/>
      <w:lang w:eastAsia="en-US" w:bidi="ar-SA"/>
    </w:rPr>
  </w:style>
  <w:style w:type="character" w:customStyle="1" w:styleId="aff8">
    <w:name w:val="Схема документа Знак"/>
    <w:basedOn w:val="a1"/>
    <w:rsid w:val="00237537"/>
    <w:rPr>
      <w:rFonts w:ascii="Segoe UI" w:eastAsia="Times New Roman" w:hAnsi="Segoe UI" w:cs="Segoe UI"/>
      <w:sz w:val="16"/>
      <w:szCs w:val="16"/>
      <w:lang w:val="ru-RU" w:eastAsia="ru-RU" w:bidi="ru-RU"/>
    </w:rPr>
  </w:style>
  <w:style w:type="character" w:customStyle="1" w:styleId="16">
    <w:name w:val="Схема документа Знак1"/>
    <w:link w:val="aff7"/>
    <w:rsid w:val="00237537"/>
    <w:rPr>
      <w:rFonts w:ascii="Tahoma" w:eastAsia="Calibri" w:hAnsi="Tahoma" w:cs="Tahoma"/>
      <w:sz w:val="16"/>
      <w:szCs w:val="16"/>
      <w:lang w:val="ru-RU"/>
    </w:rPr>
  </w:style>
  <w:style w:type="paragraph" w:styleId="aff9">
    <w:name w:val="Subtitle"/>
    <w:aliases w:val="Обычный таблица"/>
    <w:basedOn w:val="a0"/>
    <w:next w:val="a0"/>
    <w:link w:val="17"/>
    <w:uiPriority w:val="99"/>
    <w:qFormat/>
    <w:rsid w:val="00237537"/>
    <w:pPr>
      <w:adjustRightInd w:val="0"/>
      <w:spacing w:after="60"/>
      <w:ind w:firstLine="709"/>
      <w:jc w:val="both"/>
      <w:outlineLvl w:val="1"/>
    </w:pPr>
    <w:rPr>
      <w:rFonts w:eastAsia="Calibri"/>
      <w:sz w:val="28"/>
      <w:szCs w:val="28"/>
      <w:lang w:eastAsia="en-US" w:bidi="ar-SA"/>
    </w:rPr>
  </w:style>
  <w:style w:type="character" w:customStyle="1" w:styleId="affa">
    <w:name w:val="Подзаголовок Знак"/>
    <w:aliases w:val="Обычный таблица Знак"/>
    <w:basedOn w:val="a1"/>
    <w:uiPriority w:val="99"/>
    <w:rsid w:val="00237537"/>
    <w:rPr>
      <w:rFonts w:eastAsiaTheme="minorEastAsia"/>
      <w:color w:val="5A5A5A" w:themeColor="text1" w:themeTint="A5"/>
      <w:spacing w:val="15"/>
      <w:lang w:val="ru-RU" w:eastAsia="ru-RU" w:bidi="ru-RU"/>
    </w:rPr>
  </w:style>
  <w:style w:type="character" w:customStyle="1" w:styleId="17">
    <w:name w:val="Подзаголовок Знак1"/>
    <w:aliases w:val="Обычный таблица Знак1"/>
    <w:link w:val="aff9"/>
    <w:uiPriority w:val="99"/>
    <w:rsid w:val="00237537"/>
    <w:rPr>
      <w:rFonts w:ascii="Times New Roman" w:eastAsia="Calibri" w:hAnsi="Times New Roman" w:cs="Times New Roman"/>
      <w:sz w:val="28"/>
      <w:szCs w:val="28"/>
      <w:lang w:val="ru-RU"/>
    </w:rPr>
  </w:style>
  <w:style w:type="paragraph" w:customStyle="1" w:styleId="stylet3">
    <w:name w:val="stylet3"/>
    <w:basedOn w:val="a0"/>
    <w:rsid w:val="00237537"/>
    <w:pPr>
      <w:widowControl/>
      <w:autoSpaceDE/>
      <w:autoSpaceDN/>
      <w:spacing w:before="100" w:beforeAutospacing="1" w:after="100" w:afterAutospacing="1"/>
      <w:ind w:firstLine="709"/>
    </w:pPr>
    <w:rPr>
      <w:rFonts w:eastAsia="Calibri"/>
      <w:sz w:val="28"/>
      <w:szCs w:val="24"/>
      <w:lang w:eastAsia="en-US" w:bidi="ar-SA"/>
    </w:rPr>
  </w:style>
  <w:style w:type="character" w:customStyle="1" w:styleId="affb">
    <w:name w:val="Гипертекстовая ссылка"/>
    <w:rsid w:val="00237537"/>
    <w:rPr>
      <w:rFonts w:cs="Times New Roman"/>
      <w:color w:val="008000"/>
    </w:rPr>
  </w:style>
  <w:style w:type="numbering" w:customStyle="1" w:styleId="18">
    <w:name w:val="Нет списка1"/>
    <w:next w:val="a3"/>
    <w:uiPriority w:val="99"/>
    <w:semiHidden/>
    <w:unhideWhenUsed/>
    <w:rsid w:val="00237537"/>
  </w:style>
  <w:style w:type="character" w:customStyle="1" w:styleId="affc">
    <w:name w:val="Цветовое выделение"/>
    <w:uiPriority w:val="99"/>
    <w:rsid w:val="00237537"/>
    <w:rPr>
      <w:b/>
      <w:bCs/>
      <w:color w:val="000080"/>
    </w:rPr>
  </w:style>
  <w:style w:type="numbering" w:customStyle="1" w:styleId="25">
    <w:name w:val="Нет списка2"/>
    <w:next w:val="a3"/>
    <w:uiPriority w:val="99"/>
    <w:semiHidden/>
    <w:unhideWhenUsed/>
    <w:rsid w:val="00237537"/>
  </w:style>
  <w:style w:type="paragraph" w:customStyle="1" w:styleId="26">
    <w:name w:val="Обычный2"/>
    <w:rsid w:val="00237537"/>
    <w:pPr>
      <w:widowControl/>
      <w:autoSpaceDE/>
      <w:autoSpaceDN/>
    </w:pPr>
    <w:rPr>
      <w:rFonts w:ascii="Times New Roman" w:eastAsia="Times New Roman" w:hAnsi="Times New Roman" w:cs="Times New Roman"/>
      <w:snapToGrid w:val="0"/>
      <w:sz w:val="20"/>
      <w:szCs w:val="20"/>
      <w:lang w:val="ru-RU" w:eastAsia="ru-RU"/>
    </w:rPr>
  </w:style>
  <w:style w:type="paragraph" w:customStyle="1" w:styleId="affd">
    <w:name w:val="Нормальный (таблица)"/>
    <w:basedOn w:val="a0"/>
    <w:next w:val="a0"/>
    <w:uiPriority w:val="99"/>
    <w:rsid w:val="00237537"/>
    <w:pPr>
      <w:adjustRightInd w:val="0"/>
      <w:ind w:firstLine="709"/>
      <w:jc w:val="both"/>
    </w:pPr>
    <w:rPr>
      <w:rFonts w:eastAsia="Calibri"/>
      <w:sz w:val="28"/>
      <w:szCs w:val="24"/>
      <w:lang w:eastAsia="en-US" w:bidi="ar-SA"/>
    </w:rPr>
  </w:style>
  <w:style w:type="character" w:styleId="affe">
    <w:name w:val="Emphasis"/>
    <w:uiPriority w:val="20"/>
    <w:qFormat/>
    <w:rsid w:val="00237537"/>
    <w:rPr>
      <w:i/>
      <w:iCs/>
    </w:rPr>
  </w:style>
  <w:style w:type="character" w:styleId="afff">
    <w:name w:val="Strong"/>
    <w:qFormat/>
    <w:rsid w:val="00237537"/>
    <w:rPr>
      <w:b/>
      <w:bCs/>
    </w:rPr>
  </w:style>
  <w:style w:type="paragraph" w:styleId="afff0">
    <w:name w:val="Title"/>
    <w:basedOn w:val="a0"/>
    <w:next w:val="a0"/>
    <w:link w:val="afff1"/>
    <w:qFormat/>
    <w:rsid w:val="00237537"/>
    <w:pPr>
      <w:autoSpaceDE/>
      <w:autoSpaceDN/>
      <w:spacing w:before="240" w:after="60"/>
      <w:ind w:firstLine="709"/>
      <w:jc w:val="center"/>
      <w:outlineLvl w:val="0"/>
    </w:pPr>
    <w:rPr>
      <w:rFonts w:ascii="Cambria" w:hAnsi="Cambria"/>
      <w:b/>
      <w:bCs/>
      <w:kern w:val="28"/>
      <w:sz w:val="32"/>
      <w:szCs w:val="32"/>
      <w:lang w:eastAsia="en-US" w:bidi="ar-SA"/>
    </w:rPr>
  </w:style>
  <w:style w:type="character" w:customStyle="1" w:styleId="afff1">
    <w:name w:val="Заголовок Знак"/>
    <w:basedOn w:val="a1"/>
    <w:link w:val="afff0"/>
    <w:rsid w:val="00237537"/>
    <w:rPr>
      <w:rFonts w:ascii="Cambria" w:eastAsia="Times New Roman" w:hAnsi="Cambria" w:cs="Times New Roman"/>
      <w:b/>
      <w:bCs/>
      <w:kern w:val="28"/>
      <w:sz w:val="32"/>
      <w:szCs w:val="32"/>
      <w:lang w:val="ru-RU"/>
    </w:rPr>
  </w:style>
  <w:style w:type="numbering" w:customStyle="1" w:styleId="1">
    <w:name w:val="Стиль1"/>
    <w:rsid w:val="00237537"/>
    <w:pPr>
      <w:numPr>
        <w:numId w:val="9"/>
      </w:numPr>
    </w:pPr>
  </w:style>
  <w:style w:type="paragraph" w:customStyle="1" w:styleId="afff2">
    <w:name w:val="Центрированный (таблица)"/>
    <w:basedOn w:val="affd"/>
    <w:next w:val="a0"/>
    <w:uiPriority w:val="99"/>
    <w:rsid w:val="00237537"/>
    <w:pPr>
      <w:ind w:firstLine="0"/>
      <w:jc w:val="center"/>
    </w:pPr>
    <w:rPr>
      <w:rFonts w:eastAsia="Times New Roman"/>
      <w:lang w:eastAsia="ru-RU"/>
    </w:rPr>
  </w:style>
  <w:style w:type="paragraph" w:customStyle="1" w:styleId="Iauiue3">
    <w:name w:val="Iau?iue3"/>
    <w:uiPriority w:val="99"/>
    <w:rsid w:val="00237537"/>
    <w:pPr>
      <w:autoSpaceDE/>
      <w:autoSpaceDN/>
      <w:jc w:val="both"/>
    </w:pPr>
    <w:rPr>
      <w:rFonts w:ascii="Times New Roman" w:eastAsia="Times New Roman" w:hAnsi="Times New Roman" w:cs="Times New Roman"/>
      <w:sz w:val="20"/>
      <w:szCs w:val="20"/>
      <w:lang w:val="ru-RU" w:eastAsia="ru-RU"/>
    </w:rPr>
  </w:style>
  <w:style w:type="paragraph" w:customStyle="1" w:styleId="ConsCell">
    <w:name w:val="ConsCell"/>
    <w:rsid w:val="00237537"/>
    <w:pPr>
      <w:adjustRightInd w:val="0"/>
    </w:pPr>
    <w:rPr>
      <w:rFonts w:ascii="Arial" w:eastAsia="Times New Roman" w:hAnsi="Arial" w:cs="Arial"/>
      <w:sz w:val="20"/>
      <w:szCs w:val="20"/>
      <w:lang w:val="ru-RU" w:eastAsia="ru-RU"/>
    </w:rPr>
  </w:style>
  <w:style w:type="character" w:customStyle="1" w:styleId="ConsPlusNormal0">
    <w:name w:val="ConsPlusNormal Знак"/>
    <w:link w:val="ConsPlusNormal"/>
    <w:locked/>
    <w:rsid w:val="00237537"/>
    <w:rPr>
      <w:rFonts w:ascii="Arial Unicode MS" w:eastAsia="Arial Unicode MS" w:hAnsi="Arial Unicode MS" w:cs="Arial Unicode MS"/>
      <w:color w:val="000000"/>
      <w:sz w:val="20"/>
      <w:szCs w:val="20"/>
      <w:u w:color="000000"/>
      <w:lang w:val="ru-RU" w:eastAsia="ru-RU"/>
    </w:rPr>
  </w:style>
  <w:style w:type="paragraph" w:customStyle="1" w:styleId="formattext">
    <w:name w:val="formattext"/>
    <w:basedOn w:val="a0"/>
    <w:rsid w:val="00237537"/>
    <w:pPr>
      <w:widowControl/>
      <w:autoSpaceDE/>
      <w:autoSpaceDN/>
      <w:spacing w:before="100" w:beforeAutospacing="1" w:after="100" w:afterAutospacing="1"/>
    </w:pPr>
    <w:rPr>
      <w:sz w:val="24"/>
      <w:szCs w:val="24"/>
      <w:lang w:bidi="ar-SA"/>
    </w:rPr>
  </w:style>
  <w:style w:type="character" w:customStyle="1" w:styleId="apple-converted-space">
    <w:name w:val="apple-converted-space"/>
    <w:rsid w:val="00237537"/>
  </w:style>
  <w:style w:type="character" w:customStyle="1" w:styleId="w">
    <w:name w:val="w"/>
    <w:rsid w:val="00237537"/>
  </w:style>
  <w:style w:type="paragraph" w:customStyle="1" w:styleId="ConsPlusCell">
    <w:name w:val="ConsPlusCell"/>
    <w:uiPriority w:val="99"/>
    <w:rsid w:val="00237537"/>
    <w:pPr>
      <w:widowControl/>
      <w:adjustRightInd w:val="0"/>
    </w:pPr>
    <w:rPr>
      <w:rFonts w:ascii="Courier New" w:eastAsia="Times New Roman" w:hAnsi="Courier New" w:cs="Courier New"/>
      <w:sz w:val="20"/>
      <w:szCs w:val="20"/>
      <w:lang w:val="ru-RU" w:eastAsia="ru-RU"/>
    </w:rPr>
  </w:style>
  <w:style w:type="character" w:customStyle="1" w:styleId="afb">
    <w:name w:val="Без интервала Знак"/>
    <w:aliases w:val="с интервалом Знак,Без интервала1 Знак,No Spacing Знак,No Spacing1 Знак"/>
    <w:link w:val="afa"/>
    <w:uiPriority w:val="1"/>
    <w:rsid w:val="00237537"/>
    <w:rPr>
      <w:rFonts w:ascii="Times New Roman" w:eastAsia="Times New Roman" w:hAnsi="Times New Roman" w:cs="Times New Roman"/>
      <w:sz w:val="28"/>
      <w:szCs w:val="24"/>
      <w:lang w:val="ru-RU" w:eastAsia="ru-RU"/>
    </w:rPr>
  </w:style>
  <w:style w:type="paragraph" w:customStyle="1" w:styleId="afff3">
    <w:name w:val="Îáû÷íûé"/>
    <w:uiPriority w:val="99"/>
    <w:rsid w:val="00237537"/>
    <w:pPr>
      <w:widowControl/>
      <w:overflowPunct w:val="0"/>
      <w:adjustRightInd w:val="0"/>
      <w:jc w:val="both"/>
      <w:textAlignment w:val="baseline"/>
    </w:pPr>
    <w:rPr>
      <w:rFonts w:ascii="Times New Roman" w:eastAsia="Times New Roman" w:hAnsi="Times New Roman" w:cs="Times New Roman"/>
      <w:sz w:val="24"/>
      <w:szCs w:val="20"/>
      <w:lang w:val="ru-RU" w:eastAsia="ru-RU"/>
    </w:rPr>
  </w:style>
  <w:style w:type="paragraph" w:styleId="27">
    <w:name w:val="toc 2"/>
    <w:basedOn w:val="a0"/>
    <w:next w:val="a0"/>
    <w:autoRedefine/>
    <w:uiPriority w:val="39"/>
    <w:rsid w:val="00237537"/>
    <w:pPr>
      <w:tabs>
        <w:tab w:val="right" w:leader="dot" w:pos="9345"/>
      </w:tabs>
      <w:adjustRightInd w:val="0"/>
      <w:ind w:left="200"/>
      <w:jc w:val="both"/>
    </w:pPr>
    <w:rPr>
      <w:b/>
      <w:noProof/>
      <w:sz w:val="24"/>
      <w:szCs w:val="24"/>
      <w:lang w:bidi="ar-SA"/>
    </w:rPr>
  </w:style>
  <w:style w:type="paragraph" w:customStyle="1" w:styleId="ArialNarrow13pt1">
    <w:name w:val="Arial Narrow 13 pt по ширине Первая строка:  1 см"/>
    <w:basedOn w:val="afff3"/>
    <w:rsid w:val="00237537"/>
    <w:pPr>
      <w:overflowPunct/>
      <w:autoSpaceDE/>
      <w:autoSpaceDN/>
      <w:adjustRightInd/>
      <w:ind w:firstLine="567"/>
      <w:textAlignment w:val="auto"/>
    </w:pPr>
    <w:rPr>
      <w:rFonts w:ascii="Arial Narrow" w:hAnsi="Arial Narrow"/>
      <w:sz w:val="26"/>
      <w:lang w:val="en-US"/>
    </w:rPr>
  </w:style>
  <w:style w:type="paragraph" w:customStyle="1" w:styleId="35">
    <w:name w:val="аква3"/>
    <w:basedOn w:val="a0"/>
    <w:uiPriority w:val="99"/>
    <w:rsid w:val="00237537"/>
    <w:pPr>
      <w:widowControl/>
      <w:autoSpaceDE/>
      <w:autoSpaceDN/>
      <w:spacing w:line="360" w:lineRule="auto"/>
      <w:ind w:firstLine="709"/>
      <w:jc w:val="both"/>
    </w:pPr>
    <w:rPr>
      <w:rFonts w:ascii="Book Antiqua" w:hAnsi="Book Antiqua"/>
      <w:sz w:val="28"/>
      <w:szCs w:val="24"/>
      <w:lang w:bidi="ar-SA"/>
    </w:rPr>
  </w:style>
  <w:style w:type="paragraph" w:customStyle="1" w:styleId="afff4">
    <w:name w:val="аква"/>
    <w:basedOn w:val="a0"/>
    <w:uiPriority w:val="99"/>
    <w:rsid w:val="00237537"/>
    <w:pPr>
      <w:widowControl/>
      <w:autoSpaceDE/>
      <w:autoSpaceDN/>
      <w:ind w:firstLine="709"/>
      <w:jc w:val="both"/>
    </w:pPr>
    <w:rPr>
      <w:rFonts w:ascii="Book Antiqua" w:hAnsi="Book Antiqua"/>
      <w:sz w:val="28"/>
      <w:szCs w:val="24"/>
      <w:lang w:bidi="ar-SA"/>
    </w:rPr>
  </w:style>
  <w:style w:type="paragraph" w:customStyle="1" w:styleId="NAmber">
    <w:name w:val="NAmber"/>
    <w:basedOn w:val="afff4"/>
    <w:uiPriority w:val="99"/>
    <w:rsid w:val="00237537"/>
    <w:pPr>
      <w:jc w:val="center"/>
    </w:pPr>
    <w:rPr>
      <w:rFonts w:ascii="Gaze" w:hAnsi="Gaze"/>
      <w:b/>
      <w:bCs/>
      <w:sz w:val="36"/>
    </w:rPr>
  </w:style>
  <w:style w:type="paragraph" w:customStyle="1" w:styleId="afff5">
    <w:name w:val="аквамарин"/>
    <w:basedOn w:val="afff4"/>
    <w:uiPriority w:val="99"/>
    <w:rsid w:val="00237537"/>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237537"/>
    <w:pPr>
      <w:widowControl/>
      <w:autoSpaceDE/>
      <w:autoSpaceDN/>
      <w:spacing w:line="360" w:lineRule="auto"/>
      <w:jc w:val="center"/>
    </w:pPr>
    <w:rPr>
      <w:rFonts w:ascii="Arial" w:hAnsi="Arial"/>
      <w:sz w:val="24"/>
      <w:szCs w:val="24"/>
      <w:lang w:bidi="ar-SA"/>
    </w:rPr>
  </w:style>
  <w:style w:type="paragraph" w:customStyle="1" w:styleId="afff6">
    <w:name w:val="Реферат"/>
    <w:basedOn w:val="a0"/>
    <w:uiPriority w:val="99"/>
    <w:rsid w:val="00237537"/>
    <w:pPr>
      <w:widowControl/>
      <w:autoSpaceDE/>
      <w:autoSpaceDN/>
      <w:spacing w:line="360" w:lineRule="auto"/>
      <w:ind w:firstLine="709"/>
      <w:jc w:val="both"/>
    </w:pPr>
    <w:rPr>
      <w:sz w:val="24"/>
      <w:szCs w:val="24"/>
      <w:lang w:bidi="ar-SA"/>
    </w:rPr>
  </w:style>
  <w:style w:type="paragraph" w:customStyle="1" w:styleId="afff7">
    <w:name w:val="реферат"/>
    <w:basedOn w:val="afc"/>
    <w:uiPriority w:val="99"/>
    <w:rsid w:val="00237537"/>
    <w:pPr>
      <w:suppressAutoHyphens/>
      <w:spacing w:line="360" w:lineRule="auto"/>
      <w:ind w:firstLine="709"/>
      <w:jc w:val="both"/>
    </w:pPr>
  </w:style>
  <w:style w:type="paragraph" w:styleId="afff8">
    <w:name w:val="List"/>
    <w:basedOn w:val="a0"/>
    <w:uiPriority w:val="99"/>
    <w:rsid w:val="00237537"/>
    <w:pPr>
      <w:widowControl/>
      <w:autoSpaceDE/>
      <w:autoSpaceDN/>
      <w:ind w:left="283" w:hanging="283"/>
      <w:jc w:val="both"/>
    </w:pPr>
    <w:rPr>
      <w:sz w:val="24"/>
      <w:szCs w:val="24"/>
      <w:lang w:bidi="ar-SA"/>
    </w:rPr>
  </w:style>
  <w:style w:type="character" w:customStyle="1" w:styleId="fts-hit">
    <w:name w:val="fts-hit"/>
    <w:uiPriority w:val="99"/>
    <w:rsid w:val="00237537"/>
    <w:rPr>
      <w:shd w:val="clear" w:color="auto" w:fill="FFC0CB"/>
    </w:rPr>
  </w:style>
  <w:style w:type="paragraph" w:styleId="HTML">
    <w:name w:val="HTML Preformatted"/>
    <w:basedOn w:val="a0"/>
    <w:link w:val="HTML0"/>
    <w:uiPriority w:val="99"/>
    <w:rsid w:val="0023753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pPr>
    <w:rPr>
      <w:rFonts w:ascii="Courier New" w:hAnsi="Courier New" w:cs="Courier New"/>
      <w:sz w:val="20"/>
      <w:szCs w:val="20"/>
      <w:lang w:bidi="ar-SA"/>
    </w:rPr>
  </w:style>
  <w:style w:type="character" w:customStyle="1" w:styleId="HTML0">
    <w:name w:val="Стандартный HTML Знак"/>
    <w:basedOn w:val="a1"/>
    <w:link w:val="HTML"/>
    <w:uiPriority w:val="99"/>
    <w:rsid w:val="00237537"/>
    <w:rPr>
      <w:rFonts w:ascii="Courier New" w:eastAsia="Times New Roman" w:hAnsi="Courier New" w:cs="Courier New"/>
      <w:sz w:val="20"/>
      <w:szCs w:val="20"/>
      <w:lang w:val="ru-RU" w:eastAsia="ru-RU"/>
    </w:rPr>
  </w:style>
  <w:style w:type="paragraph" w:customStyle="1" w:styleId="Iauiue">
    <w:name w:val="Iau?iue"/>
    <w:rsid w:val="00237537"/>
    <w:pPr>
      <w:suppressAutoHyphens/>
      <w:autoSpaceDE/>
      <w:autoSpaceDN/>
      <w:jc w:val="both"/>
    </w:pPr>
    <w:rPr>
      <w:rFonts w:ascii="Times New Roman" w:eastAsia="Times New Roman" w:hAnsi="Times New Roman" w:cs="Times New Roman"/>
      <w:sz w:val="20"/>
      <w:szCs w:val="20"/>
      <w:lang w:val="ru-RU" w:eastAsia="ar-SA"/>
    </w:rPr>
  </w:style>
  <w:style w:type="paragraph" w:customStyle="1" w:styleId="61">
    <w:name w:val="Стиль По ширине Перед:  6 пт"/>
    <w:basedOn w:val="a0"/>
    <w:autoRedefine/>
    <w:rsid w:val="00237537"/>
    <w:pPr>
      <w:widowControl/>
      <w:autoSpaceDE/>
      <w:autoSpaceDN/>
      <w:ind w:firstLine="709"/>
      <w:jc w:val="both"/>
    </w:pPr>
    <w:rPr>
      <w:sz w:val="28"/>
      <w:szCs w:val="28"/>
      <w:lang w:bidi="ar-SA"/>
    </w:rPr>
  </w:style>
  <w:style w:type="paragraph" w:customStyle="1" w:styleId="125">
    <w:name w:val="Стиль По ширине Первая строка:  1.25 см"/>
    <w:basedOn w:val="a0"/>
    <w:uiPriority w:val="99"/>
    <w:rsid w:val="00237537"/>
    <w:pPr>
      <w:widowControl/>
      <w:autoSpaceDE/>
      <w:autoSpaceDN/>
      <w:spacing w:before="120"/>
      <w:ind w:firstLine="709"/>
      <w:jc w:val="both"/>
    </w:pPr>
    <w:rPr>
      <w:sz w:val="24"/>
      <w:szCs w:val="20"/>
      <w:lang w:bidi="ar-SA"/>
    </w:rPr>
  </w:style>
  <w:style w:type="paragraph" w:customStyle="1" w:styleId="zagc-1">
    <w:name w:val="zagc-1"/>
    <w:basedOn w:val="a0"/>
    <w:rsid w:val="00237537"/>
    <w:pPr>
      <w:widowControl/>
      <w:autoSpaceDE/>
      <w:autoSpaceDN/>
      <w:spacing w:before="135" w:after="60"/>
      <w:ind w:firstLine="150"/>
      <w:jc w:val="center"/>
    </w:pPr>
    <w:rPr>
      <w:rFonts w:ascii="Arial" w:hAnsi="Arial" w:cs="Arial"/>
      <w:b/>
      <w:bCs/>
      <w:caps/>
      <w:color w:val="29211E"/>
      <w:sz w:val="20"/>
      <w:szCs w:val="20"/>
      <w:lang w:bidi="ar-SA"/>
    </w:rPr>
  </w:style>
  <w:style w:type="paragraph" w:customStyle="1" w:styleId="zagc-0">
    <w:name w:val="zagc-0"/>
    <w:basedOn w:val="a0"/>
    <w:rsid w:val="00237537"/>
    <w:pPr>
      <w:widowControl/>
      <w:autoSpaceDE/>
      <w:autoSpaceDN/>
      <w:spacing w:before="180" w:after="60"/>
      <w:ind w:firstLine="150"/>
      <w:jc w:val="center"/>
    </w:pPr>
    <w:rPr>
      <w:rFonts w:ascii="Arial" w:hAnsi="Arial" w:cs="Arial"/>
      <w:b/>
      <w:bCs/>
      <w:caps/>
      <w:color w:val="29211E"/>
      <w:sz w:val="24"/>
      <w:szCs w:val="24"/>
      <w:lang w:bidi="ar-SA"/>
    </w:rPr>
  </w:style>
  <w:style w:type="paragraph" w:styleId="36">
    <w:name w:val="toc 3"/>
    <w:basedOn w:val="a0"/>
    <w:next w:val="a0"/>
    <w:autoRedefine/>
    <w:uiPriority w:val="39"/>
    <w:rsid w:val="00237537"/>
    <w:pPr>
      <w:widowControl/>
      <w:tabs>
        <w:tab w:val="right" w:leader="dot" w:pos="9345"/>
      </w:tabs>
      <w:autoSpaceDE/>
      <w:autoSpaceDN/>
      <w:jc w:val="both"/>
    </w:pPr>
    <w:rPr>
      <w:b/>
      <w:noProof/>
      <w:sz w:val="24"/>
      <w:szCs w:val="24"/>
      <w:lang w:bidi="ar-SA"/>
    </w:rPr>
  </w:style>
  <w:style w:type="paragraph" w:customStyle="1" w:styleId="afff9">
    <w:name w:val="Прижатый влево"/>
    <w:basedOn w:val="a0"/>
    <w:next w:val="a0"/>
    <w:uiPriority w:val="99"/>
    <w:rsid w:val="00237537"/>
    <w:pPr>
      <w:adjustRightInd w:val="0"/>
      <w:jc w:val="both"/>
    </w:pPr>
    <w:rPr>
      <w:rFonts w:ascii="Arial" w:hAnsi="Arial" w:cs="Arial"/>
      <w:sz w:val="24"/>
      <w:szCs w:val="24"/>
      <w:lang w:bidi="ar-SA"/>
    </w:rPr>
  </w:style>
  <w:style w:type="paragraph" w:styleId="19">
    <w:name w:val="toc 1"/>
    <w:basedOn w:val="a0"/>
    <w:next w:val="a0"/>
    <w:autoRedefine/>
    <w:uiPriority w:val="39"/>
    <w:unhideWhenUsed/>
    <w:rsid w:val="00237537"/>
    <w:pPr>
      <w:tabs>
        <w:tab w:val="right" w:leader="dot" w:pos="9345"/>
      </w:tabs>
      <w:adjustRightInd w:val="0"/>
      <w:jc w:val="both"/>
    </w:pPr>
    <w:rPr>
      <w:b/>
      <w:noProof/>
      <w:sz w:val="24"/>
      <w:szCs w:val="20"/>
      <w:lang w:bidi="ar-SA"/>
    </w:rPr>
  </w:style>
  <w:style w:type="paragraph" w:customStyle="1" w:styleId="a">
    <w:name w:val="Маркированный"/>
    <w:basedOn w:val="a0"/>
    <w:uiPriority w:val="99"/>
    <w:rsid w:val="00237537"/>
    <w:pPr>
      <w:widowControl/>
      <w:numPr>
        <w:numId w:val="10"/>
      </w:numPr>
      <w:autoSpaceDE/>
      <w:autoSpaceDN/>
      <w:jc w:val="both"/>
    </w:pPr>
    <w:rPr>
      <w:sz w:val="28"/>
      <w:szCs w:val="28"/>
      <w:lang w:bidi="ar-SA"/>
    </w:rPr>
  </w:style>
  <w:style w:type="paragraph" w:customStyle="1" w:styleId="S">
    <w:name w:val="S_Обычный жирный"/>
    <w:basedOn w:val="61"/>
    <w:qFormat/>
    <w:rsid w:val="00237537"/>
  </w:style>
  <w:style w:type="paragraph" w:styleId="afffa">
    <w:name w:val="TOC Heading"/>
    <w:basedOn w:val="10"/>
    <w:next w:val="a0"/>
    <w:uiPriority w:val="99"/>
    <w:unhideWhenUsed/>
    <w:qFormat/>
    <w:rsid w:val="00237537"/>
    <w:pPr>
      <w:keepLines/>
      <w:widowControl/>
      <w:spacing w:before="480" w:after="0" w:line="276" w:lineRule="auto"/>
      <w:ind w:firstLine="0"/>
      <w:contextualSpacing w:val="0"/>
      <w:outlineLvl w:val="9"/>
    </w:pPr>
    <w:rPr>
      <w:rFonts w:ascii="Cambria" w:eastAsia="Times New Roman" w:hAnsi="Cambria"/>
      <w:b/>
      <w:bCs/>
      <w:color w:val="365F91"/>
    </w:rPr>
  </w:style>
  <w:style w:type="paragraph" w:styleId="41">
    <w:name w:val="toc 4"/>
    <w:basedOn w:val="a0"/>
    <w:next w:val="a0"/>
    <w:autoRedefine/>
    <w:uiPriority w:val="39"/>
    <w:unhideWhenUsed/>
    <w:rsid w:val="00237537"/>
    <w:pPr>
      <w:widowControl/>
      <w:tabs>
        <w:tab w:val="right" w:leader="dot" w:pos="9345"/>
      </w:tabs>
      <w:autoSpaceDE/>
      <w:autoSpaceDN/>
      <w:spacing w:after="100" w:line="276" w:lineRule="auto"/>
      <w:ind w:left="660"/>
    </w:pPr>
    <w:rPr>
      <w:rFonts w:ascii="Calibri" w:hAnsi="Calibri"/>
      <w:lang w:bidi="ar-SA"/>
    </w:rPr>
  </w:style>
  <w:style w:type="paragraph" w:styleId="51">
    <w:name w:val="toc 5"/>
    <w:basedOn w:val="a0"/>
    <w:next w:val="a0"/>
    <w:autoRedefine/>
    <w:uiPriority w:val="39"/>
    <w:unhideWhenUsed/>
    <w:rsid w:val="00237537"/>
    <w:pPr>
      <w:widowControl/>
      <w:autoSpaceDE/>
      <w:autoSpaceDN/>
      <w:spacing w:after="100" w:line="276" w:lineRule="auto"/>
      <w:ind w:left="880"/>
    </w:pPr>
    <w:rPr>
      <w:rFonts w:ascii="Calibri" w:hAnsi="Calibri"/>
      <w:lang w:bidi="ar-SA"/>
    </w:rPr>
  </w:style>
  <w:style w:type="paragraph" w:styleId="62">
    <w:name w:val="toc 6"/>
    <w:basedOn w:val="a0"/>
    <w:next w:val="a0"/>
    <w:autoRedefine/>
    <w:uiPriority w:val="39"/>
    <w:unhideWhenUsed/>
    <w:rsid w:val="00237537"/>
    <w:pPr>
      <w:widowControl/>
      <w:autoSpaceDE/>
      <w:autoSpaceDN/>
      <w:spacing w:after="100" w:line="276" w:lineRule="auto"/>
      <w:ind w:left="1100"/>
    </w:pPr>
    <w:rPr>
      <w:rFonts w:ascii="Calibri" w:hAnsi="Calibri"/>
      <w:lang w:bidi="ar-SA"/>
    </w:rPr>
  </w:style>
  <w:style w:type="paragraph" w:styleId="71">
    <w:name w:val="toc 7"/>
    <w:basedOn w:val="a0"/>
    <w:next w:val="a0"/>
    <w:autoRedefine/>
    <w:uiPriority w:val="39"/>
    <w:unhideWhenUsed/>
    <w:rsid w:val="00237537"/>
    <w:pPr>
      <w:widowControl/>
      <w:autoSpaceDE/>
      <w:autoSpaceDN/>
      <w:spacing w:after="100" w:line="276" w:lineRule="auto"/>
      <w:ind w:left="1320"/>
    </w:pPr>
    <w:rPr>
      <w:rFonts w:ascii="Calibri" w:hAnsi="Calibri"/>
      <w:lang w:bidi="ar-SA"/>
    </w:rPr>
  </w:style>
  <w:style w:type="paragraph" w:styleId="81">
    <w:name w:val="toc 8"/>
    <w:basedOn w:val="a0"/>
    <w:next w:val="a0"/>
    <w:autoRedefine/>
    <w:uiPriority w:val="39"/>
    <w:unhideWhenUsed/>
    <w:rsid w:val="00237537"/>
    <w:pPr>
      <w:widowControl/>
      <w:autoSpaceDE/>
      <w:autoSpaceDN/>
      <w:spacing w:after="100" w:line="276" w:lineRule="auto"/>
      <w:ind w:left="1540"/>
    </w:pPr>
    <w:rPr>
      <w:rFonts w:ascii="Calibri" w:hAnsi="Calibri"/>
      <w:lang w:bidi="ar-SA"/>
    </w:rPr>
  </w:style>
  <w:style w:type="paragraph" w:styleId="91">
    <w:name w:val="toc 9"/>
    <w:basedOn w:val="a0"/>
    <w:next w:val="a0"/>
    <w:autoRedefine/>
    <w:uiPriority w:val="39"/>
    <w:unhideWhenUsed/>
    <w:rsid w:val="00237537"/>
    <w:pPr>
      <w:widowControl/>
      <w:autoSpaceDE/>
      <w:autoSpaceDN/>
      <w:spacing w:after="100" w:line="276" w:lineRule="auto"/>
      <w:ind w:left="1760"/>
    </w:pPr>
    <w:rPr>
      <w:rFonts w:ascii="Calibri" w:hAnsi="Calibri"/>
      <w:lang w:bidi="ar-SA"/>
    </w:rPr>
  </w:style>
  <w:style w:type="character" w:customStyle="1" w:styleId="WW8Num8z0">
    <w:name w:val="WW8Num8z0"/>
    <w:uiPriority w:val="99"/>
    <w:rsid w:val="00237537"/>
    <w:rPr>
      <w:rFonts w:ascii="Symbol" w:hAnsi="Symbol"/>
      <w:sz w:val="18"/>
    </w:rPr>
  </w:style>
  <w:style w:type="paragraph" w:customStyle="1" w:styleId="1a">
    <w:name w:val="Знак1"/>
    <w:basedOn w:val="a0"/>
    <w:next w:val="a0"/>
    <w:semiHidden/>
    <w:rsid w:val="00237537"/>
    <w:pPr>
      <w:widowControl/>
      <w:autoSpaceDE/>
      <w:autoSpaceDN/>
      <w:spacing w:after="160" w:line="240" w:lineRule="exact"/>
    </w:pPr>
    <w:rPr>
      <w:rFonts w:ascii="Arial" w:hAnsi="Arial" w:cs="Arial"/>
      <w:sz w:val="20"/>
      <w:szCs w:val="20"/>
      <w:lang w:val="en-US" w:eastAsia="en-US" w:bidi="ar-SA"/>
    </w:rPr>
  </w:style>
  <w:style w:type="character" w:customStyle="1" w:styleId="1b">
    <w:name w:val="Стиль1 Знак"/>
    <w:rsid w:val="00237537"/>
    <w:rPr>
      <w:sz w:val="26"/>
      <w:szCs w:val="26"/>
    </w:rPr>
  </w:style>
  <w:style w:type="paragraph" w:customStyle="1" w:styleId="TimesNewRoman14125">
    <w:name w:val="Стиль Times New Roman 14 пт По ширине Первая строка:  1.25 см С..."/>
    <w:basedOn w:val="a0"/>
    <w:rsid w:val="00237537"/>
    <w:pPr>
      <w:widowControl/>
      <w:suppressAutoHyphens/>
      <w:autoSpaceDE/>
      <w:autoSpaceDN/>
      <w:ind w:right="-40" w:firstLine="709"/>
      <w:jc w:val="both"/>
    </w:pPr>
    <w:rPr>
      <w:sz w:val="28"/>
      <w:szCs w:val="20"/>
      <w:lang w:eastAsia="ar-SA" w:bidi="ar-SA"/>
    </w:rPr>
  </w:style>
  <w:style w:type="paragraph" w:customStyle="1" w:styleId="Default">
    <w:name w:val="Default"/>
    <w:rsid w:val="00237537"/>
    <w:pPr>
      <w:widowControl/>
      <w:adjustRightInd w:val="0"/>
    </w:pPr>
    <w:rPr>
      <w:rFonts w:ascii="Times New Roman" w:eastAsia="Times New Roman" w:hAnsi="Times New Roman" w:cs="Times New Roman"/>
      <w:color w:val="000000"/>
      <w:sz w:val="24"/>
      <w:szCs w:val="24"/>
      <w:lang w:val="ru-RU" w:eastAsia="ru-RU"/>
    </w:rPr>
  </w:style>
  <w:style w:type="paragraph" w:customStyle="1" w:styleId="tekstob">
    <w:name w:val="tekstob"/>
    <w:basedOn w:val="a0"/>
    <w:rsid w:val="00237537"/>
    <w:pPr>
      <w:widowControl/>
      <w:autoSpaceDE/>
      <w:autoSpaceDN/>
      <w:spacing w:before="100" w:beforeAutospacing="1" w:after="100" w:afterAutospacing="1"/>
    </w:pPr>
    <w:rPr>
      <w:sz w:val="24"/>
      <w:szCs w:val="24"/>
      <w:lang w:bidi="ar-SA"/>
    </w:rPr>
  </w:style>
  <w:style w:type="paragraph" w:customStyle="1" w:styleId="u">
    <w:name w:val="u"/>
    <w:basedOn w:val="a0"/>
    <w:rsid w:val="00237537"/>
    <w:pPr>
      <w:widowControl/>
      <w:autoSpaceDE/>
      <w:autoSpaceDN/>
      <w:ind w:firstLine="390"/>
      <w:jc w:val="both"/>
    </w:pPr>
    <w:rPr>
      <w:sz w:val="24"/>
      <w:szCs w:val="24"/>
      <w:lang w:bidi="ar-SA"/>
    </w:rPr>
  </w:style>
  <w:style w:type="paragraph" w:customStyle="1" w:styleId="headertext">
    <w:name w:val="headertext"/>
    <w:basedOn w:val="a0"/>
    <w:rsid w:val="00237537"/>
    <w:pPr>
      <w:widowControl/>
      <w:autoSpaceDE/>
      <w:autoSpaceDN/>
      <w:spacing w:before="100" w:beforeAutospacing="1" w:after="100" w:afterAutospacing="1"/>
    </w:pPr>
    <w:rPr>
      <w:sz w:val="24"/>
      <w:szCs w:val="24"/>
      <w:lang w:bidi="ar-SA"/>
    </w:rPr>
  </w:style>
  <w:style w:type="paragraph" w:customStyle="1" w:styleId="unformattext">
    <w:name w:val="unformattext"/>
    <w:basedOn w:val="a0"/>
    <w:rsid w:val="00237537"/>
    <w:pPr>
      <w:widowControl/>
      <w:autoSpaceDE/>
      <w:autoSpaceDN/>
      <w:spacing w:before="100" w:beforeAutospacing="1" w:after="100" w:afterAutospacing="1"/>
    </w:pPr>
    <w:rPr>
      <w:sz w:val="24"/>
      <w:szCs w:val="24"/>
      <w:lang w:bidi="ar-SA"/>
    </w:rPr>
  </w:style>
  <w:style w:type="paragraph" w:customStyle="1" w:styleId="NoSpacing2">
    <w:name w:val="No Spacing2"/>
    <w:rsid w:val="00237537"/>
    <w:pPr>
      <w:widowControl/>
      <w:autoSpaceDE/>
      <w:autoSpaceDN/>
    </w:pPr>
    <w:rPr>
      <w:rFonts w:ascii="Times New Roman" w:eastAsia="Times New Roman" w:hAnsi="Times New Roman" w:cs="Times New Roman"/>
      <w:lang w:val="ru-RU" w:eastAsia="ru-RU"/>
    </w:rPr>
  </w:style>
  <w:style w:type="paragraph" w:customStyle="1" w:styleId="s151">
    <w:name w:val="s_151"/>
    <w:basedOn w:val="a0"/>
    <w:rsid w:val="00237537"/>
    <w:pPr>
      <w:widowControl/>
      <w:autoSpaceDE/>
      <w:autoSpaceDN/>
      <w:spacing w:before="100" w:beforeAutospacing="1" w:after="100" w:afterAutospacing="1"/>
      <w:ind w:left="825"/>
    </w:pPr>
    <w:rPr>
      <w:sz w:val="24"/>
      <w:szCs w:val="24"/>
      <w:lang w:bidi="ar-SA"/>
    </w:rPr>
  </w:style>
  <w:style w:type="character" w:customStyle="1" w:styleId="afffb">
    <w:name w:val="Продолжение ссылки"/>
    <w:uiPriority w:val="99"/>
    <w:rsid w:val="00237537"/>
    <w:rPr>
      <w:rFonts w:cs="Times New Roman"/>
      <w:b/>
      <w:bCs/>
      <w:color w:val="008000"/>
    </w:rPr>
  </w:style>
  <w:style w:type="paragraph" w:customStyle="1" w:styleId="afffc">
    <w:name w:val="Подчёркнуный текст"/>
    <w:basedOn w:val="a0"/>
    <w:next w:val="a0"/>
    <w:uiPriority w:val="99"/>
    <w:rsid w:val="00237537"/>
    <w:pPr>
      <w:pBdr>
        <w:bottom w:val="single" w:sz="4" w:space="0" w:color="auto"/>
      </w:pBdr>
      <w:adjustRightInd w:val="0"/>
      <w:ind w:firstLine="720"/>
      <w:jc w:val="both"/>
    </w:pPr>
    <w:rPr>
      <w:sz w:val="24"/>
      <w:szCs w:val="24"/>
      <w:lang w:bidi="ar-SA"/>
    </w:rPr>
  </w:style>
  <w:style w:type="character" w:customStyle="1" w:styleId="ecattext">
    <w:name w:val="ecattext"/>
    <w:rsid w:val="00237537"/>
  </w:style>
  <w:style w:type="character" w:customStyle="1" w:styleId="1c">
    <w:name w:val="Основной шрифт абзаца1"/>
    <w:rsid w:val="00237537"/>
  </w:style>
  <w:style w:type="character" w:customStyle="1" w:styleId="1d">
    <w:name w:val="Знак примечания1"/>
    <w:rsid w:val="00237537"/>
    <w:rPr>
      <w:sz w:val="16"/>
      <w:szCs w:val="16"/>
    </w:rPr>
  </w:style>
  <w:style w:type="character" w:customStyle="1" w:styleId="afffd">
    <w:name w:val="Символ нумерации"/>
    <w:rsid w:val="00237537"/>
  </w:style>
  <w:style w:type="paragraph" w:customStyle="1" w:styleId="1e">
    <w:name w:val="Заголовок1"/>
    <w:basedOn w:val="a0"/>
    <w:next w:val="a4"/>
    <w:rsid w:val="00237537"/>
    <w:pPr>
      <w:keepNext/>
      <w:widowControl/>
      <w:suppressAutoHyphens/>
      <w:autoSpaceDE/>
      <w:autoSpaceDN/>
      <w:spacing w:before="240" w:after="120" w:line="276" w:lineRule="auto"/>
    </w:pPr>
    <w:rPr>
      <w:rFonts w:ascii="Arial" w:eastAsia="Microsoft YaHei" w:hAnsi="Arial" w:cs="Mangal"/>
      <w:sz w:val="28"/>
      <w:szCs w:val="28"/>
      <w:lang w:eastAsia="ar-SA" w:bidi="ar-SA"/>
    </w:rPr>
  </w:style>
  <w:style w:type="paragraph" w:customStyle="1" w:styleId="1f">
    <w:name w:val="Название1"/>
    <w:basedOn w:val="a0"/>
    <w:rsid w:val="00237537"/>
    <w:pPr>
      <w:widowControl/>
      <w:suppressLineNumbers/>
      <w:suppressAutoHyphens/>
      <w:autoSpaceDE/>
      <w:autoSpaceDN/>
      <w:spacing w:before="120" w:after="120" w:line="276" w:lineRule="auto"/>
    </w:pPr>
    <w:rPr>
      <w:rFonts w:ascii="Calibri" w:eastAsia="Calibri" w:hAnsi="Calibri" w:cs="Mangal"/>
      <w:i/>
      <w:iCs/>
      <w:sz w:val="24"/>
      <w:szCs w:val="24"/>
      <w:lang w:eastAsia="ar-SA" w:bidi="ar-SA"/>
    </w:rPr>
  </w:style>
  <w:style w:type="paragraph" w:customStyle="1" w:styleId="1f0">
    <w:name w:val="Указатель1"/>
    <w:basedOn w:val="a0"/>
    <w:rsid w:val="00237537"/>
    <w:pPr>
      <w:widowControl/>
      <w:suppressLineNumbers/>
      <w:suppressAutoHyphens/>
      <w:autoSpaceDE/>
      <w:autoSpaceDN/>
      <w:spacing w:after="200" w:line="276" w:lineRule="auto"/>
    </w:pPr>
    <w:rPr>
      <w:rFonts w:ascii="Calibri" w:eastAsia="Calibri" w:hAnsi="Calibri" w:cs="Mangal"/>
      <w:lang w:eastAsia="ar-SA" w:bidi="ar-SA"/>
    </w:rPr>
  </w:style>
  <w:style w:type="paragraph" w:customStyle="1" w:styleId="1f1">
    <w:name w:val="Текст примечания1"/>
    <w:basedOn w:val="a0"/>
    <w:rsid w:val="00237537"/>
    <w:pPr>
      <w:widowControl/>
      <w:suppressAutoHyphens/>
      <w:autoSpaceDE/>
      <w:autoSpaceDN/>
      <w:spacing w:after="200" w:line="276" w:lineRule="auto"/>
    </w:pPr>
    <w:rPr>
      <w:rFonts w:ascii="Calibri" w:eastAsia="Calibri" w:hAnsi="Calibri"/>
      <w:sz w:val="20"/>
      <w:szCs w:val="20"/>
      <w:lang w:eastAsia="ar-SA" w:bidi="ar-SA"/>
    </w:rPr>
  </w:style>
  <w:style w:type="paragraph" w:customStyle="1" w:styleId="afffe">
    <w:name w:val="Обычный + по ширине"/>
    <w:basedOn w:val="a0"/>
    <w:rsid w:val="00237537"/>
    <w:pPr>
      <w:widowControl/>
      <w:suppressAutoHyphens/>
      <w:autoSpaceDE/>
      <w:autoSpaceDN/>
      <w:jc w:val="both"/>
    </w:pPr>
    <w:rPr>
      <w:sz w:val="24"/>
      <w:szCs w:val="24"/>
      <w:lang w:eastAsia="ar-SA" w:bidi="ar-SA"/>
    </w:rPr>
  </w:style>
  <w:style w:type="paragraph" w:customStyle="1" w:styleId="affff">
    <w:name w:val="Содержимое таблицы"/>
    <w:basedOn w:val="a0"/>
    <w:rsid w:val="00237537"/>
    <w:pPr>
      <w:widowControl/>
      <w:suppressLineNumbers/>
      <w:suppressAutoHyphens/>
      <w:autoSpaceDE/>
      <w:autoSpaceDN/>
      <w:spacing w:after="200" w:line="276" w:lineRule="auto"/>
    </w:pPr>
    <w:rPr>
      <w:rFonts w:ascii="Calibri" w:eastAsia="Calibri" w:hAnsi="Calibri"/>
      <w:lang w:eastAsia="ar-SA" w:bidi="ar-SA"/>
    </w:rPr>
  </w:style>
  <w:style w:type="paragraph" w:customStyle="1" w:styleId="affff0">
    <w:name w:val="Заголовок таблицы"/>
    <w:basedOn w:val="affff"/>
    <w:rsid w:val="00237537"/>
    <w:pPr>
      <w:jc w:val="center"/>
    </w:pPr>
    <w:rPr>
      <w:b/>
      <w:bCs/>
    </w:rPr>
  </w:style>
  <w:style w:type="character" w:customStyle="1" w:styleId="FontStyle25">
    <w:name w:val="Font Style25"/>
    <w:rsid w:val="00237537"/>
    <w:rPr>
      <w:rFonts w:ascii="Times New Roman" w:hAnsi="Times New Roman"/>
      <w:b/>
      <w:sz w:val="20"/>
    </w:rPr>
  </w:style>
  <w:style w:type="character" w:customStyle="1" w:styleId="1f2">
    <w:name w:val="Текст примечания Знак1"/>
    <w:uiPriority w:val="99"/>
    <w:semiHidden/>
    <w:rsid w:val="00237537"/>
    <w:rPr>
      <w:rFonts w:ascii="Calibri" w:eastAsia="Calibri" w:hAnsi="Calibri"/>
      <w:lang w:eastAsia="ar-SA"/>
    </w:rPr>
  </w:style>
  <w:style w:type="paragraph" w:customStyle="1" w:styleId="28">
    <w:name w:val="Абзац списка2"/>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37">
    <w:name w:val="Абзац списка3"/>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42">
    <w:name w:val="Абзац списка4"/>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52">
    <w:name w:val="Абзац списка5"/>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numbering" w:customStyle="1" w:styleId="38">
    <w:name w:val="Нет списка3"/>
    <w:next w:val="a3"/>
    <w:uiPriority w:val="99"/>
    <w:semiHidden/>
    <w:unhideWhenUsed/>
    <w:rsid w:val="00237537"/>
  </w:style>
  <w:style w:type="numbering" w:customStyle="1" w:styleId="List01">
    <w:name w:val="List 01"/>
    <w:basedOn w:val="a3"/>
    <w:autoRedefine/>
    <w:semiHidden/>
    <w:rsid w:val="00237537"/>
    <w:pPr>
      <w:numPr>
        <w:numId w:val="7"/>
      </w:numPr>
    </w:pPr>
  </w:style>
  <w:style w:type="paragraph" w:customStyle="1" w:styleId="63">
    <w:name w:val="Абзац списка6"/>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numbering" w:customStyle="1" w:styleId="114">
    <w:name w:val="Нет списка11"/>
    <w:next w:val="a3"/>
    <w:uiPriority w:val="99"/>
    <w:semiHidden/>
    <w:unhideWhenUsed/>
    <w:rsid w:val="00237537"/>
  </w:style>
  <w:style w:type="numbering" w:customStyle="1" w:styleId="210">
    <w:name w:val="Нет списка21"/>
    <w:next w:val="a3"/>
    <w:uiPriority w:val="99"/>
    <w:semiHidden/>
    <w:unhideWhenUsed/>
    <w:rsid w:val="00237537"/>
  </w:style>
  <w:style w:type="numbering" w:customStyle="1" w:styleId="115">
    <w:name w:val="Стиль11"/>
    <w:rsid w:val="00237537"/>
  </w:style>
  <w:style w:type="table" w:customStyle="1" w:styleId="1f3">
    <w:name w:val="Сетка таблицы1"/>
    <w:basedOn w:val="a2"/>
    <w:next w:val="a9"/>
    <w:uiPriority w:val="59"/>
    <w:rsid w:val="00237537"/>
    <w:pPr>
      <w:widowControl/>
      <w:autoSpaceDE/>
      <w:autoSpaceDN/>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3"/>
    <w:uiPriority w:val="99"/>
    <w:semiHidden/>
    <w:unhideWhenUsed/>
    <w:rsid w:val="00237537"/>
  </w:style>
  <w:style w:type="numbering" w:customStyle="1" w:styleId="List02">
    <w:name w:val="List 02"/>
    <w:basedOn w:val="a3"/>
    <w:autoRedefine/>
    <w:semiHidden/>
    <w:rsid w:val="00237537"/>
  </w:style>
  <w:style w:type="numbering" w:customStyle="1" w:styleId="120">
    <w:name w:val="Нет списка12"/>
    <w:next w:val="a3"/>
    <w:uiPriority w:val="99"/>
    <w:semiHidden/>
    <w:unhideWhenUsed/>
    <w:rsid w:val="00237537"/>
  </w:style>
  <w:style w:type="numbering" w:customStyle="1" w:styleId="220">
    <w:name w:val="Нет списка22"/>
    <w:next w:val="a3"/>
    <w:uiPriority w:val="99"/>
    <w:semiHidden/>
    <w:unhideWhenUsed/>
    <w:rsid w:val="00237537"/>
  </w:style>
  <w:style w:type="numbering" w:customStyle="1" w:styleId="121">
    <w:name w:val="Стиль12"/>
    <w:rsid w:val="00237537"/>
  </w:style>
  <w:style w:type="paragraph" w:customStyle="1" w:styleId="72">
    <w:name w:val="Абзац списка7"/>
    <w:basedOn w:val="a0"/>
    <w:rsid w:val="00237537"/>
    <w:pPr>
      <w:widowControl/>
      <w:adjustRightInd w:val="0"/>
      <w:ind w:left="720" w:firstLine="567"/>
      <w:contextualSpacing/>
      <w:jc w:val="both"/>
    </w:pPr>
    <w:rPr>
      <w:rFonts w:ascii="Calibri" w:eastAsia="Calibri" w:hAnsi="Calibri"/>
      <w:kern w:val="1"/>
      <w:lang w:eastAsia="hi-IN" w:bidi="hi-IN"/>
    </w:rPr>
  </w:style>
  <w:style w:type="character" w:customStyle="1" w:styleId="serp-urlitem1">
    <w:name w:val="serp-url__item1"/>
    <w:rsid w:val="00237537"/>
  </w:style>
  <w:style w:type="character" w:customStyle="1" w:styleId="serp-urlmark1">
    <w:name w:val="serp-url__mark1"/>
    <w:rsid w:val="00237537"/>
    <w:rPr>
      <w:rFonts w:ascii="Verdana" w:hAnsi="Verdana"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1589348">
      <w:bodyDiv w:val="1"/>
      <w:marLeft w:val="0"/>
      <w:marRight w:val="0"/>
      <w:marTop w:val="0"/>
      <w:marBottom w:val="0"/>
      <w:divBdr>
        <w:top w:val="none" w:sz="0" w:space="0" w:color="auto"/>
        <w:left w:val="none" w:sz="0" w:space="0" w:color="auto"/>
        <w:bottom w:val="none" w:sz="0" w:space="0" w:color="auto"/>
        <w:right w:val="none" w:sz="0" w:space="0" w:color="auto"/>
      </w:divBdr>
      <w:divsChild>
        <w:div w:id="453837423">
          <w:marLeft w:val="0"/>
          <w:marRight w:val="0"/>
          <w:marTop w:val="120"/>
          <w:marBottom w:val="0"/>
          <w:divBdr>
            <w:top w:val="none" w:sz="0" w:space="0" w:color="auto"/>
            <w:left w:val="none" w:sz="0" w:space="0" w:color="auto"/>
            <w:bottom w:val="none" w:sz="0" w:space="0" w:color="auto"/>
            <w:right w:val="none" w:sz="0" w:space="0" w:color="auto"/>
          </w:divBdr>
        </w:div>
        <w:div w:id="1538854860">
          <w:marLeft w:val="0"/>
          <w:marRight w:val="0"/>
          <w:marTop w:val="120"/>
          <w:marBottom w:val="0"/>
          <w:divBdr>
            <w:top w:val="none" w:sz="0" w:space="0" w:color="auto"/>
            <w:left w:val="none" w:sz="0" w:space="0" w:color="auto"/>
            <w:bottom w:val="none" w:sz="0" w:space="0" w:color="auto"/>
            <w:right w:val="none" w:sz="0" w:space="0" w:color="auto"/>
          </w:divBdr>
        </w:div>
        <w:div w:id="333535665">
          <w:marLeft w:val="0"/>
          <w:marRight w:val="0"/>
          <w:marTop w:val="120"/>
          <w:marBottom w:val="0"/>
          <w:divBdr>
            <w:top w:val="none" w:sz="0" w:space="0" w:color="auto"/>
            <w:left w:val="none" w:sz="0" w:space="0" w:color="auto"/>
            <w:bottom w:val="none" w:sz="0" w:space="0" w:color="auto"/>
            <w:right w:val="none" w:sz="0" w:space="0" w:color="auto"/>
          </w:divBdr>
        </w:div>
        <w:div w:id="1877346823">
          <w:marLeft w:val="0"/>
          <w:marRight w:val="0"/>
          <w:marTop w:val="120"/>
          <w:marBottom w:val="0"/>
          <w:divBdr>
            <w:top w:val="none" w:sz="0" w:space="0" w:color="auto"/>
            <w:left w:val="none" w:sz="0" w:space="0" w:color="auto"/>
            <w:bottom w:val="none" w:sz="0" w:space="0" w:color="auto"/>
            <w:right w:val="none" w:sz="0" w:space="0" w:color="auto"/>
          </w:divBdr>
        </w:div>
        <w:div w:id="715663800">
          <w:marLeft w:val="0"/>
          <w:marRight w:val="0"/>
          <w:marTop w:val="120"/>
          <w:marBottom w:val="0"/>
          <w:divBdr>
            <w:top w:val="none" w:sz="0" w:space="0" w:color="auto"/>
            <w:left w:val="none" w:sz="0" w:space="0" w:color="auto"/>
            <w:bottom w:val="none" w:sz="0" w:space="0" w:color="auto"/>
            <w:right w:val="none" w:sz="0" w:space="0" w:color="auto"/>
          </w:divBdr>
        </w:div>
        <w:div w:id="41832285">
          <w:marLeft w:val="0"/>
          <w:marRight w:val="0"/>
          <w:marTop w:val="120"/>
          <w:marBottom w:val="0"/>
          <w:divBdr>
            <w:top w:val="none" w:sz="0" w:space="0" w:color="auto"/>
            <w:left w:val="none" w:sz="0" w:space="0" w:color="auto"/>
            <w:bottom w:val="none" w:sz="0" w:space="0" w:color="auto"/>
            <w:right w:val="none" w:sz="0" w:space="0" w:color="auto"/>
          </w:divBdr>
        </w:div>
        <w:div w:id="1174539304">
          <w:marLeft w:val="0"/>
          <w:marRight w:val="0"/>
          <w:marTop w:val="120"/>
          <w:marBottom w:val="0"/>
          <w:divBdr>
            <w:top w:val="none" w:sz="0" w:space="0" w:color="auto"/>
            <w:left w:val="none" w:sz="0" w:space="0" w:color="auto"/>
            <w:bottom w:val="none" w:sz="0" w:space="0" w:color="auto"/>
            <w:right w:val="none" w:sz="0" w:space="0" w:color="auto"/>
          </w:divBdr>
        </w:div>
        <w:div w:id="1634170141">
          <w:marLeft w:val="0"/>
          <w:marRight w:val="0"/>
          <w:marTop w:val="120"/>
          <w:marBottom w:val="0"/>
          <w:divBdr>
            <w:top w:val="none" w:sz="0" w:space="0" w:color="auto"/>
            <w:left w:val="none" w:sz="0" w:space="0" w:color="auto"/>
            <w:bottom w:val="none" w:sz="0" w:space="0" w:color="auto"/>
            <w:right w:val="none" w:sz="0" w:space="0" w:color="auto"/>
          </w:divBdr>
        </w:div>
        <w:div w:id="1908342890">
          <w:marLeft w:val="0"/>
          <w:marRight w:val="0"/>
          <w:marTop w:val="120"/>
          <w:marBottom w:val="0"/>
          <w:divBdr>
            <w:top w:val="none" w:sz="0" w:space="0" w:color="auto"/>
            <w:left w:val="none" w:sz="0" w:space="0" w:color="auto"/>
            <w:bottom w:val="none" w:sz="0" w:space="0" w:color="auto"/>
            <w:right w:val="none" w:sz="0" w:space="0" w:color="auto"/>
          </w:divBdr>
        </w:div>
        <w:div w:id="1767731016">
          <w:marLeft w:val="0"/>
          <w:marRight w:val="0"/>
          <w:marTop w:val="120"/>
          <w:marBottom w:val="0"/>
          <w:divBdr>
            <w:top w:val="none" w:sz="0" w:space="0" w:color="auto"/>
            <w:left w:val="none" w:sz="0" w:space="0" w:color="auto"/>
            <w:bottom w:val="none" w:sz="0" w:space="0" w:color="auto"/>
            <w:right w:val="none" w:sz="0" w:space="0" w:color="auto"/>
          </w:divBdr>
        </w:div>
        <w:div w:id="1042175518">
          <w:marLeft w:val="0"/>
          <w:marRight w:val="0"/>
          <w:marTop w:val="120"/>
          <w:marBottom w:val="0"/>
          <w:divBdr>
            <w:top w:val="none" w:sz="0" w:space="0" w:color="auto"/>
            <w:left w:val="none" w:sz="0" w:space="0" w:color="auto"/>
            <w:bottom w:val="none" w:sz="0" w:space="0" w:color="auto"/>
            <w:right w:val="none" w:sz="0" w:space="0" w:color="auto"/>
          </w:divBdr>
        </w:div>
        <w:div w:id="1794134737">
          <w:marLeft w:val="0"/>
          <w:marRight w:val="0"/>
          <w:marTop w:val="120"/>
          <w:marBottom w:val="0"/>
          <w:divBdr>
            <w:top w:val="none" w:sz="0" w:space="0" w:color="auto"/>
            <w:left w:val="none" w:sz="0" w:space="0" w:color="auto"/>
            <w:bottom w:val="none" w:sz="0" w:space="0" w:color="auto"/>
            <w:right w:val="none" w:sz="0" w:space="0" w:color="auto"/>
          </w:divBdr>
        </w:div>
        <w:div w:id="1314334081">
          <w:marLeft w:val="0"/>
          <w:marRight w:val="0"/>
          <w:marTop w:val="120"/>
          <w:marBottom w:val="0"/>
          <w:divBdr>
            <w:top w:val="none" w:sz="0" w:space="0" w:color="auto"/>
            <w:left w:val="none" w:sz="0" w:space="0" w:color="auto"/>
            <w:bottom w:val="none" w:sz="0" w:space="0" w:color="auto"/>
            <w:right w:val="none" w:sz="0" w:space="0" w:color="auto"/>
          </w:divBdr>
        </w:div>
        <w:div w:id="1630475352">
          <w:marLeft w:val="0"/>
          <w:marRight w:val="0"/>
          <w:marTop w:val="120"/>
          <w:marBottom w:val="0"/>
          <w:divBdr>
            <w:top w:val="none" w:sz="0" w:space="0" w:color="auto"/>
            <w:left w:val="none" w:sz="0" w:space="0" w:color="auto"/>
            <w:bottom w:val="none" w:sz="0" w:space="0" w:color="auto"/>
            <w:right w:val="none" w:sz="0" w:space="0" w:color="auto"/>
          </w:divBdr>
        </w:div>
        <w:div w:id="2112896265">
          <w:marLeft w:val="0"/>
          <w:marRight w:val="0"/>
          <w:marTop w:val="120"/>
          <w:marBottom w:val="0"/>
          <w:divBdr>
            <w:top w:val="none" w:sz="0" w:space="0" w:color="auto"/>
            <w:left w:val="none" w:sz="0" w:space="0" w:color="auto"/>
            <w:bottom w:val="none" w:sz="0" w:space="0" w:color="auto"/>
            <w:right w:val="none" w:sz="0" w:space="0" w:color="auto"/>
          </w:divBdr>
        </w:div>
        <w:div w:id="768697820">
          <w:marLeft w:val="0"/>
          <w:marRight w:val="0"/>
          <w:marTop w:val="120"/>
          <w:marBottom w:val="0"/>
          <w:divBdr>
            <w:top w:val="none" w:sz="0" w:space="0" w:color="auto"/>
            <w:left w:val="none" w:sz="0" w:space="0" w:color="auto"/>
            <w:bottom w:val="none" w:sz="0" w:space="0" w:color="auto"/>
            <w:right w:val="none" w:sz="0" w:space="0" w:color="auto"/>
          </w:divBdr>
        </w:div>
        <w:div w:id="1011831109">
          <w:marLeft w:val="0"/>
          <w:marRight w:val="0"/>
          <w:marTop w:val="120"/>
          <w:marBottom w:val="0"/>
          <w:divBdr>
            <w:top w:val="none" w:sz="0" w:space="0" w:color="auto"/>
            <w:left w:val="none" w:sz="0" w:space="0" w:color="auto"/>
            <w:bottom w:val="none" w:sz="0" w:space="0" w:color="auto"/>
            <w:right w:val="none" w:sz="0" w:space="0" w:color="auto"/>
          </w:divBdr>
        </w:div>
        <w:div w:id="1845121542">
          <w:marLeft w:val="0"/>
          <w:marRight w:val="0"/>
          <w:marTop w:val="120"/>
          <w:marBottom w:val="0"/>
          <w:divBdr>
            <w:top w:val="none" w:sz="0" w:space="0" w:color="auto"/>
            <w:left w:val="none" w:sz="0" w:space="0" w:color="auto"/>
            <w:bottom w:val="none" w:sz="0" w:space="0" w:color="auto"/>
            <w:right w:val="none" w:sz="0" w:space="0" w:color="auto"/>
          </w:divBdr>
        </w:div>
        <w:div w:id="1368411731">
          <w:marLeft w:val="0"/>
          <w:marRight w:val="0"/>
          <w:marTop w:val="120"/>
          <w:marBottom w:val="0"/>
          <w:divBdr>
            <w:top w:val="none" w:sz="0" w:space="0" w:color="auto"/>
            <w:left w:val="none" w:sz="0" w:space="0" w:color="auto"/>
            <w:bottom w:val="none" w:sz="0" w:space="0" w:color="auto"/>
            <w:right w:val="none" w:sz="0" w:space="0" w:color="auto"/>
          </w:divBdr>
        </w:div>
        <w:div w:id="1647930942">
          <w:marLeft w:val="0"/>
          <w:marRight w:val="0"/>
          <w:marTop w:val="120"/>
          <w:marBottom w:val="0"/>
          <w:divBdr>
            <w:top w:val="none" w:sz="0" w:space="0" w:color="auto"/>
            <w:left w:val="none" w:sz="0" w:space="0" w:color="auto"/>
            <w:bottom w:val="none" w:sz="0" w:space="0" w:color="auto"/>
            <w:right w:val="none" w:sz="0" w:space="0" w:color="auto"/>
          </w:divBdr>
        </w:div>
        <w:div w:id="1720787707">
          <w:marLeft w:val="0"/>
          <w:marRight w:val="0"/>
          <w:marTop w:val="120"/>
          <w:marBottom w:val="0"/>
          <w:divBdr>
            <w:top w:val="none" w:sz="0" w:space="0" w:color="auto"/>
            <w:left w:val="none" w:sz="0" w:space="0" w:color="auto"/>
            <w:bottom w:val="none" w:sz="0" w:space="0" w:color="auto"/>
            <w:right w:val="none" w:sz="0" w:space="0" w:color="auto"/>
          </w:divBdr>
        </w:div>
        <w:div w:id="187836180">
          <w:marLeft w:val="0"/>
          <w:marRight w:val="0"/>
          <w:marTop w:val="120"/>
          <w:marBottom w:val="0"/>
          <w:divBdr>
            <w:top w:val="none" w:sz="0" w:space="0" w:color="auto"/>
            <w:left w:val="none" w:sz="0" w:space="0" w:color="auto"/>
            <w:bottom w:val="none" w:sz="0" w:space="0" w:color="auto"/>
            <w:right w:val="none" w:sz="0" w:space="0" w:color="auto"/>
          </w:divBdr>
        </w:div>
        <w:div w:id="720635423">
          <w:marLeft w:val="0"/>
          <w:marRight w:val="0"/>
          <w:marTop w:val="120"/>
          <w:marBottom w:val="0"/>
          <w:divBdr>
            <w:top w:val="none" w:sz="0" w:space="0" w:color="auto"/>
            <w:left w:val="none" w:sz="0" w:space="0" w:color="auto"/>
            <w:bottom w:val="none" w:sz="0" w:space="0" w:color="auto"/>
            <w:right w:val="none" w:sz="0" w:space="0" w:color="auto"/>
          </w:divBdr>
        </w:div>
      </w:divsChild>
    </w:div>
    <w:div w:id="19016704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55C6FB-A416-4FC8-B4A3-D52E4668D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1</Pages>
  <Words>20025</Words>
  <Characters>114147</Characters>
  <Application>Microsoft Office Word</Application>
  <DocSecurity>0</DocSecurity>
  <Lines>951</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Карпова Наталья Игорьевна</cp:lastModifiedBy>
  <cp:revision>18</cp:revision>
  <cp:lastPrinted>2020-01-09T06:56:00Z</cp:lastPrinted>
  <dcterms:created xsi:type="dcterms:W3CDTF">2018-07-09T07:29:00Z</dcterms:created>
  <dcterms:modified xsi:type="dcterms:W3CDTF">2021-10-28T03:11:00Z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2017-09-18T00:00:00Z</vt:filetime>
  </property>
  <property fmtid="{D5CDD505-2E9C-101B-9397-08002B2CF9AE}" pid="3" name="LastSaved">
    <vt:filetime>2018-06-08T00:00:00Z</vt:filetime>
  </property>
</Properties>
</file>