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AF6" w:rsidRPr="00257AF6" w:rsidRDefault="00257AF6" w:rsidP="00257AF6">
      <w:pPr>
        <w:spacing w:after="0" w:line="240" w:lineRule="auto"/>
        <w:jc w:val="center"/>
        <w:rPr>
          <w:rFonts w:ascii="Times New Roman" w:eastAsia="Times New Roman" w:hAnsi="Times New Roman" w:cs="Times New Roman"/>
          <w:b/>
          <w:sz w:val="28"/>
          <w:szCs w:val="28"/>
          <w:lang w:eastAsia="ru-RU"/>
        </w:rPr>
      </w:pPr>
      <w:r w:rsidRPr="00257AF6">
        <w:rPr>
          <w:rFonts w:ascii="Times New Roman" w:eastAsia="Times New Roman" w:hAnsi="Times New Roman" w:cs="Times New Roman"/>
          <w:b/>
          <w:noProof/>
          <w:sz w:val="28"/>
          <w:szCs w:val="28"/>
          <w:lang w:eastAsia="ru-RU"/>
        </w:rPr>
        <w:drawing>
          <wp:inline distT="0" distB="0" distL="0" distR="0">
            <wp:extent cx="669925" cy="744220"/>
            <wp:effectExtent l="0" t="0" r="0" b="0"/>
            <wp:docPr id="2" name="Рисунок 2"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9925" cy="744220"/>
                    </a:xfrm>
                    <a:prstGeom prst="rect">
                      <a:avLst/>
                    </a:prstGeom>
                    <a:noFill/>
                    <a:ln>
                      <a:noFill/>
                    </a:ln>
                  </pic:spPr>
                </pic:pic>
              </a:graphicData>
            </a:graphic>
          </wp:inline>
        </w:drawing>
      </w:r>
    </w:p>
    <w:p w:rsidR="00257AF6" w:rsidRPr="00A43393" w:rsidRDefault="00257AF6" w:rsidP="00257AF6">
      <w:pPr>
        <w:spacing w:after="0" w:line="240" w:lineRule="auto"/>
        <w:jc w:val="center"/>
        <w:rPr>
          <w:rFonts w:ascii="Times New Roman" w:eastAsia="Times New Roman" w:hAnsi="Times New Roman" w:cs="Times New Roman"/>
          <w:b/>
          <w:sz w:val="20"/>
          <w:szCs w:val="20"/>
          <w:lang w:eastAsia="ru-RU"/>
        </w:rPr>
      </w:pPr>
    </w:p>
    <w:p w:rsidR="00257AF6" w:rsidRPr="00257AF6" w:rsidRDefault="00257AF6" w:rsidP="00257AF6">
      <w:pPr>
        <w:spacing w:after="0" w:line="240" w:lineRule="auto"/>
        <w:jc w:val="center"/>
        <w:rPr>
          <w:rFonts w:ascii="Times New Roman" w:eastAsia="Times New Roman" w:hAnsi="Times New Roman" w:cs="Times New Roman"/>
          <w:b/>
          <w:sz w:val="28"/>
          <w:szCs w:val="28"/>
          <w:lang w:eastAsia="ru-RU"/>
        </w:rPr>
      </w:pPr>
      <w:r w:rsidRPr="00257AF6">
        <w:rPr>
          <w:rFonts w:ascii="Times New Roman" w:eastAsia="Times New Roman" w:hAnsi="Times New Roman" w:cs="Times New Roman"/>
          <w:b/>
          <w:sz w:val="28"/>
          <w:szCs w:val="28"/>
          <w:lang w:eastAsia="ru-RU"/>
        </w:rPr>
        <w:t>АДМИНИСТРАЦИЯ ЧЕРЕПАНОВСКОГО РАЙОНА</w:t>
      </w:r>
    </w:p>
    <w:p w:rsidR="00257AF6" w:rsidRPr="00257AF6" w:rsidRDefault="00257AF6" w:rsidP="00257AF6">
      <w:pPr>
        <w:spacing w:after="0" w:line="240" w:lineRule="auto"/>
        <w:jc w:val="center"/>
        <w:rPr>
          <w:rFonts w:ascii="Times New Roman" w:eastAsia="Times New Roman" w:hAnsi="Times New Roman" w:cs="Times New Roman"/>
          <w:b/>
          <w:sz w:val="28"/>
          <w:szCs w:val="28"/>
          <w:lang w:eastAsia="ru-RU"/>
        </w:rPr>
      </w:pPr>
      <w:r w:rsidRPr="00257AF6">
        <w:rPr>
          <w:rFonts w:ascii="Times New Roman" w:eastAsia="Times New Roman" w:hAnsi="Times New Roman" w:cs="Times New Roman"/>
          <w:b/>
          <w:sz w:val="28"/>
          <w:szCs w:val="28"/>
          <w:lang w:eastAsia="ru-RU"/>
        </w:rPr>
        <w:t>НОВОСИБИРСКОЙ ОБЛАСТИ</w:t>
      </w:r>
    </w:p>
    <w:p w:rsidR="00257AF6" w:rsidRPr="00257AF6" w:rsidRDefault="00257AF6" w:rsidP="00257AF6">
      <w:pPr>
        <w:spacing w:after="0" w:line="240" w:lineRule="auto"/>
        <w:jc w:val="center"/>
        <w:rPr>
          <w:rFonts w:ascii="Times New Roman" w:eastAsia="Times New Roman" w:hAnsi="Times New Roman" w:cs="Times New Roman"/>
          <w:b/>
          <w:sz w:val="28"/>
          <w:szCs w:val="28"/>
          <w:lang w:eastAsia="ru-RU"/>
        </w:rPr>
      </w:pPr>
    </w:p>
    <w:p w:rsidR="00257AF6" w:rsidRPr="00A43393" w:rsidRDefault="00257AF6" w:rsidP="00257AF6">
      <w:pPr>
        <w:spacing w:after="0" w:line="240" w:lineRule="auto"/>
        <w:jc w:val="center"/>
        <w:rPr>
          <w:rFonts w:ascii="Times New Roman" w:eastAsia="Times New Roman" w:hAnsi="Times New Roman" w:cs="Times New Roman"/>
          <w:sz w:val="36"/>
          <w:szCs w:val="36"/>
          <w:lang w:eastAsia="ru-RU"/>
        </w:rPr>
      </w:pPr>
      <w:r w:rsidRPr="00A43393">
        <w:rPr>
          <w:rFonts w:ascii="Times New Roman" w:eastAsia="Times New Roman" w:hAnsi="Times New Roman" w:cs="Times New Roman"/>
          <w:b/>
          <w:sz w:val="36"/>
          <w:szCs w:val="36"/>
          <w:lang w:eastAsia="ru-RU"/>
        </w:rPr>
        <w:t>ПОСТАНОВЛЕНИЕ</w:t>
      </w:r>
    </w:p>
    <w:p w:rsidR="00257AF6" w:rsidRPr="00257AF6" w:rsidRDefault="00257AF6" w:rsidP="00257AF6">
      <w:pPr>
        <w:spacing w:after="0" w:line="240" w:lineRule="auto"/>
        <w:jc w:val="center"/>
        <w:rPr>
          <w:rFonts w:ascii="Times New Roman" w:eastAsia="Times New Roman" w:hAnsi="Times New Roman" w:cs="Times New Roman"/>
          <w:b/>
          <w:sz w:val="28"/>
          <w:szCs w:val="28"/>
          <w:lang w:eastAsia="ru-RU"/>
        </w:rPr>
      </w:pPr>
    </w:p>
    <w:p w:rsidR="00257AF6" w:rsidRDefault="00257AF6" w:rsidP="00257AF6">
      <w:pPr>
        <w:spacing w:after="0" w:line="240" w:lineRule="auto"/>
        <w:jc w:val="center"/>
        <w:rPr>
          <w:rFonts w:ascii="Times New Roman" w:eastAsia="Times New Roman" w:hAnsi="Times New Roman" w:cs="Times New Roman"/>
          <w:sz w:val="28"/>
          <w:szCs w:val="28"/>
          <w:lang w:eastAsia="ru-RU"/>
        </w:rPr>
      </w:pPr>
      <w:r w:rsidRPr="00257AF6">
        <w:rPr>
          <w:rFonts w:ascii="Times New Roman" w:eastAsia="Times New Roman" w:hAnsi="Times New Roman" w:cs="Times New Roman"/>
          <w:sz w:val="28"/>
          <w:szCs w:val="28"/>
          <w:lang w:eastAsia="ru-RU"/>
        </w:rPr>
        <w:t xml:space="preserve">от </w:t>
      </w:r>
      <w:r w:rsidR="00F43FFB">
        <w:rPr>
          <w:rFonts w:ascii="Times New Roman" w:eastAsia="Times New Roman" w:hAnsi="Times New Roman" w:cs="Times New Roman"/>
          <w:sz w:val="28"/>
          <w:szCs w:val="28"/>
          <w:lang w:eastAsia="ru-RU"/>
        </w:rPr>
        <w:t>13.12</w:t>
      </w:r>
      <w:r w:rsidR="00A43393">
        <w:rPr>
          <w:rFonts w:ascii="Times New Roman" w:eastAsia="Times New Roman" w:hAnsi="Times New Roman" w:cs="Times New Roman"/>
          <w:sz w:val="28"/>
          <w:szCs w:val="28"/>
          <w:lang w:eastAsia="ru-RU"/>
        </w:rPr>
        <w:t xml:space="preserve">.2017 </w:t>
      </w:r>
      <w:r w:rsidRPr="00257AF6">
        <w:rPr>
          <w:rFonts w:ascii="Times New Roman" w:eastAsia="Times New Roman" w:hAnsi="Times New Roman" w:cs="Times New Roman"/>
          <w:sz w:val="28"/>
          <w:szCs w:val="28"/>
          <w:lang w:eastAsia="ru-RU"/>
        </w:rPr>
        <w:t>№</w:t>
      </w:r>
      <w:r w:rsidR="00A43393">
        <w:rPr>
          <w:rFonts w:ascii="Times New Roman" w:eastAsia="Times New Roman" w:hAnsi="Times New Roman" w:cs="Times New Roman"/>
          <w:sz w:val="28"/>
          <w:szCs w:val="28"/>
          <w:lang w:eastAsia="ru-RU"/>
        </w:rPr>
        <w:t xml:space="preserve"> </w:t>
      </w:r>
      <w:r w:rsidR="00FD3A75">
        <w:rPr>
          <w:rFonts w:ascii="Times New Roman" w:eastAsia="Times New Roman" w:hAnsi="Times New Roman" w:cs="Times New Roman"/>
          <w:sz w:val="28"/>
          <w:szCs w:val="28"/>
          <w:lang w:eastAsia="ru-RU"/>
        </w:rPr>
        <w:t>1019</w:t>
      </w:r>
    </w:p>
    <w:p w:rsidR="00A43393" w:rsidRPr="00257AF6" w:rsidRDefault="00A43393" w:rsidP="00257AF6">
      <w:pPr>
        <w:spacing w:after="0" w:line="240" w:lineRule="auto"/>
        <w:jc w:val="center"/>
        <w:rPr>
          <w:rFonts w:ascii="Times New Roman" w:eastAsia="Times New Roman" w:hAnsi="Times New Roman" w:cs="Times New Roman"/>
          <w:sz w:val="28"/>
          <w:szCs w:val="28"/>
          <w:lang w:eastAsia="ru-RU"/>
        </w:rPr>
      </w:pPr>
    </w:p>
    <w:p w:rsidR="00920E3B" w:rsidRPr="00920E3B" w:rsidRDefault="00F43FFB" w:rsidP="00F43FF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администрации Черепановского района Новосибирской области от 25.08.2017 № 735 «Об утверждении а</w:t>
      </w:r>
      <w:r w:rsidR="00920E3B" w:rsidRPr="00920E3B">
        <w:rPr>
          <w:rFonts w:ascii="Times New Roman" w:eastAsia="Times New Roman" w:hAnsi="Times New Roman" w:cs="Times New Roman"/>
          <w:sz w:val="28"/>
          <w:szCs w:val="28"/>
          <w:lang w:eastAsia="ru-RU"/>
        </w:rPr>
        <w:t>дминистративного регламента предоставления муниципальной</w:t>
      </w:r>
    </w:p>
    <w:p w:rsidR="00920E3B" w:rsidRPr="00920E3B" w:rsidRDefault="00920E3B" w:rsidP="00F43FFB">
      <w:pPr>
        <w:spacing w:after="0" w:line="240" w:lineRule="auto"/>
        <w:jc w:val="center"/>
        <w:rPr>
          <w:rFonts w:ascii="Times New Roman" w:eastAsia="Times New Roman" w:hAnsi="Times New Roman" w:cs="Times New Roman"/>
          <w:sz w:val="28"/>
          <w:szCs w:val="28"/>
          <w:lang w:eastAsia="ru-RU"/>
        </w:rPr>
      </w:pPr>
      <w:r w:rsidRPr="00920E3B">
        <w:rPr>
          <w:rFonts w:ascii="Times New Roman" w:eastAsia="Times New Roman" w:hAnsi="Times New Roman" w:cs="Times New Roman"/>
          <w:sz w:val="28"/>
          <w:szCs w:val="28"/>
          <w:lang w:eastAsia="ru-RU"/>
        </w:rPr>
        <w:t>услуги «Утверждение схемы расположения земельного участка или земельных</w:t>
      </w:r>
    </w:p>
    <w:p w:rsidR="00257AF6" w:rsidRPr="00257AF6" w:rsidRDefault="00920E3B" w:rsidP="00F43FFB">
      <w:pPr>
        <w:spacing w:after="0" w:line="240" w:lineRule="auto"/>
        <w:jc w:val="center"/>
        <w:rPr>
          <w:rFonts w:ascii="Times New Roman" w:eastAsia="Times New Roman" w:hAnsi="Times New Roman" w:cs="Times New Roman"/>
          <w:sz w:val="28"/>
          <w:szCs w:val="28"/>
          <w:lang w:eastAsia="ru-RU"/>
        </w:rPr>
      </w:pPr>
      <w:r w:rsidRPr="00920E3B">
        <w:rPr>
          <w:rFonts w:ascii="Times New Roman" w:eastAsia="Times New Roman" w:hAnsi="Times New Roman" w:cs="Times New Roman"/>
          <w:sz w:val="28"/>
          <w:szCs w:val="28"/>
          <w:lang w:eastAsia="ru-RU"/>
        </w:rPr>
        <w:t>участков на кадастровом плане территории»</w:t>
      </w:r>
    </w:p>
    <w:p w:rsidR="00257AF6" w:rsidRPr="00257AF6" w:rsidRDefault="00257AF6" w:rsidP="00257AF6">
      <w:pPr>
        <w:spacing w:after="0" w:line="240" w:lineRule="auto"/>
        <w:jc w:val="center"/>
        <w:rPr>
          <w:rFonts w:ascii="Times New Roman" w:eastAsia="Times New Roman" w:hAnsi="Times New Roman" w:cs="Times New Roman"/>
          <w:sz w:val="28"/>
          <w:szCs w:val="28"/>
          <w:lang w:eastAsia="ru-RU"/>
        </w:rPr>
      </w:pPr>
    </w:p>
    <w:p w:rsidR="00A43393" w:rsidRDefault="00257AF6" w:rsidP="00920E3B">
      <w:pPr>
        <w:spacing w:after="0" w:line="240" w:lineRule="auto"/>
        <w:jc w:val="both"/>
        <w:rPr>
          <w:rFonts w:ascii="Times New Roman" w:eastAsia="Times New Roman" w:hAnsi="Times New Roman" w:cs="Times New Roman"/>
          <w:sz w:val="28"/>
          <w:szCs w:val="28"/>
          <w:lang w:eastAsia="ru-RU"/>
        </w:rPr>
      </w:pPr>
      <w:r w:rsidRPr="00257AF6">
        <w:rPr>
          <w:rFonts w:ascii="Times New Roman" w:eastAsia="Times New Roman" w:hAnsi="Times New Roman" w:cs="Times New Roman"/>
          <w:sz w:val="28"/>
          <w:szCs w:val="28"/>
          <w:lang w:eastAsia="ru-RU"/>
        </w:rPr>
        <w:t xml:space="preserve"> </w:t>
      </w:r>
      <w:r w:rsidRPr="00257AF6">
        <w:rPr>
          <w:rFonts w:ascii="Times New Roman" w:eastAsia="Times New Roman" w:hAnsi="Times New Roman" w:cs="Times New Roman"/>
          <w:sz w:val="28"/>
          <w:szCs w:val="28"/>
          <w:lang w:eastAsia="ru-RU"/>
        </w:rPr>
        <w:tab/>
      </w:r>
      <w:r w:rsidR="00F43FFB">
        <w:rPr>
          <w:rFonts w:ascii="Times New Roman" w:eastAsia="Times New Roman" w:hAnsi="Times New Roman" w:cs="Times New Roman"/>
          <w:sz w:val="28"/>
          <w:szCs w:val="28"/>
          <w:lang w:eastAsia="ru-RU"/>
        </w:rPr>
        <w:t xml:space="preserve">В связи с вступлением в силу Федерального закона </w:t>
      </w:r>
      <w:r w:rsidR="00D67AE0">
        <w:rPr>
          <w:rFonts w:ascii="Times New Roman" w:eastAsia="Times New Roman" w:hAnsi="Times New Roman" w:cs="Times New Roman"/>
          <w:sz w:val="28"/>
          <w:szCs w:val="28"/>
          <w:lang w:eastAsia="ru-RU"/>
        </w:rPr>
        <w:t>от 28.12.2016</w:t>
      </w:r>
      <w:r w:rsidR="00F43FFB">
        <w:rPr>
          <w:rFonts w:ascii="Times New Roman" w:eastAsia="Times New Roman" w:hAnsi="Times New Roman" w:cs="Times New Roman"/>
          <w:sz w:val="28"/>
          <w:szCs w:val="28"/>
          <w:lang w:eastAsia="ru-RU"/>
        </w:rPr>
        <w:t xml:space="preserve"> № 471-ФЗ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w:t>
      </w:r>
      <w:r w:rsidR="00FD3A75">
        <w:rPr>
          <w:rFonts w:ascii="Times New Roman" w:eastAsia="Times New Roman" w:hAnsi="Times New Roman" w:cs="Times New Roman"/>
          <w:sz w:val="28"/>
          <w:szCs w:val="28"/>
          <w:lang w:eastAsia="ru-RU"/>
        </w:rPr>
        <w:t>Российской Федерации</w:t>
      </w:r>
      <w:r w:rsidR="00F43FFB">
        <w:rPr>
          <w:rFonts w:ascii="Times New Roman" w:eastAsia="Times New Roman" w:hAnsi="Times New Roman" w:cs="Times New Roman"/>
          <w:sz w:val="28"/>
          <w:szCs w:val="28"/>
          <w:lang w:eastAsia="ru-RU"/>
        </w:rPr>
        <w:t>»</w:t>
      </w:r>
      <w:r w:rsidRPr="00257AF6">
        <w:rPr>
          <w:rFonts w:ascii="Times New Roman" w:eastAsia="Times New Roman" w:hAnsi="Times New Roman" w:cs="Times New Roman"/>
          <w:sz w:val="28"/>
          <w:szCs w:val="28"/>
          <w:lang w:eastAsia="ru-RU"/>
        </w:rPr>
        <w:t xml:space="preserve">, </w:t>
      </w:r>
    </w:p>
    <w:p w:rsidR="00257AF6" w:rsidRPr="00257AF6" w:rsidRDefault="00A43393" w:rsidP="00920E3B">
      <w:pPr>
        <w:spacing w:after="0" w:line="240" w:lineRule="auto"/>
        <w:jc w:val="both"/>
        <w:rPr>
          <w:rFonts w:ascii="Times New Roman" w:eastAsia="Times New Roman" w:hAnsi="Times New Roman" w:cs="Times New Roman"/>
          <w:sz w:val="28"/>
          <w:szCs w:val="28"/>
          <w:lang w:eastAsia="ru-RU"/>
        </w:rPr>
      </w:pPr>
      <w:r w:rsidRPr="00257AF6">
        <w:rPr>
          <w:rFonts w:ascii="Times New Roman" w:eastAsia="Times New Roman" w:hAnsi="Times New Roman" w:cs="Times New Roman"/>
          <w:sz w:val="28"/>
          <w:szCs w:val="28"/>
          <w:lang w:eastAsia="ru-RU"/>
        </w:rPr>
        <w:t>ПОСТАНОВЛЯЮ:</w:t>
      </w:r>
    </w:p>
    <w:p w:rsidR="00FD3A75" w:rsidRDefault="00257AF6" w:rsidP="00FD3A75">
      <w:pPr>
        <w:spacing w:after="0" w:line="240" w:lineRule="auto"/>
        <w:ind w:firstLine="708"/>
        <w:jc w:val="both"/>
        <w:rPr>
          <w:rFonts w:ascii="Times New Roman" w:eastAsia="Times New Roman" w:hAnsi="Times New Roman" w:cs="Times New Roman"/>
          <w:sz w:val="28"/>
          <w:szCs w:val="28"/>
          <w:lang w:eastAsia="ru-RU"/>
        </w:rPr>
      </w:pPr>
      <w:r w:rsidRPr="00257AF6">
        <w:rPr>
          <w:rFonts w:ascii="Times New Roman" w:eastAsia="Times New Roman" w:hAnsi="Times New Roman" w:cs="Times New Roman"/>
          <w:sz w:val="28"/>
          <w:szCs w:val="28"/>
          <w:lang w:eastAsia="ru-RU"/>
        </w:rPr>
        <w:t>1.</w:t>
      </w:r>
      <w:r w:rsidR="00920E3B" w:rsidRPr="00920E3B">
        <w:t xml:space="preserve"> </w:t>
      </w:r>
      <w:r w:rsidR="00FD3A75">
        <w:rPr>
          <w:rFonts w:ascii="Times New Roman" w:eastAsia="Times New Roman" w:hAnsi="Times New Roman" w:cs="Times New Roman"/>
          <w:sz w:val="28"/>
          <w:szCs w:val="28"/>
          <w:lang w:eastAsia="ru-RU"/>
        </w:rPr>
        <w:t>Внести изменения</w:t>
      </w:r>
      <w:r w:rsidR="00920E3B" w:rsidRPr="00920E3B">
        <w:rPr>
          <w:rFonts w:ascii="Times New Roman" w:eastAsia="Times New Roman" w:hAnsi="Times New Roman" w:cs="Times New Roman"/>
          <w:sz w:val="28"/>
          <w:szCs w:val="28"/>
          <w:lang w:eastAsia="ru-RU"/>
        </w:rPr>
        <w:t xml:space="preserve"> </w:t>
      </w:r>
      <w:r w:rsidR="00FD3A75">
        <w:rPr>
          <w:rFonts w:ascii="Times New Roman" w:eastAsia="Times New Roman" w:hAnsi="Times New Roman" w:cs="Times New Roman"/>
          <w:sz w:val="28"/>
          <w:szCs w:val="28"/>
          <w:lang w:eastAsia="ru-RU"/>
        </w:rPr>
        <w:t>в постановление администрации Черепановского района Новосибирской области от 25.08.2017 № 735 «Об утверждении а</w:t>
      </w:r>
      <w:r w:rsidR="00FD3A75" w:rsidRPr="00920E3B">
        <w:rPr>
          <w:rFonts w:ascii="Times New Roman" w:eastAsia="Times New Roman" w:hAnsi="Times New Roman" w:cs="Times New Roman"/>
          <w:sz w:val="28"/>
          <w:szCs w:val="28"/>
          <w:lang w:eastAsia="ru-RU"/>
        </w:rPr>
        <w:t>дминистративного регламента предоставления муниципальной</w:t>
      </w:r>
      <w:r w:rsidR="00FD3A75">
        <w:rPr>
          <w:rFonts w:ascii="Times New Roman" w:eastAsia="Times New Roman" w:hAnsi="Times New Roman" w:cs="Times New Roman"/>
          <w:sz w:val="28"/>
          <w:szCs w:val="28"/>
          <w:lang w:eastAsia="ru-RU"/>
        </w:rPr>
        <w:t xml:space="preserve"> </w:t>
      </w:r>
      <w:r w:rsidR="00FD3A75" w:rsidRPr="00920E3B">
        <w:rPr>
          <w:rFonts w:ascii="Times New Roman" w:eastAsia="Times New Roman" w:hAnsi="Times New Roman" w:cs="Times New Roman"/>
          <w:sz w:val="28"/>
          <w:szCs w:val="28"/>
          <w:lang w:eastAsia="ru-RU"/>
        </w:rPr>
        <w:t>услуги «Утверждение схемы расположения земельного участка или земельных</w:t>
      </w:r>
      <w:r w:rsidR="00FD3A75">
        <w:rPr>
          <w:rFonts w:ascii="Times New Roman" w:eastAsia="Times New Roman" w:hAnsi="Times New Roman" w:cs="Times New Roman"/>
          <w:sz w:val="28"/>
          <w:szCs w:val="28"/>
          <w:lang w:eastAsia="ru-RU"/>
        </w:rPr>
        <w:t xml:space="preserve"> </w:t>
      </w:r>
      <w:r w:rsidR="00FD3A75" w:rsidRPr="00920E3B">
        <w:rPr>
          <w:rFonts w:ascii="Times New Roman" w:eastAsia="Times New Roman" w:hAnsi="Times New Roman" w:cs="Times New Roman"/>
          <w:sz w:val="28"/>
          <w:szCs w:val="28"/>
          <w:lang w:eastAsia="ru-RU"/>
        </w:rPr>
        <w:t>участков на кадастровом плане территории»</w:t>
      </w:r>
      <w:r w:rsidR="00FD3A75">
        <w:rPr>
          <w:rFonts w:ascii="Times New Roman" w:eastAsia="Times New Roman" w:hAnsi="Times New Roman" w:cs="Times New Roman"/>
          <w:sz w:val="28"/>
          <w:szCs w:val="28"/>
          <w:lang w:eastAsia="ru-RU"/>
        </w:rPr>
        <w:t xml:space="preserve"> (далее по тексту - Постановление):</w:t>
      </w:r>
    </w:p>
    <w:p w:rsidR="00FD3A75" w:rsidRDefault="00DF178D" w:rsidP="00FD3A7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Десятый абзац пункт</w:t>
      </w:r>
      <w:r w:rsidR="00957C9B">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2.16.3 административного регламента предоставления услуги «Утверждение схемы расположения земельного участка или земельных участков на кадастровом плане территории»</w:t>
      </w:r>
      <w:r w:rsidR="00957C9B">
        <w:rPr>
          <w:rFonts w:ascii="Times New Roman" w:eastAsia="Times New Roman" w:hAnsi="Times New Roman" w:cs="Times New Roman"/>
          <w:sz w:val="28"/>
          <w:szCs w:val="28"/>
          <w:lang w:eastAsia="ru-RU"/>
        </w:rPr>
        <w:t xml:space="preserve"> постановления,</w:t>
      </w:r>
      <w:r>
        <w:rPr>
          <w:rFonts w:ascii="Times New Roman" w:eastAsia="Times New Roman" w:hAnsi="Times New Roman" w:cs="Times New Roman"/>
          <w:sz w:val="28"/>
          <w:szCs w:val="28"/>
          <w:lang w:eastAsia="ru-RU"/>
        </w:rPr>
        <w:t xml:space="preserve"> </w:t>
      </w:r>
      <w:r w:rsidR="00957C9B">
        <w:rPr>
          <w:rFonts w:ascii="Times New Roman" w:eastAsia="Times New Roman" w:hAnsi="Times New Roman" w:cs="Times New Roman"/>
          <w:sz w:val="28"/>
          <w:szCs w:val="28"/>
          <w:lang w:eastAsia="ru-RU"/>
        </w:rPr>
        <w:t>исключить</w:t>
      </w:r>
      <w:r>
        <w:rPr>
          <w:rFonts w:ascii="Times New Roman" w:eastAsia="Times New Roman" w:hAnsi="Times New Roman" w:cs="Times New Roman"/>
          <w:sz w:val="28"/>
          <w:szCs w:val="28"/>
          <w:lang w:eastAsia="ru-RU"/>
        </w:rPr>
        <w:t>.</w:t>
      </w:r>
    </w:p>
    <w:p w:rsidR="00DF178D" w:rsidRDefault="0005625D" w:rsidP="00FD3A7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Управлению делами администрации Черепановского района Новосибирской области (Мамурковой</w:t>
      </w:r>
      <w:r w:rsidR="009D7591">
        <w:rPr>
          <w:rFonts w:ascii="Times New Roman" w:eastAsia="Times New Roman" w:hAnsi="Times New Roman" w:cs="Times New Roman"/>
          <w:sz w:val="28"/>
          <w:szCs w:val="28"/>
          <w:lang w:eastAsia="ru-RU"/>
        </w:rPr>
        <w:t xml:space="preserve"> Е. А.</w:t>
      </w:r>
      <w:r>
        <w:rPr>
          <w:rFonts w:ascii="Times New Roman" w:eastAsia="Times New Roman" w:hAnsi="Times New Roman" w:cs="Times New Roman"/>
          <w:sz w:val="28"/>
          <w:szCs w:val="28"/>
          <w:lang w:eastAsia="ru-RU"/>
        </w:rPr>
        <w:t>) опубликовать постановление в «Бюллетене органов местного самоуправления Черепановского района Новосибирской области».</w:t>
      </w:r>
    </w:p>
    <w:p w:rsidR="009D7591" w:rsidRDefault="0005625D" w:rsidP="00957C9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Отделу информатизации и связи администрации Черепановского района Новосибирской области (Носов</w:t>
      </w:r>
      <w:r w:rsidR="009D7591">
        <w:rPr>
          <w:rFonts w:ascii="Times New Roman" w:eastAsia="Times New Roman" w:hAnsi="Times New Roman" w:cs="Times New Roman"/>
          <w:sz w:val="28"/>
          <w:szCs w:val="28"/>
          <w:lang w:eastAsia="ru-RU"/>
        </w:rPr>
        <w:t>у А. М.</w:t>
      </w:r>
      <w:r>
        <w:rPr>
          <w:rFonts w:ascii="Times New Roman" w:eastAsia="Times New Roman" w:hAnsi="Times New Roman" w:cs="Times New Roman"/>
          <w:sz w:val="28"/>
          <w:szCs w:val="28"/>
          <w:lang w:eastAsia="ru-RU"/>
        </w:rPr>
        <w:t>) разместить постановление на официальном сайте администрации Черепановского района Новосибирской области.</w:t>
      </w:r>
    </w:p>
    <w:p w:rsidR="00957C9B" w:rsidRDefault="0005625D" w:rsidP="00957C9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Контроль за исполнением постановления возложить на начальника отдела имущественных и земельных отношений администрации Черепановского района Новосибирской области </w:t>
      </w:r>
      <w:r w:rsidR="009D7591">
        <w:rPr>
          <w:rFonts w:ascii="Times New Roman" w:eastAsia="Times New Roman" w:hAnsi="Times New Roman" w:cs="Times New Roman"/>
          <w:sz w:val="28"/>
          <w:szCs w:val="28"/>
          <w:lang w:eastAsia="ru-RU"/>
        </w:rPr>
        <w:t>Кузьминич</w:t>
      </w:r>
      <w:r>
        <w:rPr>
          <w:rFonts w:ascii="Times New Roman" w:eastAsia="Times New Roman" w:hAnsi="Times New Roman" w:cs="Times New Roman"/>
          <w:sz w:val="28"/>
          <w:szCs w:val="28"/>
          <w:lang w:eastAsia="ru-RU"/>
        </w:rPr>
        <w:t xml:space="preserve"> </w:t>
      </w:r>
      <w:r w:rsidR="009D7591">
        <w:rPr>
          <w:rFonts w:ascii="Times New Roman" w:eastAsia="Times New Roman" w:hAnsi="Times New Roman" w:cs="Times New Roman"/>
          <w:sz w:val="28"/>
          <w:szCs w:val="28"/>
          <w:lang w:eastAsia="ru-RU"/>
        </w:rPr>
        <w:t>Д. А.</w:t>
      </w:r>
    </w:p>
    <w:p w:rsidR="009D7591" w:rsidRDefault="009D7591" w:rsidP="00257AF6">
      <w:pPr>
        <w:spacing w:after="0" w:line="240" w:lineRule="auto"/>
        <w:jc w:val="both"/>
        <w:rPr>
          <w:rFonts w:ascii="Times New Roman" w:eastAsia="Times New Roman" w:hAnsi="Times New Roman" w:cs="Times New Roman"/>
          <w:sz w:val="28"/>
          <w:szCs w:val="28"/>
          <w:lang w:eastAsia="ru-RU"/>
        </w:rPr>
      </w:pPr>
    </w:p>
    <w:p w:rsidR="00DF178D" w:rsidRDefault="00DF178D" w:rsidP="00257AF6">
      <w:pPr>
        <w:spacing w:after="0" w:line="240" w:lineRule="auto"/>
        <w:jc w:val="both"/>
        <w:rPr>
          <w:rFonts w:ascii="Times New Roman" w:eastAsia="Times New Roman" w:hAnsi="Times New Roman" w:cs="Times New Roman"/>
          <w:sz w:val="28"/>
          <w:szCs w:val="28"/>
          <w:lang w:eastAsia="ru-RU"/>
        </w:rPr>
      </w:pPr>
    </w:p>
    <w:p w:rsidR="009D7591" w:rsidRPr="00957C9B" w:rsidRDefault="009D7591" w:rsidP="00257A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Черепановского района </w:t>
      </w:r>
      <w:r w:rsidR="00957C9B">
        <w:rPr>
          <w:rFonts w:ascii="Times New Roman" w:eastAsia="Times New Roman" w:hAnsi="Times New Roman" w:cs="Times New Roman"/>
          <w:sz w:val="28"/>
          <w:szCs w:val="28"/>
          <w:lang w:eastAsia="ru-RU"/>
        </w:rPr>
        <w:t xml:space="preserve">                        </w:t>
      </w:r>
      <w:r w:rsidR="00D67AE0">
        <w:rPr>
          <w:rFonts w:ascii="Times New Roman" w:eastAsia="Times New Roman" w:hAnsi="Times New Roman" w:cs="Times New Roman"/>
          <w:sz w:val="28"/>
          <w:szCs w:val="28"/>
          <w:lang w:eastAsia="ru-RU"/>
        </w:rPr>
        <w:t xml:space="preserve">       </w:t>
      </w:r>
      <w:r w:rsidR="00957C9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 В. Звонков</w:t>
      </w:r>
    </w:p>
    <w:p w:rsidR="009D7591" w:rsidRDefault="009D7591" w:rsidP="00257AF6">
      <w:pPr>
        <w:spacing w:after="0" w:line="240" w:lineRule="auto"/>
        <w:jc w:val="both"/>
        <w:rPr>
          <w:rFonts w:ascii="Times New Roman" w:eastAsia="Times New Roman" w:hAnsi="Times New Roman" w:cs="Times New Roman"/>
          <w:sz w:val="20"/>
          <w:szCs w:val="20"/>
          <w:lang w:eastAsia="ru-RU"/>
        </w:rPr>
      </w:pPr>
    </w:p>
    <w:p w:rsidR="00957C9B" w:rsidRDefault="00957C9B" w:rsidP="009D7591">
      <w:pPr>
        <w:spacing w:after="0" w:line="240" w:lineRule="auto"/>
        <w:jc w:val="both"/>
        <w:rPr>
          <w:rFonts w:ascii="Times New Roman" w:eastAsia="Times New Roman" w:hAnsi="Times New Roman" w:cs="Times New Roman"/>
          <w:sz w:val="20"/>
          <w:szCs w:val="20"/>
          <w:lang w:eastAsia="ru-RU"/>
        </w:rPr>
      </w:pPr>
    </w:p>
    <w:p w:rsidR="009D7591" w:rsidRDefault="009D7591" w:rsidP="009D7591">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Сазонова А. В.</w:t>
      </w:r>
    </w:p>
    <w:p w:rsidR="009D7591" w:rsidRDefault="009D7591" w:rsidP="00257AF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2-13-46</w:t>
      </w:r>
    </w:p>
    <w:p w:rsidR="009D7591" w:rsidRPr="00B01855" w:rsidRDefault="009D7591" w:rsidP="00257AF6">
      <w:pPr>
        <w:spacing w:after="0" w:line="240" w:lineRule="auto"/>
        <w:jc w:val="both"/>
        <w:rPr>
          <w:rFonts w:ascii="Times New Roman" w:eastAsia="Times New Roman" w:hAnsi="Times New Roman" w:cs="Times New Roman"/>
          <w:sz w:val="20"/>
          <w:szCs w:val="20"/>
          <w:lang w:eastAsia="ru-RU"/>
        </w:rPr>
      </w:pPr>
    </w:p>
    <w:tbl>
      <w:tblPr>
        <w:tblStyle w:val="af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387"/>
      </w:tblGrid>
      <w:tr w:rsidR="00A43393" w:rsidTr="00A43393">
        <w:tc>
          <w:tcPr>
            <w:tcW w:w="5069" w:type="dxa"/>
          </w:tcPr>
          <w:p w:rsidR="00A43393" w:rsidRPr="00957C9B" w:rsidRDefault="00A43393" w:rsidP="00920E3B">
            <w:pPr>
              <w:jc w:val="right"/>
              <w:rPr>
                <w:i/>
                <w:sz w:val="28"/>
                <w:szCs w:val="28"/>
              </w:rPr>
            </w:pPr>
          </w:p>
        </w:tc>
        <w:tc>
          <w:tcPr>
            <w:tcW w:w="5387" w:type="dxa"/>
          </w:tcPr>
          <w:p w:rsidR="00A43393" w:rsidRPr="00A43393" w:rsidRDefault="00A43393" w:rsidP="00A43393">
            <w:pPr>
              <w:jc w:val="both"/>
              <w:rPr>
                <w:sz w:val="26"/>
                <w:szCs w:val="26"/>
              </w:rPr>
            </w:pPr>
            <w:r w:rsidRPr="00A43393">
              <w:rPr>
                <w:sz w:val="26"/>
                <w:szCs w:val="26"/>
              </w:rPr>
              <w:t xml:space="preserve">УТВЕРЖДЕН </w:t>
            </w:r>
          </w:p>
          <w:p w:rsidR="00A43393" w:rsidRDefault="00A43393" w:rsidP="00A43393">
            <w:pPr>
              <w:rPr>
                <w:sz w:val="28"/>
                <w:szCs w:val="28"/>
              </w:rPr>
            </w:pPr>
            <w:r w:rsidRPr="00A43393">
              <w:rPr>
                <w:sz w:val="26"/>
                <w:szCs w:val="26"/>
              </w:rPr>
              <w:t xml:space="preserve">постановлением администрации </w:t>
            </w:r>
            <w:r>
              <w:rPr>
                <w:sz w:val="26"/>
                <w:szCs w:val="26"/>
              </w:rPr>
              <w:t xml:space="preserve">Черепановского района </w:t>
            </w:r>
            <w:r w:rsidRPr="00A43393">
              <w:rPr>
                <w:sz w:val="26"/>
                <w:szCs w:val="26"/>
              </w:rPr>
              <w:t>от</w:t>
            </w:r>
            <w:r w:rsidR="00743737">
              <w:rPr>
                <w:sz w:val="26"/>
                <w:szCs w:val="26"/>
              </w:rPr>
              <w:t xml:space="preserve"> 13.12</w:t>
            </w:r>
            <w:r>
              <w:rPr>
                <w:sz w:val="26"/>
                <w:szCs w:val="26"/>
              </w:rPr>
              <w:t xml:space="preserve">.2017 </w:t>
            </w:r>
            <w:r w:rsidRPr="00A43393">
              <w:rPr>
                <w:sz w:val="26"/>
                <w:szCs w:val="26"/>
              </w:rPr>
              <w:t>№</w:t>
            </w:r>
            <w:r w:rsidR="00743737">
              <w:rPr>
                <w:sz w:val="26"/>
                <w:szCs w:val="26"/>
              </w:rPr>
              <w:t xml:space="preserve"> 1019</w:t>
            </w:r>
          </w:p>
        </w:tc>
      </w:tr>
    </w:tbl>
    <w:p w:rsidR="00A43393" w:rsidRDefault="00A43393" w:rsidP="00920E3B">
      <w:pPr>
        <w:spacing w:after="0" w:line="240" w:lineRule="auto"/>
        <w:jc w:val="right"/>
        <w:rPr>
          <w:rFonts w:ascii="Times New Roman" w:eastAsia="Times New Roman" w:hAnsi="Times New Roman" w:cs="Times New Roman"/>
          <w:sz w:val="28"/>
          <w:szCs w:val="28"/>
          <w:lang w:eastAsia="ru-RU"/>
        </w:rPr>
      </w:pPr>
    </w:p>
    <w:p w:rsidR="00920E3B" w:rsidRPr="00920E3B" w:rsidRDefault="00920E3B" w:rsidP="00920E3B">
      <w:pPr>
        <w:spacing w:after="0" w:line="240" w:lineRule="auto"/>
        <w:jc w:val="center"/>
        <w:rPr>
          <w:rFonts w:ascii="Times New Roman" w:eastAsia="Times New Roman" w:hAnsi="Times New Roman" w:cs="Times New Roman"/>
          <w:sz w:val="28"/>
          <w:szCs w:val="28"/>
          <w:lang w:eastAsia="ru-RU"/>
        </w:rPr>
      </w:pPr>
    </w:p>
    <w:p w:rsidR="00920E3B" w:rsidRPr="00A43393" w:rsidRDefault="00920E3B" w:rsidP="00920E3B">
      <w:pPr>
        <w:spacing w:after="0" w:line="240" w:lineRule="auto"/>
        <w:jc w:val="center"/>
        <w:rPr>
          <w:rFonts w:ascii="Times New Roman" w:eastAsia="Times New Roman" w:hAnsi="Times New Roman" w:cs="Times New Roman"/>
          <w:sz w:val="26"/>
          <w:szCs w:val="26"/>
          <w:lang w:eastAsia="ru-RU"/>
        </w:rPr>
      </w:pPr>
      <w:r w:rsidRPr="00A43393">
        <w:rPr>
          <w:rFonts w:ascii="Times New Roman" w:eastAsia="Times New Roman" w:hAnsi="Times New Roman" w:cs="Times New Roman"/>
          <w:sz w:val="26"/>
          <w:szCs w:val="26"/>
          <w:lang w:eastAsia="ru-RU"/>
        </w:rPr>
        <w:t xml:space="preserve">АДМИНИСТРАТИВНЫЙ РЕГЛАМЕНТ </w:t>
      </w:r>
    </w:p>
    <w:p w:rsidR="00920E3B" w:rsidRPr="00A43393" w:rsidRDefault="00920E3B" w:rsidP="00920E3B">
      <w:pPr>
        <w:spacing w:after="0" w:line="240" w:lineRule="auto"/>
        <w:jc w:val="center"/>
        <w:rPr>
          <w:rFonts w:ascii="Times New Roman" w:eastAsia="Times New Roman" w:hAnsi="Times New Roman" w:cs="Times New Roman"/>
          <w:sz w:val="26"/>
          <w:szCs w:val="26"/>
          <w:lang w:eastAsia="ru-RU"/>
        </w:rPr>
      </w:pPr>
      <w:r w:rsidRPr="00A43393">
        <w:rPr>
          <w:rFonts w:ascii="Times New Roman" w:eastAsia="Times New Roman" w:hAnsi="Times New Roman" w:cs="Times New Roman"/>
          <w:sz w:val="26"/>
          <w:szCs w:val="26"/>
          <w:lang w:eastAsia="ru-RU"/>
        </w:rPr>
        <w:t xml:space="preserve">предоставления муниципальной услуги «Утверждение схемы расположения </w:t>
      </w:r>
    </w:p>
    <w:p w:rsidR="00920E3B" w:rsidRPr="00A43393" w:rsidRDefault="00920E3B" w:rsidP="00920E3B">
      <w:pPr>
        <w:spacing w:after="0" w:line="240" w:lineRule="auto"/>
        <w:jc w:val="center"/>
        <w:rPr>
          <w:rFonts w:ascii="Times New Roman" w:eastAsia="Times New Roman" w:hAnsi="Times New Roman" w:cs="Times New Roman"/>
          <w:sz w:val="26"/>
          <w:szCs w:val="26"/>
          <w:lang w:eastAsia="ru-RU"/>
        </w:rPr>
      </w:pPr>
      <w:r w:rsidRPr="00A43393">
        <w:rPr>
          <w:rFonts w:ascii="Times New Roman" w:eastAsia="Times New Roman" w:hAnsi="Times New Roman" w:cs="Times New Roman"/>
          <w:sz w:val="26"/>
          <w:szCs w:val="26"/>
          <w:lang w:eastAsia="ru-RU"/>
        </w:rPr>
        <w:t xml:space="preserve">земельного участка или земельных участков на кадастровом плане </w:t>
      </w:r>
    </w:p>
    <w:p w:rsidR="00920E3B" w:rsidRPr="00A43393" w:rsidRDefault="00920E3B" w:rsidP="00920E3B">
      <w:pPr>
        <w:spacing w:after="0" w:line="240" w:lineRule="auto"/>
        <w:jc w:val="center"/>
        <w:rPr>
          <w:rFonts w:ascii="Times New Roman" w:eastAsia="Times New Roman" w:hAnsi="Times New Roman" w:cs="Times New Roman"/>
          <w:sz w:val="26"/>
          <w:szCs w:val="26"/>
          <w:lang w:eastAsia="ru-RU"/>
        </w:rPr>
      </w:pPr>
      <w:r w:rsidRPr="00A43393">
        <w:rPr>
          <w:rFonts w:ascii="Times New Roman" w:eastAsia="Times New Roman" w:hAnsi="Times New Roman" w:cs="Times New Roman"/>
          <w:sz w:val="26"/>
          <w:szCs w:val="26"/>
          <w:lang w:eastAsia="ru-RU"/>
        </w:rPr>
        <w:t xml:space="preserve">территории» </w:t>
      </w:r>
    </w:p>
    <w:p w:rsidR="00920E3B" w:rsidRPr="00A43393" w:rsidRDefault="00920E3B" w:rsidP="00920E3B">
      <w:pPr>
        <w:spacing w:after="0" w:line="240" w:lineRule="auto"/>
        <w:jc w:val="center"/>
        <w:rPr>
          <w:rFonts w:ascii="Times New Roman" w:eastAsia="Times New Roman" w:hAnsi="Times New Roman" w:cs="Times New Roman"/>
          <w:sz w:val="26"/>
          <w:szCs w:val="26"/>
          <w:lang w:eastAsia="ru-RU"/>
        </w:rPr>
      </w:pPr>
      <w:r w:rsidRPr="00A43393">
        <w:rPr>
          <w:rFonts w:ascii="Times New Roman" w:eastAsia="Times New Roman" w:hAnsi="Times New Roman" w:cs="Times New Roman"/>
          <w:sz w:val="26"/>
          <w:szCs w:val="26"/>
          <w:lang w:eastAsia="ru-RU"/>
        </w:rPr>
        <w:t xml:space="preserve"> </w:t>
      </w:r>
    </w:p>
    <w:p w:rsidR="00920E3B" w:rsidRPr="00A43393" w:rsidRDefault="00920E3B" w:rsidP="00920E3B">
      <w:pPr>
        <w:spacing w:after="0" w:line="240" w:lineRule="auto"/>
        <w:jc w:val="center"/>
        <w:rPr>
          <w:rFonts w:ascii="Times New Roman" w:eastAsia="Times New Roman" w:hAnsi="Times New Roman" w:cs="Times New Roman"/>
          <w:sz w:val="26"/>
          <w:szCs w:val="26"/>
          <w:lang w:eastAsia="ru-RU"/>
        </w:rPr>
      </w:pPr>
      <w:r w:rsidRPr="00A43393">
        <w:rPr>
          <w:rFonts w:ascii="Times New Roman" w:eastAsia="Times New Roman" w:hAnsi="Times New Roman" w:cs="Times New Roman"/>
          <w:sz w:val="26"/>
          <w:szCs w:val="26"/>
          <w:lang w:eastAsia="ru-RU"/>
        </w:rPr>
        <w:t xml:space="preserve">I. Общие положения </w:t>
      </w:r>
    </w:p>
    <w:p w:rsidR="00920E3B" w:rsidRPr="00A43393" w:rsidRDefault="00920E3B" w:rsidP="00920E3B">
      <w:pPr>
        <w:spacing w:after="0" w:line="240" w:lineRule="auto"/>
        <w:jc w:val="center"/>
        <w:rPr>
          <w:rFonts w:ascii="Times New Roman" w:eastAsia="Times New Roman" w:hAnsi="Times New Roman" w:cs="Times New Roman"/>
          <w:sz w:val="26"/>
          <w:szCs w:val="26"/>
          <w:lang w:eastAsia="ru-RU"/>
        </w:rPr>
      </w:pPr>
      <w:r w:rsidRPr="00A43393">
        <w:rPr>
          <w:rFonts w:ascii="Times New Roman" w:eastAsia="Times New Roman" w:hAnsi="Times New Roman" w:cs="Times New Roman"/>
          <w:sz w:val="26"/>
          <w:szCs w:val="26"/>
          <w:lang w:eastAsia="ru-RU"/>
        </w:rPr>
        <w:t xml:space="preserve">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1.1. Административный регламент предоставления муниципальной услуги </w:t>
      </w:r>
      <w:r w:rsidR="00A43393">
        <w:rPr>
          <w:rFonts w:ascii="Times New Roman" w:eastAsia="Times New Roman" w:hAnsi="Times New Roman" w:cs="Times New Roman"/>
          <w:bCs/>
          <w:sz w:val="26"/>
          <w:szCs w:val="26"/>
          <w:lang w:eastAsia="ru-RU"/>
        </w:rPr>
        <w:t xml:space="preserve"> </w:t>
      </w:r>
      <w:r w:rsidRPr="00A43393">
        <w:rPr>
          <w:rFonts w:ascii="Times New Roman" w:eastAsia="Times New Roman" w:hAnsi="Times New Roman" w:cs="Times New Roman"/>
          <w:bCs/>
          <w:sz w:val="26"/>
          <w:szCs w:val="26"/>
          <w:lang w:eastAsia="ru-RU"/>
        </w:rPr>
        <w:t xml:space="preserve">по  утверждению  схемы  расположения  земельного  участка  или  земельных </w:t>
      </w:r>
      <w:r w:rsidR="00A43393">
        <w:rPr>
          <w:rFonts w:ascii="Times New Roman" w:eastAsia="Times New Roman" w:hAnsi="Times New Roman" w:cs="Times New Roman"/>
          <w:bCs/>
          <w:sz w:val="26"/>
          <w:szCs w:val="26"/>
          <w:lang w:eastAsia="ru-RU"/>
        </w:rPr>
        <w:t xml:space="preserve"> </w:t>
      </w:r>
      <w:r w:rsidRPr="00A43393">
        <w:rPr>
          <w:rFonts w:ascii="Times New Roman" w:eastAsia="Times New Roman" w:hAnsi="Times New Roman" w:cs="Times New Roman"/>
          <w:bCs/>
          <w:sz w:val="26"/>
          <w:szCs w:val="26"/>
          <w:lang w:eastAsia="ru-RU"/>
        </w:rPr>
        <w:t xml:space="preserve">участков  на  кадастровом  плане  территории  (далее  –  административный регламент)  устанавливает  порядок  и  стандарт  предоставления  администрацией Черепановского  района  Новосибирской  области  (далее  –  администрация) муниципальной услуги по утверждению схемы расположения земельного участка или  земельных  участков  на  кадастровом  плане  территории  (далее  – муниципальная услуга). </w:t>
      </w:r>
    </w:p>
    <w:p w:rsidR="00920E3B" w:rsidRPr="00A43393" w:rsidRDefault="00D67AE0"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Предметом регулирования административного регламента являются</w:t>
      </w:r>
      <w:r w:rsidR="00920E3B" w:rsidRPr="00A43393">
        <w:rPr>
          <w:rFonts w:ascii="Times New Roman" w:eastAsia="Times New Roman" w:hAnsi="Times New Roman" w:cs="Times New Roman"/>
          <w:bCs/>
          <w:sz w:val="26"/>
          <w:szCs w:val="26"/>
          <w:lang w:eastAsia="ru-RU"/>
        </w:rPr>
        <w:t xml:space="preserve"> отношения, возникающие между администрацией и гражданином, юридическим </w:t>
      </w:r>
      <w:r w:rsidRPr="00A43393">
        <w:rPr>
          <w:rFonts w:ascii="Times New Roman" w:eastAsia="Times New Roman" w:hAnsi="Times New Roman" w:cs="Times New Roman"/>
          <w:bCs/>
          <w:sz w:val="26"/>
          <w:szCs w:val="26"/>
          <w:lang w:eastAsia="ru-RU"/>
        </w:rPr>
        <w:t>лицом, обратившимися с заявлением об утверждении схемы расположения</w:t>
      </w:r>
      <w:r w:rsidR="00920E3B" w:rsidRPr="00A43393">
        <w:rPr>
          <w:rFonts w:ascii="Times New Roman" w:eastAsia="Times New Roman" w:hAnsi="Times New Roman" w:cs="Times New Roman"/>
          <w:bCs/>
          <w:sz w:val="26"/>
          <w:szCs w:val="26"/>
          <w:lang w:eastAsia="ru-RU"/>
        </w:rPr>
        <w:t xml:space="preserve"> земельного участка или земельных участков на кадастровом плане территории, находящегося в собственности муниципального образования Черепановский район Новосибирской области (далее – земельный участок).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1.2. Муниципальная  услуга  предоставляется  гражданам  и  юридическим лицам,  имеющим  право  на  обращение  за  утверждением  схемы  расположения земельного участка или земельных участков на кадастровом плане территории, а также их уполномоченным представителям (далее – заявитель).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населенных пунктов.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w:t>
      </w:r>
    </w:p>
    <w:p w:rsidR="00920E3B" w:rsidRPr="00A43393" w:rsidRDefault="00D67AE0"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Подготовка схемы расположения земельного участка в целях его</w:t>
      </w:r>
      <w:r w:rsidR="00920E3B" w:rsidRPr="00A43393">
        <w:rPr>
          <w:rFonts w:ascii="Times New Roman" w:eastAsia="Times New Roman" w:hAnsi="Times New Roman" w:cs="Times New Roman"/>
          <w:bCs/>
          <w:sz w:val="26"/>
          <w:szCs w:val="26"/>
          <w:lang w:eastAsia="ru-RU"/>
        </w:rPr>
        <w:t xml:space="preserve"> образования путем раздела земельного участка, находящегося в государственной </w:t>
      </w:r>
      <w:r w:rsidRPr="00A43393">
        <w:rPr>
          <w:rFonts w:ascii="Times New Roman" w:eastAsia="Times New Roman" w:hAnsi="Times New Roman" w:cs="Times New Roman"/>
          <w:bCs/>
          <w:sz w:val="26"/>
          <w:szCs w:val="26"/>
          <w:lang w:eastAsia="ru-RU"/>
        </w:rPr>
        <w:t>или муниципальной собственности и предоставленного гражданину или</w:t>
      </w:r>
      <w:r w:rsidR="00920E3B" w:rsidRPr="00A43393">
        <w:rPr>
          <w:rFonts w:ascii="Times New Roman" w:eastAsia="Times New Roman" w:hAnsi="Times New Roman" w:cs="Times New Roman"/>
          <w:bCs/>
          <w:sz w:val="26"/>
          <w:szCs w:val="26"/>
          <w:lang w:eastAsia="ru-RU"/>
        </w:rPr>
        <w:t xml:space="preserve"> </w:t>
      </w:r>
      <w:r w:rsidRPr="00A43393">
        <w:rPr>
          <w:rFonts w:ascii="Times New Roman" w:eastAsia="Times New Roman" w:hAnsi="Times New Roman" w:cs="Times New Roman"/>
          <w:bCs/>
          <w:sz w:val="26"/>
          <w:szCs w:val="26"/>
          <w:lang w:eastAsia="ru-RU"/>
        </w:rPr>
        <w:t>юридическому лицу на праве аренды или безвозмездного пользования, может</w:t>
      </w:r>
      <w:r w:rsidR="00920E3B" w:rsidRPr="00A43393">
        <w:rPr>
          <w:rFonts w:ascii="Times New Roman" w:eastAsia="Times New Roman" w:hAnsi="Times New Roman" w:cs="Times New Roman"/>
          <w:bCs/>
          <w:sz w:val="26"/>
          <w:szCs w:val="26"/>
          <w:lang w:eastAsia="ru-RU"/>
        </w:rPr>
        <w:t xml:space="preserve"> быть обеспечена указанными гражданином или юридическим лицом.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 В случае образования земельных участков путем перераспределения земельных участков, </w:t>
      </w:r>
      <w:r w:rsidRPr="00A43393">
        <w:rPr>
          <w:rFonts w:ascii="Times New Roman" w:eastAsia="Times New Roman" w:hAnsi="Times New Roman" w:cs="Times New Roman"/>
          <w:bCs/>
          <w:sz w:val="26"/>
          <w:szCs w:val="26"/>
          <w:lang w:eastAsia="ru-RU"/>
        </w:rPr>
        <w:lastRenderedPageBreak/>
        <w:t xml:space="preserve">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Подготовка  схемы  расположения  земельного  участка  осуществляется  в форме электронного документа. В случае, если подготовку схемы расположения </w:t>
      </w:r>
      <w:r w:rsidR="00D67AE0" w:rsidRPr="00A43393">
        <w:rPr>
          <w:rFonts w:ascii="Times New Roman" w:eastAsia="Times New Roman" w:hAnsi="Times New Roman" w:cs="Times New Roman"/>
          <w:bCs/>
          <w:sz w:val="26"/>
          <w:szCs w:val="26"/>
          <w:lang w:eastAsia="ru-RU"/>
        </w:rPr>
        <w:t>земельного участка обеспечивает гражданин в целях образования земельного</w:t>
      </w:r>
      <w:r w:rsidRPr="00A43393">
        <w:rPr>
          <w:rFonts w:ascii="Times New Roman" w:eastAsia="Times New Roman" w:hAnsi="Times New Roman" w:cs="Times New Roman"/>
          <w:bCs/>
          <w:sz w:val="26"/>
          <w:szCs w:val="26"/>
          <w:lang w:eastAsia="ru-RU"/>
        </w:rPr>
        <w:t xml:space="preserve">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федерального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w:t>
      </w:r>
      <w:r w:rsidR="000B00E9">
        <w:rPr>
          <w:rFonts w:ascii="Times New Roman" w:eastAsia="Times New Roman" w:hAnsi="Times New Roman" w:cs="Times New Roman"/>
          <w:bCs/>
          <w:sz w:val="26"/>
          <w:szCs w:val="26"/>
          <w:lang w:eastAsia="ru-RU"/>
        </w:rPr>
        <w:t xml:space="preserve">недвижимости,  в </w:t>
      </w:r>
      <w:r w:rsidRPr="00A43393">
        <w:rPr>
          <w:rFonts w:ascii="Times New Roman" w:eastAsia="Times New Roman" w:hAnsi="Times New Roman" w:cs="Times New Roman"/>
          <w:bCs/>
          <w:sz w:val="26"/>
          <w:szCs w:val="26"/>
          <w:lang w:eastAsia="ru-RU"/>
        </w:rPr>
        <w:t xml:space="preserve">информационно-телекоммуникационной  сети  "Интернет" осуществляется без взимания платы.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1.3. Порядок информирования о правилах предоставления муниципальной услуги. </w:t>
      </w:r>
      <w:r w:rsidR="000B00E9">
        <w:rPr>
          <w:rFonts w:ascii="Times New Roman" w:eastAsia="Times New Roman" w:hAnsi="Times New Roman" w:cs="Times New Roman"/>
          <w:bCs/>
          <w:sz w:val="26"/>
          <w:szCs w:val="26"/>
          <w:lang w:eastAsia="ru-RU"/>
        </w:rPr>
        <w:tab/>
      </w:r>
      <w:r w:rsidRPr="00A43393">
        <w:rPr>
          <w:rFonts w:ascii="Times New Roman" w:eastAsia="Times New Roman" w:hAnsi="Times New Roman" w:cs="Times New Roman"/>
          <w:bCs/>
          <w:sz w:val="26"/>
          <w:szCs w:val="26"/>
          <w:lang w:eastAsia="ru-RU"/>
        </w:rPr>
        <w:t xml:space="preserve">Информация о правилах предоставления муниципальной услуги, порядке получения  информации  по  вопросам  предоставления  муниципальной  услуги размещается: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на информационных стендах непосредственно в администрации;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МФЦ);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в информационно-телекоммуникационной сети «Интернет», в том числе на официальном  сайте  администрации  </w:t>
      </w:r>
      <w:r w:rsidR="004A1AEC" w:rsidRPr="00A43393">
        <w:rPr>
          <w:rFonts w:ascii="Times New Roman" w:eastAsia="Times New Roman" w:hAnsi="Times New Roman" w:cs="Times New Roman"/>
          <w:bCs/>
          <w:sz w:val="26"/>
          <w:szCs w:val="26"/>
          <w:lang w:eastAsia="ru-RU"/>
        </w:rPr>
        <w:t>http://cherepanovo.nso.ru</w:t>
      </w:r>
      <w:r w:rsidRPr="00A43393">
        <w:rPr>
          <w:rFonts w:ascii="Times New Roman" w:eastAsia="Times New Roman" w:hAnsi="Times New Roman" w:cs="Times New Roman"/>
          <w:bCs/>
          <w:sz w:val="26"/>
          <w:szCs w:val="26"/>
          <w:lang w:eastAsia="ru-RU"/>
        </w:rPr>
        <w:t xml:space="preserve">,  официальном  сайте МФЦ (www.mfc-nso.ru);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в средствах массовой информации;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в федеральной государственной информационной системе «Единый портал государственных и муниципальных услуг (функций)» (далее</w:t>
      </w:r>
      <w:r w:rsidR="000B00E9">
        <w:rPr>
          <w:rFonts w:ascii="Times New Roman" w:eastAsia="Times New Roman" w:hAnsi="Times New Roman" w:cs="Times New Roman"/>
          <w:bCs/>
          <w:sz w:val="26"/>
          <w:szCs w:val="26"/>
          <w:lang w:eastAsia="ru-RU"/>
        </w:rPr>
        <w:t>-</w:t>
      </w:r>
      <w:r w:rsidRPr="00A43393">
        <w:rPr>
          <w:rFonts w:ascii="Times New Roman" w:eastAsia="Times New Roman" w:hAnsi="Times New Roman" w:cs="Times New Roman"/>
          <w:bCs/>
          <w:sz w:val="26"/>
          <w:szCs w:val="26"/>
          <w:lang w:eastAsia="ru-RU"/>
        </w:rPr>
        <w:t xml:space="preserve"> ЕПГУ) (www.gosuslugi.ru).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Сведения о местах нахождения, контактных телефонах и графиках работы филиалов МФЦ размещаются на официальном сайте МФЦ – www.mfc-nso.ru, на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стендах МФЦ, а также указанные сведения можно получить по телефону единой справочной службы МФЦ – 052.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lastRenderedPageBreak/>
        <w:t xml:space="preserve">Информирование  заявителей  о  наименовании  администрации,  порядке направления  обращения  и  факте  его  поступления  осуществляет  сотрудник </w:t>
      </w:r>
      <w:r w:rsidR="004A1AEC" w:rsidRPr="00A43393">
        <w:rPr>
          <w:rFonts w:ascii="Times New Roman" w:eastAsia="Times New Roman" w:hAnsi="Times New Roman" w:cs="Times New Roman"/>
          <w:bCs/>
          <w:sz w:val="26"/>
          <w:szCs w:val="26"/>
          <w:lang w:eastAsia="ru-RU"/>
        </w:rPr>
        <w:t xml:space="preserve">отдела </w:t>
      </w:r>
      <w:r w:rsidRPr="00A43393">
        <w:rPr>
          <w:rFonts w:ascii="Times New Roman" w:eastAsia="Times New Roman" w:hAnsi="Times New Roman" w:cs="Times New Roman"/>
          <w:bCs/>
          <w:sz w:val="26"/>
          <w:szCs w:val="26"/>
          <w:lang w:eastAsia="ru-RU"/>
        </w:rPr>
        <w:t xml:space="preserve">имущественных и земельных отношений администрации.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Информирование о порядке предоставления муниципальной услуги, в том числе  о  ходе  предоставления  муниципальной  услуги,  осуществляет  сотрудник </w:t>
      </w:r>
      <w:r w:rsidR="004A1AEC" w:rsidRPr="00A43393">
        <w:rPr>
          <w:rFonts w:ascii="Times New Roman" w:eastAsia="Times New Roman" w:hAnsi="Times New Roman" w:cs="Times New Roman"/>
          <w:bCs/>
          <w:sz w:val="26"/>
          <w:szCs w:val="26"/>
          <w:lang w:eastAsia="ru-RU"/>
        </w:rPr>
        <w:t>отдела</w:t>
      </w:r>
      <w:r w:rsidRPr="00A43393">
        <w:rPr>
          <w:rFonts w:ascii="Times New Roman" w:eastAsia="Times New Roman" w:hAnsi="Times New Roman" w:cs="Times New Roman"/>
          <w:bCs/>
          <w:sz w:val="26"/>
          <w:szCs w:val="26"/>
          <w:lang w:eastAsia="ru-RU"/>
        </w:rPr>
        <w:t xml:space="preserve"> имущественных и земельных отношений администрации. </w:t>
      </w:r>
    </w:p>
    <w:p w:rsidR="004A1AEC"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Почтовый адрес администрации: </w:t>
      </w:r>
      <w:r w:rsidR="000B00E9">
        <w:rPr>
          <w:rFonts w:ascii="Times New Roman" w:eastAsia="Times New Roman" w:hAnsi="Times New Roman" w:cs="Times New Roman"/>
          <w:bCs/>
          <w:sz w:val="26"/>
          <w:szCs w:val="26"/>
          <w:lang w:eastAsia="ru-RU"/>
        </w:rPr>
        <w:t>633525,</w:t>
      </w:r>
      <w:r w:rsidR="004A1AEC" w:rsidRPr="00A43393">
        <w:rPr>
          <w:rFonts w:ascii="Times New Roman" w:eastAsia="Times New Roman" w:hAnsi="Times New Roman" w:cs="Times New Roman"/>
          <w:bCs/>
          <w:sz w:val="26"/>
          <w:szCs w:val="26"/>
          <w:lang w:eastAsia="ru-RU"/>
        </w:rPr>
        <w:t>НСО, г.Черепаново, ул.Партизанская. 12.</w:t>
      </w:r>
    </w:p>
    <w:p w:rsidR="004A1AEC" w:rsidRPr="00A43393" w:rsidRDefault="004A1AEC"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Контактный телефон: 8-38345-21368, 8-38345-21290, 8-38345-21063.</w:t>
      </w:r>
    </w:p>
    <w:p w:rsidR="004A1AEC" w:rsidRPr="00A43393" w:rsidRDefault="004A1AEC"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Адрес официального сайта: http://cherepanovo.nso.ru</w:t>
      </w:r>
    </w:p>
    <w:p w:rsidR="004A1AEC" w:rsidRPr="00A43393" w:rsidRDefault="004A1AEC"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Адрес электронной почты: orgotd@ngs.ru</w:t>
      </w:r>
    </w:p>
    <w:p w:rsidR="00920E3B" w:rsidRPr="00A43393" w:rsidRDefault="004A1AEC"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График (режим) работы: ежедневно, кроме субботы, воскресенья и нерабочих праздничных дней, с 09.00 до 18.00 часов (перерыв с 13.00  до 13.48 часов), пятница с 09.00 до 17.00 часов (перерыв с 13.00 до 13.48 часов).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Информация  по  вопросам  предоставления  муниципальной  услуги предоставляется в: устной форме (лично или по телефону в соответствии с графиком приема заявителей);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письменной форме (лично или почтовым сообщением);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электронной форме, в том числе через ЕПГУ.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При письменном обращении ответ нап</w:t>
      </w:r>
      <w:r w:rsidR="006F3C1F">
        <w:rPr>
          <w:rFonts w:ascii="Times New Roman" w:eastAsia="Times New Roman" w:hAnsi="Times New Roman" w:cs="Times New Roman"/>
          <w:bCs/>
          <w:sz w:val="26"/>
          <w:szCs w:val="26"/>
          <w:lang w:eastAsia="ru-RU"/>
        </w:rPr>
        <w:t>равляется заявителю в течение 14</w:t>
      </w:r>
      <w:r w:rsidRPr="00A43393">
        <w:rPr>
          <w:rFonts w:ascii="Times New Roman" w:eastAsia="Times New Roman" w:hAnsi="Times New Roman" w:cs="Times New Roman"/>
          <w:bCs/>
          <w:sz w:val="26"/>
          <w:szCs w:val="26"/>
          <w:lang w:eastAsia="ru-RU"/>
        </w:rPr>
        <w:t xml:space="preserve"> (</w:t>
      </w:r>
      <w:r w:rsidR="006F3C1F">
        <w:rPr>
          <w:rFonts w:ascii="Times New Roman" w:eastAsia="Times New Roman" w:hAnsi="Times New Roman" w:cs="Times New Roman"/>
          <w:bCs/>
          <w:sz w:val="26"/>
          <w:szCs w:val="26"/>
          <w:lang w:eastAsia="ru-RU"/>
        </w:rPr>
        <w:t>четырнадцати</w:t>
      </w:r>
      <w:r w:rsidRPr="00A43393">
        <w:rPr>
          <w:rFonts w:ascii="Times New Roman" w:eastAsia="Times New Roman" w:hAnsi="Times New Roman" w:cs="Times New Roman"/>
          <w:bCs/>
          <w:sz w:val="26"/>
          <w:szCs w:val="26"/>
          <w:lang w:eastAsia="ru-RU"/>
        </w:rPr>
        <w:t xml:space="preserve">)  дней  со  дня  регистрации  письменного  обращения.  Ответ подписывается  Главой  </w:t>
      </w:r>
      <w:r w:rsidR="004A1AEC" w:rsidRPr="00A43393">
        <w:rPr>
          <w:rFonts w:ascii="Times New Roman" w:eastAsia="Times New Roman" w:hAnsi="Times New Roman" w:cs="Times New Roman"/>
          <w:bCs/>
          <w:sz w:val="26"/>
          <w:szCs w:val="26"/>
          <w:lang w:eastAsia="ru-RU"/>
        </w:rPr>
        <w:t>Черепановского</w:t>
      </w:r>
      <w:r w:rsidRPr="00A43393">
        <w:rPr>
          <w:rFonts w:ascii="Times New Roman" w:eastAsia="Times New Roman" w:hAnsi="Times New Roman" w:cs="Times New Roman"/>
          <w:bCs/>
          <w:sz w:val="26"/>
          <w:szCs w:val="26"/>
          <w:lang w:eastAsia="ru-RU"/>
        </w:rPr>
        <w:t xml:space="preserve">  района  Новосибирской  области  (далее  – Глава), содержит фамилию и номер телефона исполнителя.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В исключительных случаях, а также в случае направления запроса в другие государственные  органы,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 </w:t>
      </w:r>
    </w:p>
    <w:p w:rsidR="00920E3B" w:rsidRPr="00A43393" w:rsidRDefault="00920E3B" w:rsidP="00920E3B">
      <w:pPr>
        <w:spacing w:after="0" w:line="240" w:lineRule="auto"/>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 </w:t>
      </w:r>
    </w:p>
    <w:p w:rsidR="00920E3B" w:rsidRPr="00A43393" w:rsidRDefault="00920E3B" w:rsidP="006F00C5">
      <w:pPr>
        <w:spacing w:after="0" w:line="240" w:lineRule="auto"/>
        <w:jc w:val="center"/>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II. Стандарт предоставления муниципальной услуги</w:t>
      </w:r>
    </w:p>
    <w:p w:rsidR="00920E3B" w:rsidRPr="00A43393" w:rsidRDefault="00920E3B" w:rsidP="00920E3B">
      <w:pPr>
        <w:spacing w:after="0" w:line="240" w:lineRule="auto"/>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2.1. Наименование  муниципальной  услуги:  «Утверждение  схемы расположения земельного участка или земельных участков на кадастровом плане территории».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2.2. Муниципальная  услуга  предоставляется  администрацией </w:t>
      </w:r>
      <w:r w:rsidR="004A1AEC" w:rsidRPr="00A43393">
        <w:rPr>
          <w:rFonts w:ascii="Times New Roman" w:eastAsia="Times New Roman" w:hAnsi="Times New Roman" w:cs="Times New Roman"/>
          <w:bCs/>
          <w:sz w:val="26"/>
          <w:szCs w:val="26"/>
          <w:lang w:eastAsia="ru-RU"/>
        </w:rPr>
        <w:t>Черепановского</w:t>
      </w:r>
      <w:r w:rsidRPr="00A43393">
        <w:rPr>
          <w:rFonts w:ascii="Times New Roman" w:eastAsia="Times New Roman" w:hAnsi="Times New Roman" w:cs="Times New Roman"/>
          <w:bCs/>
          <w:sz w:val="26"/>
          <w:szCs w:val="26"/>
          <w:lang w:eastAsia="ru-RU"/>
        </w:rPr>
        <w:t xml:space="preserve"> района Новосибирской области.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Ответственным  за  предоставление  муниципальной  услуги  является </w:t>
      </w:r>
      <w:r w:rsidR="004A1AEC" w:rsidRPr="00A43393">
        <w:rPr>
          <w:rFonts w:ascii="Times New Roman" w:eastAsia="Times New Roman" w:hAnsi="Times New Roman" w:cs="Times New Roman"/>
          <w:bCs/>
          <w:sz w:val="26"/>
          <w:szCs w:val="26"/>
          <w:lang w:eastAsia="ru-RU"/>
        </w:rPr>
        <w:t>отдел</w:t>
      </w:r>
      <w:r w:rsidRPr="00A43393">
        <w:rPr>
          <w:rFonts w:ascii="Times New Roman" w:eastAsia="Times New Roman" w:hAnsi="Times New Roman" w:cs="Times New Roman"/>
          <w:bCs/>
          <w:sz w:val="26"/>
          <w:szCs w:val="26"/>
          <w:lang w:eastAsia="ru-RU"/>
        </w:rPr>
        <w:t xml:space="preserve"> имущественных и земельных отношений администрации.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w:t>
      </w:r>
      <w:r w:rsidRPr="00A43393">
        <w:rPr>
          <w:rFonts w:ascii="Times New Roman" w:eastAsia="Times New Roman" w:hAnsi="Times New Roman" w:cs="Times New Roman"/>
          <w:bCs/>
          <w:sz w:val="26"/>
          <w:szCs w:val="26"/>
          <w:lang w:eastAsia="ru-RU"/>
        </w:rPr>
        <w:lastRenderedPageBreak/>
        <w:t xml:space="preserve">которые  являются  необходимыми  и  обязательными  для  предоставления муниципальных услуг.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2.3. Результатом  предоставления  муниципальной  услуги  является направление  заявителю  решения  об  утверждении  схемы  расположения земельного участка (далее – решение об утверждении) или решения об отказе в предоставлении муниципальной услуги (далее – решение об отказе) (приложение № 3 к административному регламенту).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2.4. Срок  предоставления  муниципальной  услуги,  включая  время  на направление  результата  предоставления  муниципальной  услуги,  составляет  не более 30 (тридцати) календарных дней со дня поступления заявления без учета срока приостановления рассмотрения заявления в соответствии с пунктом 3.4.1 административного регламента.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2.5. </w:t>
      </w:r>
      <w:r w:rsidR="00D67AE0" w:rsidRPr="00A43393">
        <w:rPr>
          <w:rFonts w:ascii="Times New Roman" w:eastAsia="Times New Roman" w:hAnsi="Times New Roman" w:cs="Times New Roman"/>
          <w:bCs/>
          <w:sz w:val="26"/>
          <w:szCs w:val="26"/>
          <w:lang w:eastAsia="ru-RU"/>
        </w:rPr>
        <w:t>Предоставление муниципальной услуги осуществляется в</w:t>
      </w:r>
      <w:r w:rsidRPr="00A43393">
        <w:rPr>
          <w:rFonts w:ascii="Times New Roman" w:eastAsia="Times New Roman" w:hAnsi="Times New Roman" w:cs="Times New Roman"/>
          <w:bCs/>
          <w:sz w:val="26"/>
          <w:szCs w:val="26"/>
          <w:lang w:eastAsia="ru-RU"/>
        </w:rPr>
        <w:t xml:space="preserve"> соответствии с: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Федеральным  законом  от 21.07.1997  № 122-ФЗ  «О  государственной регистрации  прав  на  недвижимое  имущество  и  сделок  с  ним»  («Российская газета», 1997, № 145);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Земельным  кодексом  Российской  Федерации  от 25.10.2001  № 136-ФЗ (далее – Земельный кодекс) («Российская газета», 2001, № 211-212);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Федеральным законом от 27.07.2006 № 152-ФЗ «О персональных данных»</w:t>
      </w:r>
      <w:r w:rsidR="000B00E9">
        <w:rPr>
          <w:rFonts w:ascii="Times New Roman" w:eastAsia="Times New Roman" w:hAnsi="Times New Roman" w:cs="Times New Roman"/>
          <w:bCs/>
          <w:sz w:val="26"/>
          <w:szCs w:val="26"/>
          <w:lang w:eastAsia="ru-RU"/>
        </w:rPr>
        <w:t xml:space="preserve"> </w:t>
      </w:r>
      <w:r w:rsidRPr="00A43393">
        <w:rPr>
          <w:rFonts w:ascii="Times New Roman" w:eastAsia="Times New Roman" w:hAnsi="Times New Roman" w:cs="Times New Roman"/>
          <w:bCs/>
          <w:sz w:val="26"/>
          <w:szCs w:val="26"/>
          <w:lang w:eastAsia="ru-RU"/>
        </w:rPr>
        <w:t xml:space="preserve">(«Собрание законодательства Российской Федерации», 2006, № 31);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Федеральным  законом  от 25.10.2001  № 137-ФЗ  «О  введении  в  действие Земельного кодекса Российской Федерации» («Российская газета», 2001, № 211-212);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Федеральным  законом  от 24.07.2007  № 221-ФЗ  «О  государственном кадастре недвижимости» («Российская газета», 2007, № 165);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Федеральным  законом  от 27.07.2010  № 210-ФЗ  «Об  организации предоставления государственных и муниципальных услуг» (далее – Федеральный закон № 210-ФЗ) («Российская газета», 2010, № 168);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Федеральным законом от 06.04.2011 № 63-ФЗ «Об электронной подписи» («Российская  газета»,  2011,  № 75;  «Собрание  законодательства  Российской Федерации», 2011, № 27);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 ст.4823);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 государственных и муниципальных услуг» («Российская газета», 2012, № 148);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(далее –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lastRenderedPageBreak/>
        <w:t xml:space="preserve">приказ  Минэкономразвития  России  № 1)  (официальный  интернет-портал правовой  информации  http://www.pravo.gov.ru,  28.02.2015,  зарегистрировано  в Минюсте России 27.02.2015, № 36258);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w:t>
      </w:r>
      <w:r w:rsidR="00EB49DB">
        <w:rPr>
          <w:rFonts w:ascii="Times New Roman" w:eastAsia="Times New Roman" w:hAnsi="Times New Roman" w:cs="Times New Roman"/>
          <w:bCs/>
          <w:sz w:val="26"/>
          <w:szCs w:val="26"/>
          <w:lang w:eastAsia="ru-RU"/>
        </w:rPr>
        <w:t>-</w:t>
      </w:r>
      <w:r w:rsidRPr="00A43393">
        <w:rPr>
          <w:rFonts w:ascii="Times New Roman" w:eastAsia="Times New Roman" w:hAnsi="Times New Roman" w:cs="Times New Roman"/>
          <w:bCs/>
          <w:sz w:val="26"/>
          <w:szCs w:val="26"/>
          <w:lang w:eastAsia="ru-RU"/>
        </w:rPr>
        <w:t xml:space="preserve">телекоммуникационной  сети  «Интернет»,  а  также  требований  к  их  формату» (далее – приказ Минэкономразвития России № 7) (Официальный интернет-портал правовой  информации  (www.pravo.gov.ru)  27.02.2015,  зарегистрировано  в Минюсте России 26.02.2015, № 36232);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Законом Новосибирской области от 05.12.2016 № 112-ОЗ «Об отдельных вопросах  регулирования  земельных  отношений  на  территории  Новосибирской области»  (Официальный  интернет-портал  правовой  информации (www.pravo.gov.ru)»;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распоряжением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Уставом </w:t>
      </w:r>
      <w:r w:rsidR="004A1AEC" w:rsidRPr="00A43393">
        <w:rPr>
          <w:rFonts w:ascii="Times New Roman" w:eastAsia="Times New Roman" w:hAnsi="Times New Roman" w:cs="Times New Roman"/>
          <w:bCs/>
          <w:sz w:val="26"/>
          <w:szCs w:val="26"/>
          <w:lang w:eastAsia="ru-RU"/>
        </w:rPr>
        <w:t xml:space="preserve">Черепановского </w:t>
      </w:r>
      <w:r w:rsidRPr="00A43393">
        <w:rPr>
          <w:rFonts w:ascii="Times New Roman" w:eastAsia="Times New Roman" w:hAnsi="Times New Roman" w:cs="Times New Roman"/>
          <w:bCs/>
          <w:sz w:val="26"/>
          <w:szCs w:val="26"/>
          <w:lang w:eastAsia="ru-RU"/>
        </w:rPr>
        <w:t xml:space="preserve"> района Новоси</w:t>
      </w:r>
      <w:r w:rsidR="004A1AEC" w:rsidRPr="00A43393">
        <w:rPr>
          <w:rFonts w:ascii="Times New Roman" w:eastAsia="Times New Roman" w:hAnsi="Times New Roman" w:cs="Times New Roman"/>
          <w:bCs/>
          <w:sz w:val="26"/>
          <w:szCs w:val="26"/>
          <w:lang w:eastAsia="ru-RU"/>
        </w:rPr>
        <w:t>бирской области.</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2.6. Перечень  документов,  необходимых  для  получения  муниципальной услуги.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По  выбору  заявителя  заявление  и  документы,  необходимые  для предоставления  муниципальной  услуги,  представляются  одним  из  следующих способов: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а) лично в администрацию или МФЦ;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б) направляются почтовым сообщением в администрацию;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в) в электронной форме путем направления запроса на адрес электронной почты администрации или официальный сайт администрации, или посредством личного кабинета ЕПГУ.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2.6.1. Перечень  необходимых  и  обязательных  для  предоставления муниципальной услуги документов, подлежащих представлению заявителем: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1)  заявление  согласно  приложению  №  1  к  административному регламенту;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  схема  расположения  земельного  участка  на  бумажном  носителе,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 оригинал (для удостоверения личности) документа, удостоверяющего личность заявителя, являющегося гражданином, либо личность лица, имеющего право </w:t>
      </w:r>
      <w:r w:rsidRPr="00A43393">
        <w:rPr>
          <w:rFonts w:ascii="Times New Roman" w:eastAsia="Times New Roman" w:hAnsi="Times New Roman" w:cs="Times New Roman"/>
          <w:bCs/>
          <w:sz w:val="26"/>
          <w:szCs w:val="26"/>
          <w:lang w:eastAsia="ru-RU"/>
        </w:rPr>
        <w:lastRenderedPageBreak/>
        <w:t xml:space="preserve">действовать без доверенности от имени юридического лица, а в  случае обращения  представителя  юридического  лица  или  гражданина  –  документ, удостоверяющий личность представителя юридического лица или гражданина;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4)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Документы представляются (направляются) в подлиннике (в копии, если документы являются общедоступными) либо в копиях, заверяемых сотрудником администрации,  ответственным  за  прием  документов  (далее  –  сотрудник  по приему документов), или сотрудником МФЦ, принимающим заявление.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2.7. Запрещается требовать от заявителя: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 </w:t>
      </w:r>
    </w:p>
    <w:p w:rsidR="00EB49DB"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2.8. Перечень  оснований для отказа  в  приеме документов,  необходимых для предоставления муниципальной услуги: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1) заявитель,  являющийся  гражданином,  либо  лицо,  имеющее  право действовать  без  доверенности  от  имени  юридического  лица  (представитель гражданина  или юридического лица) не  предъявил  документ, удостоверяющий его личность;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2.9. Перечень  оснований  для  приостановления  или  отказа  в предоставлении муниципальной услуги.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2.9.1. Основания  для  приостановления  предоставления  муниципальной услуги отсутствуют.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2.9.2. Основаниями  для  отказа в  предоставлении  муниципальной  услуги являются: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1)  несоответствие  схемы  расположения  земельного  участка  ее  форме, формату или  требованиям к  ее  подготовке, которые установлены  п.12  ст.11.10 Земельного Кодекса Российской Федерации;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lastRenderedPageBreak/>
        <w:t xml:space="preserve">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2.10. Услуги,  которые  являются  необходимыми  и  обязательными  для предоставления муниципальной услуги.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2.10.1. Проведение  кадастровых  работ  в  целях  выдачи  межевого  плана, технического плана, акта обследования;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2.10.2. Топографическая съемка с нанесенными по координатам границами земельного участка (координаты X и Y прилагаются);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2.10.3. Нотариальное оформление доверенности.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2.11. Предоставление  муниципальной  услуги  является  бесплатным  для заявителя.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2.13. Регистрация  заявления  и  прилагаемых  к  нему  документов осуществляется  в  течение 1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2.14. Требования  к  помещениям,  в  которых  предоставляется муниципальная услуга: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2.14.1.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2.14.2. Вход в здание оборудуется вывеской, содержащей наименование и место нахождения администрации, режим работы.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санитарно-эпидемиологическим правилам и нормативам;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правилам противопожарной безопасности;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Места для ожидания оборудуются: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стульями (кресельными секциями) и (или) скамьями; </w:t>
      </w:r>
    </w:p>
    <w:p w:rsidR="00EB49DB"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столами  (стойками),  образцами  заполнения  документов,  письменными принадлежностями для возможности оформления документов.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Места  для  приема  заявителей  оборудуются  стульями  и  столами  для возможности оформления документов.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lastRenderedPageBreak/>
        <w:t>Рабочее место сотрудника</w:t>
      </w:r>
      <w:r w:rsidR="00D67AE0">
        <w:rPr>
          <w:rFonts w:ascii="Times New Roman" w:eastAsia="Times New Roman" w:hAnsi="Times New Roman" w:cs="Times New Roman"/>
          <w:bCs/>
          <w:sz w:val="26"/>
          <w:szCs w:val="26"/>
          <w:lang w:eastAsia="ru-RU"/>
        </w:rPr>
        <w:t xml:space="preserve"> </w:t>
      </w:r>
      <w:r w:rsidRPr="00A43393">
        <w:rPr>
          <w:rFonts w:ascii="Times New Roman" w:eastAsia="Times New Roman" w:hAnsi="Times New Roman" w:cs="Times New Roman"/>
          <w:bCs/>
          <w:sz w:val="26"/>
          <w:szCs w:val="26"/>
          <w:lang w:eastAsia="ru-RU"/>
        </w:rPr>
        <w:t xml:space="preserve">(ов) администрации оборудуется персональным </w:t>
      </w:r>
      <w:r w:rsidR="00D67AE0" w:rsidRPr="00A43393">
        <w:rPr>
          <w:rFonts w:ascii="Times New Roman" w:eastAsia="Times New Roman" w:hAnsi="Times New Roman" w:cs="Times New Roman"/>
          <w:bCs/>
          <w:sz w:val="26"/>
          <w:szCs w:val="26"/>
          <w:lang w:eastAsia="ru-RU"/>
        </w:rPr>
        <w:t>компьютером с печатающим устройством</w:t>
      </w:r>
      <w:r w:rsidRPr="00A43393">
        <w:rPr>
          <w:rFonts w:ascii="Times New Roman" w:eastAsia="Times New Roman" w:hAnsi="Times New Roman" w:cs="Times New Roman"/>
          <w:bCs/>
          <w:sz w:val="26"/>
          <w:szCs w:val="26"/>
          <w:lang w:eastAsia="ru-RU"/>
        </w:rPr>
        <w:t xml:space="preserve">.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2.15. Показатели качества и доступности муниципальной услуги. </w:t>
      </w:r>
    </w:p>
    <w:p w:rsidR="00EB49DB"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2.15.1. Показатели качества муниципальной услуги: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своевременность и полнота предоставления муниципальной услуги;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отсутствие обоснованных жалоб на действия (бездействие) должностных лиц, сотрудников администрации.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2.15.2. Показатели доступности муниципальной услуги: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пешеходная  доступность  от  остановок  общественного  транспорта  до здания, в котором предоставляется муниципальная услуга;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беспрепятственный доступ к месту предоставления муниципальной услуги для  маломобильных  групп  населения,  в  том  числе  инвалидов,  использующих кресла-коляски  и  собак-проводников,  а  также  допуск  сурдопереводчика  и тифлосурдопереводчика;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оказание сотрудниками администрации помощи инвалидам в преодолении барьеров, мешающих получению ими муниципальной услуги наравне с другими лицами;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возможность получения заявителем полной и достоверной информации о порядке  предоставления  муниципальной  услуги,  в  том  числе  в  МФЦ  и электронной форме;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возможность получения муниципальной услуги на базе МФЦ;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направление заявления и документов в электронной форме.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2.16.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2.16.1. При предоставлении муниципальной услуги в электронной форме заявителю обеспечивается: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1) получение  информации  о  порядке  и  сроках  предоставления муниципальной услуги;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 запись на прием в администрацию для подачи запроса о предоставлении муниципальной услуги (далее – запрос);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 формирование запроса;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4) прием  и  регистрация  администрацией  запроса  и  документов, необходимых для предоставления муниципальной услуги;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5) получение решения об отказе;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6) получение сведений о ходе выполнения запроса;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7) возможность  оценки  качества  предоставления  муниципальной  услуги заявителем;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8) досудебное  (внесудебное)  обжалование  решений  и  действий (бездействия)  администрации,  должностного  лица  администрации  либо сотрудника администрации.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2.16.2 Заявление  и  документы  в  электронной  форме  представляются  в соответствии с требованиями приказа Минэкономразвития России № 7.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lastRenderedPageBreak/>
        <w:t xml:space="preserve">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от 06.04.2011  № 63-ФЗ  «Об электронной  подписи»  и Федерального закона № 210-ФЗ.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2.16.3. Возможность  оформления  запроса  в  электронной  форме посредством  ЕПГУ  предоставляется  только  заявителям,  зарегистрировавшим личный кабинет ЕПГУ.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Для  регистрации  запроса  на  предоставление  муниципальной  услуги посредством ЕПГУ заявителю необходимо: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1) авторизоваться на ЕПГУ (войти в личный кабинет);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 из  списка  муниципальных  услуг  выбрать  соответствующую муниципальную услугу; </w:t>
      </w:r>
    </w:p>
    <w:p w:rsidR="00920E3B" w:rsidRPr="00A43393" w:rsidRDefault="00562F2E" w:rsidP="00562F2E">
      <w:pPr>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3) нажатием кнопки </w:t>
      </w:r>
      <w:r w:rsidR="00920E3B" w:rsidRPr="00A43393">
        <w:rPr>
          <w:rFonts w:ascii="Times New Roman" w:eastAsia="Times New Roman" w:hAnsi="Times New Roman" w:cs="Times New Roman"/>
          <w:bCs/>
          <w:sz w:val="26"/>
          <w:szCs w:val="26"/>
          <w:lang w:eastAsia="ru-RU"/>
        </w:rPr>
        <w:t xml:space="preserve">«Получить  услугу» инициализировать  операцию  по заполнению электронной формы заявления;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5) отправить запрос в администрацию. </w:t>
      </w:r>
    </w:p>
    <w:p w:rsidR="00DD0BAF" w:rsidRPr="00DD0BAF" w:rsidRDefault="00920E3B" w:rsidP="00DD0BAF">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Заявление,  направленное  посредством  ЕПГУ,  по  умолчанию подписывается простой электронной подписью</w:t>
      </w:r>
      <w:r w:rsidR="00657E48">
        <w:rPr>
          <w:rFonts w:ascii="Times New Roman" w:eastAsia="Times New Roman" w:hAnsi="Times New Roman" w:cs="Times New Roman"/>
          <w:bCs/>
          <w:sz w:val="26"/>
          <w:szCs w:val="26"/>
          <w:lang w:eastAsia="ru-RU"/>
        </w:rPr>
        <w:t xml:space="preserve"> (в редакции постановления администрации Черепановского района от 13.12.2017г. № 1019)</w:t>
      </w:r>
      <w:r w:rsidRPr="00A43393">
        <w:rPr>
          <w:rFonts w:ascii="Times New Roman" w:eastAsia="Times New Roman" w:hAnsi="Times New Roman" w:cs="Times New Roman"/>
          <w:bCs/>
          <w:sz w:val="26"/>
          <w:szCs w:val="26"/>
          <w:lang w:eastAsia="ru-RU"/>
        </w:rPr>
        <w:t xml:space="preserve">.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2.16.4. Муниципальная услуга предоставляется </w:t>
      </w:r>
      <w:r w:rsidR="004A1AEC" w:rsidRPr="00A43393">
        <w:rPr>
          <w:rFonts w:ascii="Times New Roman" w:eastAsia="Times New Roman" w:hAnsi="Times New Roman" w:cs="Times New Roman"/>
          <w:bCs/>
          <w:sz w:val="26"/>
          <w:szCs w:val="26"/>
          <w:lang w:eastAsia="ru-RU"/>
        </w:rPr>
        <w:t xml:space="preserve">также </w:t>
      </w:r>
      <w:r w:rsidRPr="00A43393">
        <w:rPr>
          <w:rFonts w:ascii="Times New Roman" w:eastAsia="Times New Roman" w:hAnsi="Times New Roman" w:cs="Times New Roman"/>
          <w:bCs/>
          <w:sz w:val="26"/>
          <w:szCs w:val="26"/>
          <w:lang w:eastAsia="ru-RU"/>
        </w:rPr>
        <w:t xml:space="preserve">в МФЦ. Иные требования для предоставления муниципальной услуги  через МФЦ отсутствуют. Запись на прием в МФЦ  для  подачи запроса  возможно посредством официального сайта МФЦ (www.mfc-nso.ru), по телефону единой справочной службы МФЦ – 052, в терминале  электронной  очереди  в  МФЦ,  лично  при  обращении  в  МФЦ  у администратора зала. </w:t>
      </w:r>
    </w:p>
    <w:p w:rsidR="00920E3B" w:rsidRPr="00A43393" w:rsidRDefault="00920E3B" w:rsidP="00920E3B">
      <w:pPr>
        <w:spacing w:after="0" w:line="240" w:lineRule="auto"/>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 </w:t>
      </w:r>
    </w:p>
    <w:p w:rsidR="00920E3B" w:rsidRPr="00A43393" w:rsidRDefault="00920E3B" w:rsidP="006F00C5">
      <w:pPr>
        <w:spacing w:after="0" w:line="240" w:lineRule="auto"/>
        <w:jc w:val="center"/>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III. Состав, последовательность и сроки выполнения административных</w:t>
      </w:r>
      <w:r w:rsidR="002C650F">
        <w:rPr>
          <w:rFonts w:ascii="Times New Roman" w:eastAsia="Times New Roman" w:hAnsi="Times New Roman" w:cs="Times New Roman"/>
          <w:bCs/>
          <w:sz w:val="26"/>
          <w:szCs w:val="26"/>
          <w:lang w:eastAsia="ru-RU"/>
        </w:rPr>
        <w:t xml:space="preserve"> </w:t>
      </w:r>
      <w:r w:rsidRPr="00A43393">
        <w:rPr>
          <w:rFonts w:ascii="Times New Roman" w:eastAsia="Times New Roman" w:hAnsi="Times New Roman" w:cs="Times New Roman"/>
          <w:bCs/>
          <w:sz w:val="26"/>
          <w:szCs w:val="26"/>
          <w:lang w:eastAsia="ru-RU"/>
        </w:rPr>
        <w:t>процедур, требования к порядку их выполнения, в том числе особенности</w:t>
      </w:r>
      <w:r w:rsidR="002C650F">
        <w:rPr>
          <w:rFonts w:ascii="Times New Roman" w:eastAsia="Times New Roman" w:hAnsi="Times New Roman" w:cs="Times New Roman"/>
          <w:bCs/>
          <w:sz w:val="26"/>
          <w:szCs w:val="26"/>
          <w:lang w:eastAsia="ru-RU"/>
        </w:rPr>
        <w:t xml:space="preserve"> </w:t>
      </w:r>
      <w:r w:rsidRPr="00A43393">
        <w:rPr>
          <w:rFonts w:ascii="Times New Roman" w:eastAsia="Times New Roman" w:hAnsi="Times New Roman" w:cs="Times New Roman"/>
          <w:bCs/>
          <w:sz w:val="26"/>
          <w:szCs w:val="26"/>
          <w:lang w:eastAsia="ru-RU"/>
        </w:rPr>
        <w:t>выполнения административных процедур в электронной форме, а также</w:t>
      </w:r>
      <w:r w:rsidR="002C650F">
        <w:rPr>
          <w:rFonts w:ascii="Times New Roman" w:eastAsia="Times New Roman" w:hAnsi="Times New Roman" w:cs="Times New Roman"/>
          <w:bCs/>
          <w:sz w:val="26"/>
          <w:szCs w:val="26"/>
          <w:lang w:eastAsia="ru-RU"/>
        </w:rPr>
        <w:t xml:space="preserve"> </w:t>
      </w:r>
      <w:r w:rsidRPr="00A43393">
        <w:rPr>
          <w:rFonts w:ascii="Times New Roman" w:eastAsia="Times New Roman" w:hAnsi="Times New Roman" w:cs="Times New Roman"/>
          <w:bCs/>
          <w:sz w:val="26"/>
          <w:szCs w:val="26"/>
          <w:lang w:eastAsia="ru-RU"/>
        </w:rPr>
        <w:t>особенности выполнения административных процедур в</w:t>
      </w:r>
      <w:r w:rsidR="00A43393" w:rsidRPr="00A43393">
        <w:rPr>
          <w:rFonts w:ascii="Times New Roman" w:eastAsia="Times New Roman" w:hAnsi="Times New Roman" w:cs="Times New Roman"/>
          <w:bCs/>
          <w:sz w:val="26"/>
          <w:szCs w:val="26"/>
          <w:lang w:eastAsia="ru-RU"/>
        </w:rPr>
        <w:t xml:space="preserve"> </w:t>
      </w:r>
      <w:r w:rsidRPr="00A43393">
        <w:rPr>
          <w:rFonts w:ascii="Times New Roman" w:eastAsia="Times New Roman" w:hAnsi="Times New Roman" w:cs="Times New Roman"/>
          <w:bCs/>
          <w:sz w:val="26"/>
          <w:szCs w:val="26"/>
          <w:lang w:eastAsia="ru-RU"/>
        </w:rPr>
        <w:t>многофункциональных центрах предоставления государственных и</w:t>
      </w:r>
      <w:r w:rsidR="00A43393" w:rsidRPr="00A43393">
        <w:rPr>
          <w:rFonts w:ascii="Times New Roman" w:eastAsia="Times New Roman" w:hAnsi="Times New Roman" w:cs="Times New Roman"/>
          <w:bCs/>
          <w:sz w:val="26"/>
          <w:szCs w:val="26"/>
          <w:lang w:eastAsia="ru-RU"/>
        </w:rPr>
        <w:t xml:space="preserve"> </w:t>
      </w:r>
      <w:r w:rsidRPr="00A43393">
        <w:rPr>
          <w:rFonts w:ascii="Times New Roman" w:eastAsia="Times New Roman" w:hAnsi="Times New Roman" w:cs="Times New Roman"/>
          <w:bCs/>
          <w:sz w:val="26"/>
          <w:szCs w:val="26"/>
          <w:lang w:eastAsia="ru-RU"/>
        </w:rPr>
        <w:t>муниципальных услуг</w:t>
      </w:r>
    </w:p>
    <w:p w:rsidR="00920E3B" w:rsidRPr="00A43393" w:rsidRDefault="00920E3B" w:rsidP="00920E3B">
      <w:pPr>
        <w:spacing w:after="0" w:line="240" w:lineRule="auto"/>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3.1. Предоставление  муниципальной услуги состоит из следующей последовательности административных процедур: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прием и регистрация документов;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формирование и направление межведомственных запросов;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рассмотрение документов;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принятие  решения  и  направление  заявителю  результата  предоставления муниципальной услуги.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lastRenderedPageBreak/>
        <w:t xml:space="preserve">Блок-схема  предоставления  муниципальной   услуги  приводится  в приложении № 2 к административному регламенту.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3.2. Прием и регистрация документов.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3.2.1. Основанием  для  начала  административной  процедуры  приема  и регистрации документов является поступление документов в администрацию.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Сотрудник по приему документов: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1) устанавливает предмет/содержание обращения;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 проверяет  документ,  подтверждающий  личность  лица,  подающего заявление;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 проверяет  полномочия  представителя  заявителя  (в  случае  обращения представителя заявителя);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4) проверяет правильность заполнения заявления, наличие приложенных к заявлению документов и их соответствие следующим требованиям: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заявление  заполнено  в  соответствии с требованиями  административного регламента;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документы в установленных законодательством случаях удостоверены на то уполномоченными органами, должностными лицами, скреплены печатями (при наличии печати);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в  документах  заполнены  все  необходимые  реквизиты,  нет  подчисток, приписок, зачеркнутых слов и иных неоговоренных исправлений;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документы  не  имеют  повреждений,  наличие  которых  не  позволяет однозначно истолковать их содержание.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«заявление  не соответствует  положениям  подпункта  1  пункта  2.6.1  административного регламента»  и  (или)  «не  представлены  документы,  предусмотренные подпунктами 2-7  пункта  2.6.1  административного  регламента»  (если  заявитель изъявляет желание устранить обнаруженные несоответствия, процедура приема документов прерывается);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6) сверяет представленные заявителем копии документов с оригиналами и</w:t>
      </w:r>
      <w:r w:rsidR="002C650F">
        <w:rPr>
          <w:rFonts w:ascii="Times New Roman" w:eastAsia="Times New Roman" w:hAnsi="Times New Roman" w:cs="Times New Roman"/>
          <w:bCs/>
          <w:sz w:val="26"/>
          <w:szCs w:val="26"/>
          <w:lang w:eastAsia="ru-RU"/>
        </w:rPr>
        <w:t xml:space="preserve"> </w:t>
      </w:r>
      <w:r w:rsidRPr="00A43393">
        <w:rPr>
          <w:rFonts w:ascii="Times New Roman" w:eastAsia="Times New Roman" w:hAnsi="Times New Roman" w:cs="Times New Roman"/>
          <w:bCs/>
          <w:sz w:val="26"/>
          <w:szCs w:val="26"/>
          <w:lang w:eastAsia="ru-RU"/>
        </w:rPr>
        <w:t xml:space="preserve">заверяет их своей подписью;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7) принимает заявление и документы;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3.2.2. В  случае  представления  документов  в  МФЦ,  сотрудник  МФЦ осуществляет  процедуру  приема  документов  в  соответствии  с  пунктом  3.2.1 административного  регламента.  Принятые  документы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Зарегистрированный пакет  оригиналов  документов  </w:t>
      </w:r>
      <w:r w:rsidRPr="00A43393">
        <w:rPr>
          <w:rFonts w:ascii="Times New Roman" w:eastAsia="Times New Roman" w:hAnsi="Times New Roman" w:cs="Times New Roman"/>
          <w:bCs/>
          <w:sz w:val="26"/>
          <w:szCs w:val="26"/>
          <w:lang w:eastAsia="ru-RU"/>
        </w:rPr>
        <w:lastRenderedPageBreak/>
        <w:t xml:space="preserve">передается  в  администрацию  курьером  МФЦ  в порядке, определенном соглашением между МФЦ и администрацией.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Сотрудник  администрации,  ответственный  за  прием  и  регистрацию документов  в  ведомственной  системе,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3.2.3. В случае направления документов в электронной форме сотрудник по  приему  документов  в  течение  1  (одного)  рабочего  дня  осуществляет следующие действия: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находит в ведомственной системе соответствующее заявление (в случае поступления документов посредством ЕПГУ);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оформляет документы заявителя на бумажном носителе;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осуществляет действия, установленные пунктом 3.2.1 административного регламента,  с  учетом  требований  приказа  Минэкономразвития  России  от 14.01.2015 № 7.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Заявление, поступившее в электронной форме с нарушением требований приказа  Минэкономразвития  России  от  14.01.2015  №  7,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3.2.4. Срок  выполнения  административной  процедуры  по  приему  и регистрации документов составляет не более 1 (одного) рабочего дня.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3.3. Рассмотрение документов.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Основанием  для  начала  административной  процедуры  является поступление  пакета  документов  в  управление  имущественных  и  земельных отношений администрации.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Начальник </w:t>
      </w:r>
      <w:r w:rsidR="00B37B83" w:rsidRPr="00A43393">
        <w:rPr>
          <w:rFonts w:ascii="Times New Roman" w:eastAsia="Times New Roman" w:hAnsi="Times New Roman" w:cs="Times New Roman"/>
          <w:bCs/>
          <w:sz w:val="26"/>
          <w:szCs w:val="26"/>
          <w:lang w:eastAsia="ru-RU"/>
        </w:rPr>
        <w:t>отдела</w:t>
      </w:r>
      <w:r w:rsidRPr="00A43393">
        <w:rPr>
          <w:rFonts w:ascii="Times New Roman" w:eastAsia="Times New Roman" w:hAnsi="Times New Roman" w:cs="Times New Roman"/>
          <w:bCs/>
          <w:sz w:val="26"/>
          <w:szCs w:val="26"/>
          <w:lang w:eastAsia="ru-RU"/>
        </w:rPr>
        <w:t xml:space="preserve"> имущественных и земельных отношений назначает </w:t>
      </w:r>
      <w:r w:rsidR="00D67AE0" w:rsidRPr="00A43393">
        <w:rPr>
          <w:rFonts w:ascii="Times New Roman" w:eastAsia="Times New Roman" w:hAnsi="Times New Roman" w:cs="Times New Roman"/>
          <w:bCs/>
          <w:sz w:val="26"/>
          <w:szCs w:val="26"/>
          <w:lang w:eastAsia="ru-RU"/>
        </w:rPr>
        <w:t>ответственного исполнителя по рассмотрению документов (далее –</w:t>
      </w:r>
      <w:r w:rsidRPr="00A43393">
        <w:rPr>
          <w:rFonts w:ascii="Times New Roman" w:eastAsia="Times New Roman" w:hAnsi="Times New Roman" w:cs="Times New Roman"/>
          <w:bCs/>
          <w:sz w:val="26"/>
          <w:szCs w:val="26"/>
          <w:lang w:eastAsia="ru-RU"/>
        </w:rPr>
        <w:t xml:space="preserve"> ответственный исполнитель.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Рассмотрение документов осуществляется в порядке их поступления.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3.3.1. Ответственный исполнитель в ходе рассмотрения документов: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рассматривает  поступившее  заявление  на  соответствие  требованиям административного регламента;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проверяет  наличие  полного  пакета  документов,  необходимых  для предоставления муниципальной услуги;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проверяет  наличие (отсутствие) оснований  для  отказа в  предоставлении муниципальной услуги.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Если  ответственным  исполнителем  установлено,  что  заявление  не соответствует  требованиям,  предусмотренным  подпунктом  1  пункта  2.6.1 административного  регламента,  или  к  заявлению  не  приложены  документы, </w:t>
      </w:r>
      <w:r w:rsidRPr="00A43393">
        <w:rPr>
          <w:rFonts w:ascii="Times New Roman" w:eastAsia="Times New Roman" w:hAnsi="Times New Roman" w:cs="Times New Roman"/>
          <w:bCs/>
          <w:sz w:val="26"/>
          <w:szCs w:val="26"/>
          <w:lang w:eastAsia="ru-RU"/>
        </w:rPr>
        <w:lastRenderedPageBreak/>
        <w:t xml:space="preserve">предусмотренные подпунктами 2-7 пункта 2.6.1 административного регламента, в течение  10  (десяти)  календарных  дней  со  дня  поступления  заявление возвращается заявителю с указанием причины возврата.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3.3.2. По результатам рассмотрения и проверки документов ответственный исполнитель совершает одно из следующих действий: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1) осуществляет подготовку решения об утверждении схемы расположения земельного участка на кадастровом плане территории в одном экземпляре;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 осуществляет подготовку проекта решения об отказе при наличии хотя бы одного из оснований для отказа в предоставлении муниципальной услуги.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При  наличии  нескольких  оснований  для  отказа  в  предоставлении муниципальной услуги, в проекте решения об отказе указываются все основания для отказа. </w:t>
      </w:r>
    </w:p>
    <w:p w:rsidR="00920E3B" w:rsidRPr="00A43393" w:rsidRDefault="00D67AE0"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В случае если сведения, содержащиеся </w:t>
      </w:r>
      <w:bookmarkStart w:id="0" w:name="_GoBack"/>
      <w:bookmarkEnd w:id="0"/>
      <w:r w:rsidRPr="00A43393">
        <w:rPr>
          <w:rFonts w:ascii="Times New Roman" w:eastAsia="Times New Roman" w:hAnsi="Times New Roman" w:cs="Times New Roman"/>
          <w:bCs/>
          <w:sz w:val="26"/>
          <w:szCs w:val="26"/>
          <w:lang w:eastAsia="ru-RU"/>
        </w:rPr>
        <w:t>в документах</w:t>
      </w:r>
      <w:r w:rsidR="00920E3B" w:rsidRPr="00A43393">
        <w:rPr>
          <w:rFonts w:ascii="Times New Roman" w:eastAsia="Times New Roman" w:hAnsi="Times New Roman" w:cs="Times New Roman"/>
          <w:bCs/>
          <w:sz w:val="26"/>
          <w:szCs w:val="26"/>
          <w:lang w:eastAsia="ru-RU"/>
        </w:rPr>
        <w:t xml:space="preserve">,  представленных заявителем  в  электронной  форме  с  нарушением  требований  к  электронной подписи,  позволяют  ответственному  исполнителю  сделать  вывод  о  том,  что заявитель имеет основание на предоставление земельного участка, ответственный исполнитель  направляет  в  личный  кабинет  ЕПГУ  (на  электронную  почту) заявителя  сообщение  о  необходимости  его  личной  явки  с  указанием  даты  и времени  записи  на  прием.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образами, представленными ранее.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3.4.3.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1)  площадь  земельного  участка,  образуемого  в  соответствии  со  схемой расположения земельного участка;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 адрес земельного участка или при отсутствии адреса земельного участка иное описание местоположения земельного участка;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5) категория земель, к которой относится образуемый земельный участок.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3.4.4.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3.5. Принятие  решения  и  направление  заявителю  результата предоставления муниципальной услуги.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3.5.1. Основанием  для  начала  административной  процедуры  является поступление Главе на подпись согласованного в установленном порядке проекта </w:t>
      </w:r>
      <w:r w:rsidR="00B37B83" w:rsidRPr="00A43393">
        <w:rPr>
          <w:rFonts w:ascii="Times New Roman" w:eastAsia="Times New Roman" w:hAnsi="Times New Roman" w:cs="Times New Roman"/>
          <w:bCs/>
          <w:sz w:val="26"/>
          <w:szCs w:val="26"/>
          <w:lang w:eastAsia="ru-RU"/>
        </w:rPr>
        <w:t>постановления</w:t>
      </w:r>
      <w:r w:rsidRPr="00A43393">
        <w:rPr>
          <w:rFonts w:ascii="Times New Roman" w:eastAsia="Times New Roman" w:hAnsi="Times New Roman" w:cs="Times New Roman"/>
          <w:bCs/>
          <w:sz w:val="26"/>
          <w:szCs w:val="26"/>
          <w:lang w:eastAsia="ru-RU"/>
        </w:rPr>
        <w:t xml:space="preserve"> об утверждении схемы расположения земельного участка или проекта </w:t>
      </w:r>
      <w:r w:rsidR="00B37B83" w:rsidRPr="00A43393">
        <w:rPr>
          <w:rFonts w:ascii="Times New Roman" w:eastAsia="Times New Roman" w:hAnsi="Times New Roman" w:cs="Times New Roman"/>
          <w:bCs/>
          <w:sz w:val="26"/>
          <w:szCs w:val="26"/>
          <w:lang w:eastAsia="ru-RU"/>
        </w:rPr>
        <w:t>постановления</w:t>
      </w:r>
      <w:r w:rsidRPr="00A43393">
        <w:rPr>
          <w:rFonts w:ascii="Times New Roman" w:eastAsia="Times New Roman" w:hAnsi="Times New Roman" w:cs="Times New Roman"/>
          <w:bCs/>
          <w:sz w:val="26"/>
          <w:szCs w:val="26"/>
          <w:lang w:eastAsia="ru-RU"/>
        </w:rPr>
        <w:t xml:space="preserve"> об отказе.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lastRenderedPageBreak/>
        <w:t xml:space="preserve">Глава  рассматривает  представленные  документы  и  подписывает  проект </w:t>
      </w:r>
      <w:r w:rsidR="00B37B83" w:rsidRPr="00A43393">
        <w:rPr>
          <w:rFonts w:ascii="Times New Roman" w:eastAsia="Times New Roman" w:hAnsi="Times New Roman" w:cs="Times New Roman"/>
          <w:bCs/>
          <w:sz w:val="26"/>
          <w:szCs w:val="26"/>
          <w:lang w:eastAsia="ru-RU"/>
        </w:rPr>
        <w:t>постановления</w:t>
      </w:r>
      <w:r w:rsidRPr="00A43393">
        <w:rPr>
          <w:rFonts w:ascii="Times New Roman" w:eastAsia="Times New Roman" w:hAnsi="Times New Roman" w:cs="Times New Roman"/>
          <w:bCs/>
          <w:sz w:val="26"/>
          <w:szCs w:val="26"/>
          <w:lang w:eastAsia="ru-RU"/>
        </w:rPr>
        <w:t xml:space="preserve"> об  утверждении  схемы  расположения  земельного  участка или  проект </w:t>
      </w:r>
      <w:r w:rsidR="00B37B83" w:rsidRPr="00A43393">
        <w:rPr>
          <w:rFonts w:ascii="Times New Roman" w:eastAsia="Times New Roman" w:hAnsi="Times New Roman" w:cs="Times New Roman"/>
          <w:bCs/>
          <w:sz w:val="26"/>
          <w:szCs w:val="26"/>
          <w:lang w:eastAsia="ru-RU"/>
        </w:rPr>
        <w:t>постановления</w:t>
      </w:r>
      <w:r w:rsidRPr="00A43393">
        <w:rPr>
          <w:rFonts w:ascii="Times New Roman" w:eastAsia="Times New Roman" w:hAnsi="Times New Roman" w:cs="Times New Roman"/>
          <w:bCs/>
          <w:sz w:val="26"/>
          <w:szCs w:val="26"/>
          <w:lang w:eastAsia="ru-RU"/>
        </w:rPr>
        <w:t xml:space="preserve"> об отказе.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3.5.2. В  случае  утверждения  схемы  расположения  земельного  участка </w:t>
      </w:r>
    </w:p>
    <w:p w:rsidR="00920E3B" w:rsidRPr="00A43393" w:rsidRDefault="00B37B83"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постановление</w:t>
      </w:r>
      <w:r w:rsidR="00920E3B" w:rsidRPr="00A43393">
        <w:rPr>
          <w:rFonts w:ascii="Times New Roman" w:eastAsia="Times New Roman" w:hAnsi="Times New Roman" w:cs="Times New Roman"/>
          <w:bCs/>
          <w:sz w:val="26"/>
          <w:szCs w:val="26"/>
          <w:lang w:eastAsia="ru-RU"/>
        </w:rPr>
        <w:t xml:space="preserve"> об утверждении схемы расположения земельного участка направляется заявителю указанным в заявлении способом.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В случае утверждения схемы расположения земельного участка сотрудник администрации,  ответственный  за  направление  результата  предоставления муниципальной услуги, указанным в заявлении способом уведомляет заявителя о готовности </w:t>
      </w:r>
      <w:r w:rsidR="00B37B83" w:rsidRPr="00A43393">
        <w:rPr>
          <w:rFonts w:ascii="Times New Roman" w:eastAsia="Times New Roman" w:hAnsi="Times New Roman" w:cs="Times New Roman"/>
          <w:bCs/>
          <w:sz w:val="26"/>
          <w:szCs w:val="26"/>
          <w:lang w:eastAsia="ru-RU"/>
        </w:rPr>
        <w:t>постановления</w:t>
      </w:r>
      <w:r w:rsidRPr="00A43393">
        <w:rPr>
          <w:rFonts w:ascii="Times New Roman" w:eastAsia="Times New Roman" w:hAnsi="Times New Roman" w:cs="Times New Roman"/>
          <w:bCs/>
          <w:sz w:val="26"/>
          <w:szCs w:val="26"/>
          <w:lang w:eastAsia="ru-RU"/>
        </w:rPr>
        <w:t xml:space="preserve"> об утверждении схемы расположения земельного участка, а также о времени и месте, где его необходимо получить.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В  случае  выдачи  </w:t>
      </w:r>
      <w:r w:rsidR="00B37B83" w:rsidRPr="00A43393">
        <w:rPr>
          <w:rFonts w:ascii="Times New Roman" w:eastAsia="Times New Roman" w:hAnsi="Times New Roman" w:cs="Times New Roman"/>
          <w:bCs/>
          <w:sz w:val="26"/>
          <w:szCs w:val="26"/>
          <w:lang w:eastAsia="ru-RU"/>
        </w:rPr>
        <w:t>постановления</w:t>
      </w:r>
      <w:r w:rsidRPr="00A43393">
        <w:rPr>
          <w:rFonts w:ascii="Times New Roman" w:eastAsia="Times New Roman" w:hAnsi="Times New Roman" w:cs="Times New Roman"/>
          <w:bCs/>
          <w:sz w:val="26"/>
          <w:szCs w:val="26"/>
          <w:lang w:eastAsia="ru-RU"/>
        </w:rPr>
        <w:t xml:space="preserve">  об  утверждении  схемы  расположения земельного участка через МФЦ </w:t>
      </w:r>
      <w:r w:rsidR="00B37B83" w:rsidRPr="00A43393">
        <w:rPr>
          <w:rFonts w:ascii="Times New Roman" w:eastAsia="Times New Roman" w:hAnsi="Times New Roman" w:cs="Times New Roman"/>
          <w:bCs/>
          <w:sz w:val="26"/>
          <w:szCs w:val="26"/>
          <w:lang w:eastAsia="ru-RU"/>
        </w:rPr>
        <w:t>постановление</w:t>
      </w:r>
      <w:r w:rsidRPr="00A43393">
        <w:rPr>
          <w:rFonts w:ascii="Times New Roman" w:eastAsia="Times New Roman" w:hAnsi="Times New Roman" w:cs="Times New Roman"/>
          <w:bCs/>
          <w:sz w:val="26"/>
          <w:szCs w:val="26"/>
          <w:lang w:eastAsia="ru-RU"/>
        </w:rPr>
        <w:t xml:space="preserve"> об утверждении схемы расположения земельного  участка  направляется  в  МФЦ  в  соответствии  с  соглашением, заключенным  между  МФЦ  и  администрацией.  Сотрудник  МФЦ  уведомляет заявителя о готовности </w:t>
      </w:r>
      <w:r w:rsidR="00B37B83" w:rsidRPr="00A43393">
        <w:rPr>
          <w:rFonts w:ascii="Times New Roman" w:eastAsia="Times New Roman" w:hAnsi="Times New Roman" w:cs="Times New Roman"/>
          <w:bCs/>
          <w:sz w:val="26"/>
          <w:szCs w:val="26"/>
          <w:lang w:eastAsia="ru-RU"/>
        </w:rPr>
        <w:t>постановления</w:t>
      </w:r>
      <w:r w:rsidRPr="00A43393">
        <w:rPr>
          <w:rFonts w:ascii="Times New Roman" w:eastAsia="Times New Roman" w:hAnsi="Times New Roman" w:cs="Times New Roman"/>
          <w:bCs/>
          <w:sz w:val="26"/>
          <w:szCs w:val="26"/>
          <w:lang w:eastAsia="ru-RU"/>
        </w:rPr>
        <w:t xml:space="preserve"> об утверждении схемы расположения земельного участка, а также о времени и месте, где его необходимо получить.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Срок действия </w:t>
      </w:r>
      <w:r w:rsidR="00B37B83" w:rsidRPr="00A43393">
        <w:rPr>
          <w:rFonts w:ascii="Times New Roman" w:eastAsia="Times New Roman" w:hAnsi="Times New Roman" w:cs="Times New Roman"/>
          <w:bCs/>
          <w:sz w:val="26"/>
          <w:szCs w:val="26"/>
          <w:lang w:eastAsia="ru-RU"/>
        </w:rPr>
        <w:t>постановления</w:t>
      </w:r>
      <w:r w:rsidRPr="00A43393">
        <w:rPr>
          <w:rFonts w:ascii="Times New Roman" w:eastAsia="Times New Roman" w:hAnsi="Times New Roman" w:cs="Times New Roman"/>
          <w:bCs/>
          <w:sz w:val="26"/>
          <w:szCs w:val="26"/>
          <w:lang w:eastAsia="ru-RU"/>
        </w:rPr>
        <w:t xml:space="preserve"> об утверждении схемы расположения земельного участка составляет 2 (два) года.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3.5.3. В  случае  отказа  в  утверждении  схемы  расположения  земельного участка </w:t>
      </w:r>
      <w:r w:rsidR="00B37B83" w:rsidRPr="00A43393">
        <w:rPr>
          <w:rFonts w:ascii="Times New Roman" w:eastAsia="Times New Roman" w:hAnsi="Times New Roman" w:cs="Times New Roman"/>
          <w:bCs/>
          <w:sz w:val="26"/>
          <w:szCs w:val="26"/>
          <w:lang w:eastAsia="ru-RU"/>
        </w:rPr>
        <w:t>постановление</w:t>
      </w:r>
      <w:r w:rsidRPr="00A43393">
        <w:rPr>
          <w:rFonts w:ascii="Times New Roman" w:eastAsia="Times New Roman" w:hAnsi="Times New Roman" w:cs="Times New Roman"/>
          <w:bCs/>
          <w:sz w:val="26"/>
          <w:szCs w:val="26"/>
          <w:lang w:eastAsia="ru-RU"/>
        </w:rPr>
        <w:t xml:space="preserve"> об отказе направляется заявителю почтовым сообщением, а  в случае  направления  заявления  и  документов  в  электронной  форме  –  в зависимости способа подачи заявления: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в  личный  кабинет  на  ЕПГУ  (при  направлении  заявления  посредством ЕПГУ);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на адрес электронной почты, указанный в заявлении (при направлении на официальную электронную почту или официальный сайт администрации).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3.5.4. Срок  выполнения  административной  процедуры  по  принятию решения  и  направления  заявителю  результата  предоставления  муниципальной услуги составляет не более 3 (трех) рабочих дней. </w:t>
      </w:r>
    </w:p>
    <w:p w:rsidR="00920E3B" w:rsidRPr="00A43393" w:rsidRDefault="00920E3B" w:rsidP="00920E3B">
      <w:pPr>
        <w:spacing w:after="0" w:line="240" w:lineRule="auto"/>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 </w:t>
      </w:r>
    </w:p>
    <w:p w:rsidR="00920E3B" w:rsidRPr="00A43393" w:rsidRDefault="00920E3B" w:rsidP="006F00C5">
      <w:pPr>
        <w:spacing w:after="0" w:line="240" w:lineRule="auto"/>
        <w:jc w:val="center"/>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IV. Формы контроля за исполнением административного регламента</w:t>
      </w:r>
    </w:p>
    <w:p w:rsidR="00920E3B" w:rsidRPr="00A43393" w:rsidRDefault="00920E3B" w:rsidP="00920E3B">
      <w:pPr>
        <w:spacing w:after="0" w:line="240" w:lineRule="auto"/>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 </w:t>
      </w:r>
    </w:p>
    <w:p w:rsidR="00920E3B" w:rsidRPr="00A43393" w:rsidRDefault="00920E3B" w:rsidP="002C650F">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 </w:t>
      </w:r>
    </w:p>
    <w:p w:rsidR="00920E3B" w:rsidRPr="00A43393" w:rsidRDefault="00920E3B" w:rsidP="002C650F">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 </w:t>
      </w:r>
    </w:p>
    <w:p w:rsidR="00920E3B" w:rsidRPr="00A43393" w:rsidRDefault="00920E3B" w:rsidP="002C650F">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Плановые  и  внеплановые  проверки  проводятся  на  основании распоряжения Главы. Проверки осуществляются с целью выявления и устранения нарушений при предоставлении муниципальной услуги.  </w:t>
      </w:r>
    </w:p>
    <w:p w:rsidR="00920E3B" w:rsidRPr="00A43393" w:rsidRDefault="00920E3B" w:rsidP="002C650F">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 </w:t>
      </w:r>
    </w:p>
    <w:p w:rsidR="00920E3B" w:rsidRPr="00A43393" w:rsidRDefault="00920E3B" w:rsidP="002C650F">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lastRenderedPageBreak/>
        <w:t xml:space="preserve">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 </w:t>
      </w:r>
    </w:p>
    <w:p w:rsidR="00B37B83" w:rsidRPr="00A43393" w:rsidRDefault="00B37B83" w:rsidP="00920E3B">
      <w:pPr>
        <w:spacing w:after="0" w:line="240" w:lineRule="auto"/>
        <w:jc w:val="both"/>
        <w:rPr>
          <w:rFonts w:ascii="Times New Roman" w:eastAsia="Times New Roman" w:hAnsi="Times New Roman" w:cs="Times New Roman"/>
          <w:bCs/>
          <w:sz w:val="26"/>
          <w:szCs w:val="26"/>
          <w:lang w:eastAsia="ru-RU"/>
        </w:rPr>
      </w:pPr>
    </w:p>
    <w:p w:rsidR="00920E3B" w:rsidRPr="00A43393" w:rsidRDefault="00920E3B" w:rsidP="006F00C5">
      <w:pPr>
        <w:spacing w:after="0" w:line="240" w:lineRule="auto"/>
        <w:jc w:val="center"/>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V. Досудебный (внесудебный) порядок обжалования решений и действий</w:t>
      </w:r>
    </w:p>
    <w:p w:rsidR="00920E3B" w:rsidRPr="00A43393" w:rsidRDefault="00920E3B" w:rsidP="006F00C5">
      <w:pPr>
        <w:spacing w:after="0" w:line="240" w:lineRule="auto"/>
        <w:jc w:val="center"/>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(бездействия) органа, предоставляющего муниципальную услугу,</w:t>
      </w:r>
    </w:p>
    <w:p w:rsidR="00920E3B" w:rsidRPr="00A43393" w:rsidRDefault="00920E3B" w:rsidP="006F00C5">
      <w:pPr>
        <w:spacing w:after="0" w:line="240" w:lineRule="auto"/>
        <w:jc w:val="center"/>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а также должностных лиц, муниципальных служащих</w:t>
      </w:r>
    </w:p>
    <w:p w:rsidR="00920E3B" w:rsidRPr="00A43393" w:rsidRDefault="00920E3B" w:rsidP="00920E3B">
      <w:pPr>
        <w:spacing w:after="0" w:line="240" w:lineRule="auto"/>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5.1. Заявители вправе обжаловать действия (бездействие) администрации, а также должностных лиц, сотрудников администрации,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сотрудники администрации), в досудебном (внесудебном) порядке, в том числе в следующих случаях: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1) нарушение  срока  регистрации  запроса  заявителя  о  предоставлении муниципальной услуги;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 нарушение срока предоставления муниципальной услуги;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 требование  у  заявителя  документов,  не  предусмотренных административным регламентом для предоставления муниципальной услуги;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4) отказ  в  приеме  у  заявителя  документов,  предоставление  которых предусмотрено административным регламентом;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5) отказ в предоставлении муниципальной услуги, если основания отказа не предусмотрены административным регламентом;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6) затребование  с  заявителя  при  предоставлении  муниципальной  услуги платы, не предусмотренной административным регламентом;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5.2. Заявители  вправе обратиться  с жалобой в письменной  форме лично или направить жалобу по почте, через МФЦ, с использованием информационно-телекоммуникационной  сети  «Интернет»,  официального  сайта  администрации, ЕПГУ  (www.do.gosuslugi.ru).  Жалоба  также  может  быть  принята  при  личном приеме заявителя.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5.3. Жалоба заявителя на решения и действия (бездействие) должностных лиц, сотрудников администрации подается Главе. Жалоба на решение, принятое Главой, рассматривается непосредственно Главой.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5.4. Жалоба должна содержать: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1) наименование администрации, должностного лица администрации либо сотрудника  администрации,  решения  и  действия  (бездействие)  которых обжалуются;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3) сведения  об  обжалуемых  решениях  и  действиях  (бездействии) администрации,  должностного  лица  администрации  либо  сотрудника администрации;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lastRenderedPageBreak/>
        <w:t xml:space="preserve">4) доводы,  на  основании  которых  заявитель  не  согласен  с  решением  и действием  (бездействием)  администрации,  должностного  лица  администрации либо  сотрудника  администрации.  Заявителем  могут  быть  представлены документы (при наличии), подтверждающие доводы заявителя, либо их копии.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При подаче  жалобы  заявитель вправе  получить  в  администрации копии документов, подтверждающих обжалуемое действие (бездействие) должностного лица.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5.5. Жалоба подлежит рассмотрению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5.6. По результатам рассмотрения жалобы должностное лицо, наделенное полномочиями  по  рассмотрению  жалоб  в  соответствии  с  пунктом  5.3 административного регламента, принимает одно из следующих решений: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а также в иных формах;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2) отказывает в удовлетворении жалобы.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920E3B" w:rsidRPr="00A43393" w:rsidRDefault="00920E3B" w:rsidP="00A43393">
      <w:pPr>
        <w:spacing w:after="0" w:line="240" w:lineRule="auto"/>
        <w:ind w:firstLine="709"/>
        <w:jc w:val="both"/>
        <w:rPr>
          <w:rFonts w:ascii="Times New Roman" w:eastAsia="Times New Roman" w:hAnsi="Times New Roman" w:cs="Times New Roman"/>
          <w:bCs/>
          <w:sz w:val="26"/>
          <w:szCs w:val="26"/>
          <w:lang w:eastAsia="ru-RU"/>
        </w:rPr>
      </w:pPr>
      <w:r w:rsidRPr="00A43393">
        <w:rPr>
          <w:rFonts w:ascii="Times New Roman" w:eastAsia="Times New Roman" w:hAnsi="Times New Roman" w:cs="Times New Roman"/>
          <w:bCs/>
          <w:sz w:val="26"/>
          <w:szCs w:val="26"/>
          <w:lang w:eastAsia="ru-RU"/>
        </w:rPr>
        <w:t xml:space="preserve">5.9. Жалоба на решения и (или) действия (бездействие) администрации, а также  должностных  лиц,  сотрудников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может  быть  подана  такими  лицами в порядке,  установленном  административным  регламентом,  либо  в  порядке, установленном  антимонопольным  законодательством  Российской  Федерации,  в антимонопольный орган. </w:t>
      </w:r>
    </w:p>
    <w:p w:rsidR="003E25D5" w:rsidRDefault="003E25D5" w:rsidP="00920E3B">
      <w:pPr>
        <w:spacing w:after="0" w:line="240" w:lineRule="auto"/>
        <w:jc w:val="both"/>
        <w:rPr>
          <w:rFonts w:ascii="Times New Roman" w:eastAsia="Times New Roman" w:hAnsi="Times New Roman" w:cs="Times New Roman"/>
          <w:sz w:val="28"/>
          <w:szCs w:val="28"/>
          <w:lang w:eastAsia="ru-RU"/>
        </w:rPr>
      </w:pPr>
    </w:p>
    <w:p w:rsidR="003E25D5" w:rsidRDefault="003E25D5" w:rsidP="00920E3B">
      <w:pPr>
        <w:spacing w:after="0" w:line="240" w:lineRule="auto"/>
        <w:jc w:val="both"/>
        <w:rPr>
          <w:rFonts w:ascii="Times New Roman" w:eastAsia="Times New Roman" w:hAnsi="Times New Roman" w:cs="Times New Roman"/>
          <w:sz w:val="28"/>
          <w:szCs w:val="28"/>
          <w:lang w:eastAsia="ru-RU"/>
        </w:rPr>
      </w:pPr>
    </w:p>
    <w:p w:rsidR="00305A00" w:rsidRDefault="00305A00" w:rsidP="00920E3B">
      <w:pPr>
        <w:spacing w:after="0" w:line="240" w:lineRule="auto"/>
        <w:jc w:val="both"/>
        <w:rPr>
          <w:rFonts w:ascii="Times New Roman" w:eastAsia="Times New Roman" w:hAnsi="Times New Roman" w:cs="Times New Roman"/>
          <w:sz w:val="28"/>
          <w:szCs w:val="28"/>
          <w:lang w:eastAsia="ru-RU"/>
        </w:rPr>
      </w:pPr>
    </w:p>
    <w:p w:rsidR="00305A00" w:rsidRDefault="00305A00" w:rsidP="00920E3B">
      <w:pPr>
        <w:spacing w:after="0" w:line="240" w:lineRule="auto"/>
        <w:jc w:val="both"/>
        <w:rPr>
          <w:rFonts w:ascii="Times New Roman" w:eastAsia="Times New Roman" w:hAnsi="Times New Roman" w:cs="Times New Roman"/>
          <w:sz w:val="28"/>
          <w:szCs w:val="28"/>
          <w:lang w:eastAsia="ru-RU"/>
        </w:rPr>
      </w:pPr>
    </w:p>
    <w:p w:rsidR="00305A00" w:rsidRDefault="00305A00" w:rsidP="00920E3B">
      <w:pPr>
        <w:spacing w:after="0" w:line="240" w:lineRule="auto"/>
        <w:jc w:val="both"/>
        <w:rPr>
          <w:rFonts w:ascii="Times New Roman" w:eastAsia="Times New Roman" w:hAnsi="Times New Roman" w:cs="Times New Roman"/>
          <w:sz w:val="28"/>
          <w:szCs w:val="28"/>
          <w:lang w:eastAsia="ru-RU"/>
        </w:rPr>
      </w:pPr>
    </w:p>
    <w:p w:rsidR="00305A00" w:rsidRDefault="00305A00" w:rsidP="00920E3B">
      <w:pPr>
        <w:spacing w:after="0" w:line="240" w:lineRule="auto"/>
        <w:jc w:val="both"/>
        <w:rPr>
          <w:rFonts w:ascii="Times New Roman" w:eastAsia="Times New Roman" w:hAnsi="Times New Roman" w:cs="Times New Roman"/>
          <w:sz w:val="28"/>
          <w:szCs w:val="28"/>
          <w:lang w:eastAsia="ru-RU"/>
        </w:rPr>
      </w:pPr>
    </w:p>
    <w:p w:rsidR="00305A00" w:rsidRDefault="00305A00" w:rsidP="00920E3B">
      <w:pPr>
        <w:spacing w:after="0" w:line="240" w:lineRule="auto"/>
        <w:jc w:val="both"/>
        <w:rPr>
          <w:rFonts w:ascii="Times New Roman" w:eastAsia="Times New Roman" w:hAnsi="Times New Roman" w:cs="Times New Roman"/>
          <w:sz w:val="28"/>
          <w:szCs w:val="28"/>
          <w:lang w:eastAsia="ru-RU"/>
        </w:rPr>
      </w:pPr>
    </w:p>
    <w:p w:rsidR="00305A00" w:rsidRDefault="00305A00" w:rsidP="00920E3B">
      <w:pPr>
        <w:spacing w:after="0" w:line="240" w:lineRule="auto"/>
        <w:jc w:val="both"/>
        <w:rPr>
          <w:rFonts w:ascii="Times New Roman" w:eastAsia="Times New Roman" w:hAnsi="Times New Roman" w:cs="Times New Roman"/>
          <w:sz w:val="28"/>
          <w:szCs w:val="28"/>
          <w:lang w:eastAsia="ru-RU"/>
        </w:rPr>
      </w:pPr>
    </w:p>
    <w:p w:rsidR="00305A00" w:rsidRDefault="00305A00" w:rsidP="00920E3B">
      <w:pPr>
        <w:spacing w:after="0" w:line="240" w:lineRule="auto"/>
        <w:jc w:val="both"/>
        <w:rPr>
          <w:rFonts w:ascii="Times New Roman" w:eastAsia="Times New Roman" w:hAnsi="Times New Roman" w:cs="Times New Roman"/>
          <w:sz w:val="28"/>
          <w:szCs w:val="28"/>
          <w:lang w:eastAsia="ru-RU"/>
        </w:rPr>
      </w:pPr>
    </w:p>
    <w:p w:rsidR="00305A00" w:rsidRDefault="00305A00" w:rsidP="00920E3B">
      <w:pPr>
        <w:spacing w:after="0" w:line="240" w:lineRule="auto"/>
        <w:jc w:val="both"/>
        <w:rPr>
          <w:rFonts w:ascii="Times New Roman" w:eastAsia="Times New Roman" w:hAnsi="Times New Roman" w:cs="Times New Roman"/>
          <w:sz w:val="28"/>
          <w:szCs w:val="28"/>
          <w:lang w:eastAsia="ru-RU"/>
        </w:rPr>
      </w:pPr>
    </w:p>
    <w:p w:rsidR="00305A00" w:rsidRDefault="00305A00" w:rsidP="00920E3B">
      <w:pPr>
        <w:spacing w:after="0" w:line="240" w:lineRule="auto"/>
        <w:jc w:val="both"/>
        <w:rPr>
          <w:rFonts w:ascii="Times New Roman" w:eastAsia="Times New Roman" w:hAnsi="Times New Roman" w:cs="Times New Roman"/>
          <w:sz w:val="28"/>
          <w:szCs w:val="28"/>
          <w:lang w:eastAsia="ru-RU"/>
        </w:rPr>
      </w:pPr>
    </w:p>
    <w:p w:rsidR="004802C4" w:rsidRDefault="004802C4" w:rsidP="00920E3B">
      <w:pPr>
        <w:spacing w:after="0" w:line="240" w:lineRule="auto"/>
        <w:jc w:val="both"/>
        <w:rPr>
          <w:rFonts w:ascii="Times New Roman" w:eastAsia="Times New Roman" w:hAnsi="Times New Roman" w:cs="Times New Roman"/>
          <w:sz w:val="28"/>
          <w:szCs w:val="28"/>
          <w:lang w:eastAsia="ru-RU"/>
        </w:rPr>
      </w:pPr>
    </w:p>
    <w:p w:rsidR="00324845" w:rsidRDefault="00324845" w:rsidP="00920E3B">
      <w:pPr>
        <w:spacing w:after="0" w:line="240" w:lineRule="auto"/>
        <w:jc w:val="both"/>
        <w:rPr>
          <w:rFonts w:ascii="Times New Roman" w:eastAsia="Times New Roman" w:hAnsi="Times New Roman" w:cs="Times New Roman"/>
          <w:sz w:val="28"/>
          <w:szCs w:val="28"/>
          <w:lang w:eastAsia="ru-RU"/>
        </w:rPr>
      </w:pPr>
    </w:p>
    <w:p w:rsidR="00324845" w:rsidRDefault="00324845" w:rsidP="00920E3B">
      <w:pPr>
        <w:spacing w:after="0" w:line="240" w:lineRule="auto"/>
        <w:jc w:val="both"/>
        <w:rPr>
          <w:rFonts w:ascii="Times New Roman" w:eastAsia="Times New Roman" w:hAnsi="Times New Roman" w:cs="Times New Roman"/>
          <w:sz w:val="28"/>
          <w:szCs w:val="28"/>
          <w:lang w:eastAsia="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A2679D" w:rsidTr="00324845">
        <w:tc>
          <w:tcPr>
            <w:tcW w:w="5068" w:type="dxa"/>
          </w:tcPr>
          <w:p w:rsidR="00A2679D" w:rsidRDefault="00A2679D" w:rsidP="00A2679D">
            <w:pPr>
              <w:jc w:val="both"/>
              <w:rPr>
                <w:sz w:val="24"/>
                <w:szCs w:val="24"/>
              </w:rPr>
            </w:pPr>
          </w:p>
          <w:p w:rsidR="00324845" w:rsidRDefault="00324845" w:rsidP="00A2679D">
            <w:pPr>
              <w:jc w:val="both"/>
              <w:rPr>
                <w:sz w:val="24"/>
                <w:szCs w:val="24"/>
              </w:rPr>
            </w:pPr>
          </w:p>
          <w:p w:rsidR="00324845" w:rsidRDefault="00324845" w:rsidP="00A2679D">
            <w:pPr>
              <w:jc w:val="both"/>
              <w:rPr>
                <w:sz w:val="24"/>
                <w:szCs w:val="24"/>
              </w:rPr>
            </w:pPr>
          </w:p>
          <w:p w:rsidR="00324845" w:rsidRDefault="00324845" w:rsidP="00A2679D">
            <w:pPr>
              <w:jc w:val="both"/>
              <w:rPr>
                <w:sz w:val="24"/>
                <w:szCs w:val="24"/>
              </w:rPr>
            </w:pPr>
          </w:p>
          <w:p w:rsidR="00324845" w:rsidRDefault="00324845" w:rsidP="00A2679D">
            <w:pPr>
              <w:jc w:val="both"/>
              <w:rPr>
                <w:sz w:val="24"/>
                <w:szCs w:val="24"/>
              </w:rPr>
            </w:pPr>
          </w:p>
          <w:p w:rsidR="00324845" w:rsidRDefault="00324845" w:rsidP="00A2679D">
            <w:pPr>
              <w:jc w:val="both"/>
              <w:rPr>
                <w:sz w:val="24"/>
                <w:szCs w:val="24"/>
              </w:rPr>
            </w:pPr>
          </w:p>
          <w:p w:rsidR="00324845" w:rsidRDefault="00324845" w:rsidP="00A2679D">
            <w:pPr>
              <w:jc w:val="both"/>
              <w:rPr>
                <w:sz w:val="24"/>
                <w:szCs w:val="24"/>
              </w:rPr>
            </w:pPr>
          </w:p>
          <w:p w:rsidR="00324845" w:rsidRDefault="00324845" w:rsidP="00A2679D">
            <w:pPr>
              <w:jc w:val="both"/>
              <w:rPr>
                <w:sz w:val="24"/>
                <w:szCs w:val="24"/>
              </w:rPr>
            </w:pPr>
          </w:p>
          <w:p w:rsidR="00324845" w:rsidRDefault="00324845" w:rsidP="00A2679D">
            <w:pPr>
              <w:jc w:val="both"/>
              <w:rPr>
                <w:sz w:val="24"/>
                <w:szCs w:val="24"/>
              </w:rPr>
            </w:pPr>
          </w:p>
        </w:tc>
        <w:tc>
          <w:tcPr>
            <w:tcW w:w="5069" w:type="dxa"/>
          </w:tcPr>
          <w:p w:rsidR="00A2679D" w:rsidRPr="003E25D5" w:rsidRDefault="00A2679D" w:rsidP="00A2679D">
            <w:pPr>
              <w:jc w:val="both"/>
              <w:rPr>
                <w:sz w:val="24"/>
                <w:szCs w:val="24"/>
              </w:rPr>
            </w:pPr>
            <w:r w:rsidRPr="003E25D5">
              <w:rPr>
                <w:sz w:val="24"/>
                <w:szCs w:val="24"/>
              </w:rPr>
              <w:t xml:space="preserve">Приложение № 1 </w:t>
            </w:r>
          </w:p>
          <w:p w:rsidR="00A2679D" w:rsidRPr="003E25D5" w:rsidRDefault="00A2679D" w:rsidP="00A2679D">
            <w:pPr>
              <w:jc w:val="both"/>
              <w:rPr>
                <w:sz w:val="24"/>
                <w:szCs w:val="24"/>
              </w:rPr>
            </w:pPr>
            <w:r w:rsidRPr="003E25D5">
              <w:rPr>
                <w:sz w:val="24"/>
                <w:szCs w:val="24"/>
              </w:rPr>
              <w:t xml:space="preserve">к административному регламенту  </w:t>
            </w:r>
          </w:p>
          <w:p w:rsidR="00A2679D" w:rsidRPr="003E25D5" w:rsidRDefault="00A2679D" w:rsidP="00A2679D">
            <w:pPr>
              <w:jc w:val="both"/>
              <w:rPr>
                <w:sz w:val="24"/>
                <w:szCs w:val="24"/>
              </w:rPr>
            </w:pPr>
            <w:r w:rsidRPr="003E25D5">
              <w:rPr>
                <w:sz w:val="24"/>
                <w:szCs w:val="24"/>
              </w:rPr>
              <w:t xml:space="preserve">предоставления муниципальной услуги  </w:t>
            </w:r>
          </w:p>
          <w:p w:rsidR="00A2679D" w:rsidRPr="003E25D5" w:rsidRDefault="00A2679D" w:rsidP="00A2679D">
            <w:pPr>
              <w:jc w:val="both"/>
              <w:rPr>
                <w:sz w:val="24"/>
                <w:szCs w:val="24"/>
              </w:rPr>
            </w:pPr>
            <w:r w:rsidRPr="003E25D5">
              <w:rPr>
                <w:sz w:val="24"/>
                <w:szCs w:val="24"/>
              </w:rPr>
              <w:t xml:space="preserve">по утверждению схемы расположения </w:t>
            </w:r>
          </w:p>
          <w:p w:rsidR="00A2679D" w:rsidRPr="003E25D5" w:rsidRDefault="00A2679D" w:rsidP="00A2679D">
            <w:pPr>
              <w:jc w:val="both"/>
              <w:rPr>
                <w:sz w:val="24"/>
                <w:szCs w:val="24"/>
              </w:rPr>
            </w:pPr>
            <w:r w:rsidRPr="003E25D5">
              <w:rPr>
                <w:sz w:val="24"/>
                <w:szCs w:val="24"/>
              </w:rPr>
              <w:t xml:space="preserve">земельного участка или земельных участков </w:t>
            </w:r>
          </w:p>
          <w:p w:rsidR="00A2679D" w:rsidRDefault="00A2679D" w:rsidP="00A2679D">
            <w:pPr>
              <w:jc w:val="both"/>
              <w:rPr>
                <w:sz w:val="24"/>
                <w:szCs w:val="24"/>
              </w:rPr>
            </w:pPr>
            <w:r w:rsidRPr="003E25D5">
              <w:rPr>
                <w:sz w:val="24"/>
                <w:szCs w:val="24"/>
              </w:rPr>
              <w:t>на кадастровом плане территории</w:t>
            </w:r>
            <w:r w:rsidRPr="00920E3B">
              <w:rPr>
                <w:sz w:val="28"/>
                <w:szCs w:val="28"/>
              </w:rPr>
              <w:t xml:space="preserve"> </w:t>
            </w:r>
          </w:p>
        </w:tc>
      </w:tr>
    </w:tbl>
    <w:p w:rsidR="00920E3B" w:rsidRPr="00920E3B" w:rsidRDefault="00920E3B" w:rsidP="00920E3B">
      <w:pPr>
        <w:spacing w:after="0" w:line="240" w:lineRule="auto"/>
        <w:jc w:val="both"/>
        <w:rPr>
          <w:rFonts w:ascii="Times New Roman" w:eastAsia="Times New Roman" w:hAnsi="Times New Roman" w:cs="Times New Roman"/>
          <w:sz w:val="28"/>
          <w:szCs w:val="28"/>
          <w:lang w:eastAsia="ru-RU"/>
        </w:rPr>
      </w:pPr>
    </w:p>
    <w:p w:rsidR="00920E3B" w:rsidRPr="00920E3B" w:rsidRDefault="00920E3B" w:rsidP="003E25D5">
      <w:pPr>
        <w:spacing w:after="0" w:line="240" w:lineRule="auto"/>
        <w:jc w:val="center"/>
        <w:rPr>
          <w:rFonts w:ascii="Times New Roman" w:eastAsia="Times New Roman" w:hAnsi="Times New Roman" w:cs="Times New Roman"/>
          <w:sz w:val="28"/>
          <w:szCs w:val="28"/>
          <w:lang w:eastAsia="ru-RU"/>
        </w:rPr>
      </w:pPr>
      <w:r w:rsidRPr="00920E3B">
        <w:rPr>
          <w:rFonts w:ascii="Times New Roman" w:eastAsia="Times New Roman" w:hAnsi="Times New Roman" w:cs="Times New Roman"/>
          <w:sz w:val="28"/>
          <w:szCs w:val="28"/>
          <w:lang w:eastAsia="ru-RU"/>
        </w:rPr>
        <w:t>ПРИМЕРНАЯ ФОРМА</w:t>
      </w:r>
    </w:p>
    <w:p w:rsidR="00920E3B" w:rsidRPr="003E25D5" w:rsidRDefault="00920E3B" w:rsidP="00920E3B">
      <w:pPr>
        <w:spacing w:after="0" w:line="240" w:lineRule="auto"/>
        <w:jc w:val="both"/>
        <w:rPr>
          <w:rFonts w:ascii="Times New Roman" w:eastAsia="Times New Roman" w:hAnsi="Times New Roman" w:cs="Times New Roman"/>
          <w:sz w:val="28"/>
          <w:szCs w:val="28"/>
          <w:lang w:eastAsia="ru-RU"/>
        </w:rPr>
      </w:pPr>
      <w:r w:rsidRPr="00920E3B">
        <w:rPr>
          <w:rFonts w:ascii="Times New Roman" w:eastAsia="Times New Roman" w:hAnsi="Times New Roman" w:cs="Times New Roman"/>
          <w:sz w:val="28"/>
          <w:szCs w:val="28"/>
          <w:lang w:eastAsia="ru-RU"/>
        </w:rPr>
        <w:t>_______________________________________</w:t>
      </w:r>
      <w:r w:rsidR="003E25D5">
        <w:rPr>
          <w:rFonts w:ascii="Times New Roman" w:eastAsia="Times New Roman" w:hAnsi="Times New Roman" w:cs="Times New Roman"/>
          <w:sz w:val="28"/>
          <w:szCs w:val="28"/>
          <w:lang w:eastAsia="ru-RU"/>
        </w:rPr>
        <w:t>_______________________________</w:t>
      </w:r>
    </w:p>
    <w:p w:rsidR="00920E3B" w:rsidRPr="003E25D5" w:rsidRDefault="00920E3B" w:rsidP="00920E3B">
      <w:pPr>
        <w:spacing w:after="0" w:line="240" w:lineRule="auto"/>
        <w:jc w:val="both"/>
        <w:rPr>
          <w:rFonts w:ascii="Times New Roman" w:eastAsia="Times New Roman" w:hAnsi="Times New Roman" w:cs="Times New Roman"/>
          <w:sz w:val="18"/>
          <w:szCs w:val="18"/>
          <w:lang w:eastAsia="ru-RU"/>
        </w:rPr>
      </w:pPr>
    </w:p>
    <w:p w:rsidR="00920E3B" w:rsidRPr="003E25D5" w:rsidRDefault="00A2679D" w:rsidP="00920E3B">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________________________________________</w:t>
      </w:r>
      <w:r w:rsidR="00920E3B" w:rsidRPr="003E25D5">
        <w:rPr>
          <w:rFonts w:ascii="Times New Roman" w:eastAsia="Times New Roman" w:hAnsi="Times New Roman" w:cs="Times New Roman"/>
          <w:sz w:val="18"/>
          <w:szCs w:val="18"/>
          <w:lang w:eastAsia="ru-RU"/>
        </w:rPr>
        <w:t>______________________________________________________________________</w:t>
      </w:r>
    </w:p>
    <w:p w:rsidR="00920E3B" w:rsidRPr="003E25D5" w:rsidRDefault="00920E3B" w:rsidP="00A2679D">
      <w:pPr>
        <w:spacing w:after="0" w:line="240" w:lineRule="auto"/>
        <w:jc w:val="center"/>
        <w:rPr>
          <w:rFonts w:ascii="Times New Roman" w:eastAsia="Times New Roman" w:hAnsi="Times New Roman" w:cs="Times New Roman"/>
          <w:sz w:val="18"/>
          <w:szCs w:val="18"/>
          <w:lang w:eastAsia="ru-RU"/>
        </w:rPr>
      </w:pPr>
      <w:r w:rsidRPr="003E25D5">
        <w:rPr>
          <w:rFonts w:ascii="Times New Roman" w:eastAsia="Times New Roman" w:hAnsi="Times New Roman" w:cs="Times New Roman"/>
          <w:sz w:val="18"/>
          <w:szCs w:val="18"/>
          <w:lang w:eastAsia="ru-RU"/>
        </w:rPr>
        <w:t>(фамилия, имя, отчество (последнее – при наличии) гражданина или наименование юридического лица)</w:t>
      </w:r>
    </w:p>
    <w:p w:rsidR="00920E3B" w:rsidRPr="003E25D5" w:rsidRDefault="003E25D5" w:rsidP="00920E3B">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w:t>
      </w:r>
      <w:r w:rsidR="00920E3B" w:rsidRPr="003E25D5">
        <w:rPr>
          <w:rFonts w:ascii="Times New Roman" w:eastAsia="Times New Roman" w:hAnsi="Times New Roman" w:cs="Times New Roman"/>
          <w:sz w:val="18"/>
          <w:szCs w:val="18"/>
          <w:lang w:eastAsia="ru-RU"/>
        </w:rPr>
        <w:t>__________________________________</w:t>
      </w:r>
      <w:r w:rsidR="00A2679D">
        <w:rPr>
          <w:rFonts w:ascii="Times New Roman" w:eastAsia="Times New Roman" w:hAnsi="Times New Roman" w:cs="Times New Roman"/>
          <w:sz w:val="18"/>
          <w:szCs w:val="18"/>
          <w:lang w:eastAsia="ru-RU"/>
        </w:rPr>
        <w:t>_________________________________________</w:t>
      </w:r>
      <w:r w:rsidR="00920E3B" w:rsidRPr="003E25D5">
        <w:rPr>
          <w:rFonts w:ascii="Times New Roman" w:eastAsia="Times New Roman" w:hAnsi="Times New Roman" w:cs="Times New Roman"/>
          <w:sz w:val="18"/>
          <w:szCs w:val="18"/>
          <w:lang w:eastAsia="ru-RU"/>
        </w:rPr>
        <w:t>________________________________</w:t>
      </w:r>
    </w:p>
    <w:p w:rsidR="00920E3B" w:rsidRPr="003E25D5" w:rsidRDefault="00920E3B" w:rsidP="00920E3B">
      <w:pPr>
        <w:spacing w:after="0" w:line="240" w:lineRule="auto"/>
        <w:jc w:val="both"/>
        <w:rPr>
          <w:rFonts w:ascii="Times New Roman" w:eastAsia="Times New Roman" w:hAnsi="Times New Roman" w:cs="Times New Roman"/>
          <w:sz w:val="18"/>
          <w:szCs w:val="18"/>
          <w:lang w:eastAsia="ru-RU"/>
        </w:rPr>
      </w:pPr>
    </w:p>
    <w:p w:rsidR="00920E3B" w:rsidRPr="003E25D5" w:rsidRDefault="00920E3B" w:rsidP="00920E3B">
      <w:pPr>
        <w:spacing w:after="0" w:line="240" w:lineRule="auto"/>
        <w:jc w:val="both"/>
        <w:rPr>
          <w:rFonts w:ascii="Times New Roman" w:eastAsia="Times New Roman" w:hAnsi="Times New Roman" w:cs="Times New Roman"/>
          <w:sz w:val="18"/>
          <w:szCs w:val="18"/>
          <w:lang w:eastAsia="ru-RU"/>
        </w:rPr>
      </w:pPr>
      <w:r w:rsidRPr="003E25D5">
        <w:rPr>
          <w:rFonts w:ascii="Times New Roman" w:eastAsia="Times New Roman" w:hAnsi="Times New Roman" w:cs="Times New Roman"/>
          <w:sz w:val="18"/>
          <w:szCs w:val="18"/>
          <w:lang w:eastAsia="ru-RU"/>
        </w:rPr>
        <w:t>______________________________________________________________________</w:t>
      </w:r>
      <w:r w:rsidR="00A2679D">
        <w:rPr>
          <w:rFonts w:ascii="Times New Roman" w:eastAsia="Times New Roman" w:hAnsi="Times New Roman" w:cs="Times New Roman"/>
          <w:sz w:val="18"/>
          <w:szCs w:val="18"/>
          <w:lang w:eastAsia="ru-RU"/>
        </w:rPr>
        <w:t>________________________________________</w:t>
      </w:r>
    </w:p>
    <w:p w:rsidR="00920E3B" w:rsidRPr="003E25D5" w:rsidRDefault="00920E3B" w:rsidP="00A2679D">
      <w:pPr>
        <w:spacing w:after="0" w:line="240" w:lineRule="auto"/>
        <w:jc w:val="center"/>
        <w:rPr>
          <w:rFonts w:ascii="Times New Roman" w:eastAsia="Times New Roman" w:hAnsi="Times New Roman" w:cs="Times New Roman"/>
          <w:sz w:val="18"/>
          <w:szCs w:val="18"/>
          <w:lang w:eastAsia="ru-RU"/>
        </w:rPr>
      </w:pPr>
      <w:r w:rsidRPr="003E25D5">
        <w:rPr>
          <w:rFonts w:ascii="Times New Roman" w:eastAsia="Times New Roman" w:hAnsi="Times New Roman" w:cs="Times New Roman"/>
          <w:sz w:val="18"/>
          <w:szCs w:val="18"/>
          <w:lang w:eastAsia="ru-RU"/>
        </w:rPr>
        <w:t>(место жительства гражданина или место нахождения юридического лица)</w:t>
      </w:r>
    </w:p>
    <w:p w:rsidR="00920E3B" w:rsidRPr="003E25D5" w:rsidRDefault="00920E3B" w:rsidP="00920E3B">
      <w:pPr>
        <w:spacing w:after="0" w:line="240" w:lineRule="auto"/>
        <w:jc w:val="both"/>
        <w:rPr>
          <w:rFonts w:ascii="Times New Roman" w:eastAsia="Times New Roman" w:hAnsi="Times New Roman" w:cs="Times New Roman"/>
          <w:sz w:val="18"/>
          <w:szCs w:val="18"/>
          <w:lang w:eastAsia="ru-RU"/>
        </w:rPr>
      </w:pPr>
      <w:r w:rsidRPr="003E25D5">
        <w:rPr>
          <w:rFonts w:ascii="Times New Roman" w:eastAsia="Times New Roman" w:hAnsi="Times New Roman" w:cs="Times New Roman"/>
          <w:sz w:val="18"/>
          <w:szCs w:val="18"/>
          <w:lang w:eastAsia="ru-RU"/>
        </w:rPr>
        <w:t>______________________________________________________________________</w:t>
      </w:r>
      <w:r w:rsidR="00A2679D">
        <w:rPr>
          <w:rFonts w:ascii="Times New Roman" w:eastAsia="Times New Roman" w:hAnsi="Times New Roman" w:cs="Times New Roman"/>
          <w:sz w:val="18"/>
          <w:szCs w:val="18"/>
          <w:lang w:eastAsia="ru-RU"/>
        </w:rPr>
        <w:t>________________________________________</w:t>
      </w:r>
    </w:p>
    <w:p w:rsidR="00920E3B" w:rsidRPr="003E25D5" w:rsidRDefault="00920E3B" w:rsidP="00920E3B">
      <w:pPr>
        <w:spacing w:after="0" w:line="240" w:lineRule="auto"/>
        <w:jc w:val="both"/>
        <w:rPr>
          <w:rFonts w:ascii="Times New Roman" w:eastAsia="Times New Roman" w:hAnsi="Times New Roman" w:cs="Times New Roman"/>
          <w:sz w:val="18"/>
          <w:szCs w:val="18"/>
          <w:lang w:eastAsia="ru-RU"/>
        </w:rPr>
      </w:pPr>
    </w:p>
    <w:p w:rsidR="00920E3B" w:rsidRPr="003E25D5" w:rsidRDefault="00920E3B" w:rsidP="00920E3B">
      <w:pPr>
        <w:spacing w:after="0" w:line="240" w:lineRule="auto"/>
        <w:jc w:val="both"/>
        <w:rPr>
          <w:rFonts w:ascii="Times New Roman" w:eastAsia="Times New Roman" w:hAnsi="Times New Roman" w:cs="Times New Roman"/>
          <w:sz w:val="18"/>
          <w:szCs w:val="18"/>
          <w:lang w:eastAsia="ru-RU"/>
        </w:rPr>
      </w:pPr>
      <w:r w:rsidRPr="003E25D5">
        <w:rPr>
          <w:rFonts w:ascii="Times New Roman" w:eastAsia="Times New Roman" w:hAnsi="Times New Roman" w:cs="Times New Roman"/>
          <w:sz w:val="18"/>
          <w:szCs w:val="18"/>
          <w:lang w:eastAsia="ru-RU"/>
        </w:rPr>
        <w:t>_________________________________________________________________________</w:t>
      </w:r>
      <w:r w:rsidR="00A2679D">
        <w:rPr>
          <w:rFonts w:ascii="Times New Roman" w:eastAsia="Times New Roman" w:hAnsi="Times New Roman" w:cs="Times New Roman"/>
          <w:sz w:val="18"/>
          <w:szCs w:val="18"/>
          <w:lang w:eastAsia="ru-RU"/>
        </w:rPr>
        <w:t>____________________________________</w:t>
      </w:r>
      <w:r w:rsidRPr="003E25D5">
        <w:rPr>
          <w:rFonts w:ascii="Times New Roman" w:eastAsia="Times New Roman" w:hAnsi="Times New Roman" w:cs="Times New Roman"/>
          <w:sz w:val="18"/>
          <w:szCs w:val="18"/>
          <w:lang w:eastAsia="ru-RU"/>
        </w:rPr>
        <w:t xml:space="preserve">_ </w:t>
      </w:r>
    </w:p>
    <w:p w:rsidR="00920E3B" w:rsidRPr="003E25D5" w:rsidRDefault="00920E3B" w:rsidP="00A2679D">
      <w:pPr>
        <w:spacing w:after="0" w:line="240" w:lineRule="auto"/>
        <w:jc w:val="center"/>
        <w:rPr>
          <w:rFonts w:ascii="Times New Roman" w:eastAsia="Times New Roman" w:hAnsi="Times New Roman" w:cs="Times New Roman"/>
          <w:sz w:val="18"/>
          <w:szCs w:val="18"/>
          <w:lang w:eastAsia="ru-RU"/>
        </w:rPr>
      </w:pPr>
      <w:r w:rsidRPr="003E25D5">
        <w:rPr>
          <w:rFonts w:ascii="Times New Roman" w:eastAsia="Times New Roman" w:hAnsi="Times New Roman" w:cs="Times New Roman"/>
          <w:sz w:val="18"/>
          <w:szCs w:val="18"/>
          <w:lang w:eastAsia="ru-RU"/>
        </w:rPr>
        <w:t>(реквизиты документа, удостоверяющего личность гражданина или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w:t>
      </w:r>
    </w:p>
    <w:p w:rsidR="00920E3B" w:rsidRPr="003E25D5" w:rsidRDefault="00920E3B" w:rsidP="00A2679D">
      <w:pPr>
        <w:spacing w:after="0" w:line="240" w:lineRule="auto"/>
        <w:jc w:val="center"/>
        <w:rPr>
          <w:rFonts w:ascii="Times New Roman" w:eastAsia="Times New Roman" w:hAnsi="Times New Roman" w:cs="Times New Roman"/>
          <w:sz w:val="18"/>
          <w:szCs w:val="18"/>
          <w:lang w:eastAsia="ru-RU"/>
        </w:rPr>
      </w:pPr>
      <w:r w:rsidRPr="003E25D5">
        <w:rPr>
          <w:rFonts w:ascii="Times New Roman" w:eastAsia="Times New Roman" w:hAnsi="Times New Roman" w:cs="Times New Roman"/>
          <w:sz w:val="18"/>
          <w:szCs w:val="18"/>
          <w:lang w:eastAsia="ru-RU"/>
        </w:rPr>
        <w:t>номер налогоплательщика, за исключением случаев, если заявителем является иностранное юридическое лицо)</w:t>
      </w:r>
    </w:p>
    <w:p w:rsidR="00920E3B" w:rsidRPr="003E25D5" w:rsidRDefault="00920E3B" w:rsidP="00920E3B">
      <w:pPr>
        <w:spacing w:after="0" w:line="240" w:lineRule="auto"/>
        <w:jc w:val="both"/>
        <w:rPr>
          <w:rFonts w:ascii="Times New Roman" w:eastAsia="Times New Roman" w:hAnsi="Times New Roman" w:cs="Times New Roman"/>
          <w:sz w:val="18"/>
          <w:szCs w:val="18"/>
          <w:lang w:eastAsia="ru-RU"/>
        </w:rPr>
      </w:pPr>
      <w:r w:rsidRPr="003E25D5">
        <w:rPr>
          <w:rFonts w:ascii="Times New Roman" w:eastAsia="Times New Roman" w:hAnsi="Times New Roman" w:cs="Times New Roman"/>
          <w:sz w:val="18"/>
          <w:szCs w:val="18"/>
          <w:lang w:eastAsia="ru-RU"/>
        </w:rPr>
        <w:t>__________________________________</w:t>
      </w:r>
      <w:r w:rsidR="00A2679D">
        <w:rPr>
          <w:rFonts w:ascii="Times New Roman" w:eastAsia="Times New Roman" w:hAnsi="Times New Roman" w:cs="Times New Roman"/>
          <w:sz w:val="18"/>
          <w:szCs w:val="18"/>
          <w:lang w:eastAsia="ru-RU"/>
        </w:rPr>
        <w:t>____________________________________</w:t>
      </w:r>
      <w:r w:rsidRPr="003E25D5">
        <w:rPr>
          <w:rFonts w:ascii="Times New Roman" w:eastAsia="Times New Roman" w:hAnsi="Times New Roman" w:cs="Times New Roman"/>
          <w:sz w:val="18"/>
          <w:szCs w:val="18"/>
          <w:lang w:eastAsia="ru-RU"/>
        </w:rPr>
        <w:t xml:space="preserve">________________________________________ </w:t>
      </w:r>
    </w:p>
    <w:p w:rsidR="00920E3B" w:rsidRPr="00A2679D" w:rsidRDefault="00920E3B" w:rsidP="00920E3B">
      <w:pPr>
        <w:spacing w:after="0" w:line="240" w:lineRule="auto"/>
        <w:jc w:val="both"/>
        <w:rPr>
          <w:rFonts w:ascii="Times New Roman" w:eastAsia="Times New Roman" w:hAnsi="Times New Roman" w:cs="Times New Roman"/>
          <w:sz w:val="28"/>
          <w:szCs w:val="28"/>
          <w:lang w:eastAsia="ru-RU"/>
        </w:rPr>
      </w:pPr>
      <w:r w:rsidRPr="00A2679D">
        <w:rPr>
          <w:rFonts w:ascii="Times New Roman" w:eastAsia="Times New Roman" w:hAnsi="Times New Roman" w:cs="Times New Roman"/>
          <w:sz w:val="28"/>
          <w:szCs w:val="28"/>
          <w:lang w:eastAsia="ru-RU"/>
        </w:rPr>
        <w:t>______________________________________________________________________</w:t>
      </w:r>
    </w:p>
    <w:p w:rsidR="00920E3B" w:rsidRPr="003E25D5" w:rsidRDefault="00920E3B" w:rsidP="00A2679D">
      <w:pPr>
        <w:spacing w:after="0" w:line="240" w:lineRule="auto"/>
        <w:jc w:val="center"/>
        <w:rPr>
          <w:rFonts w:ascii="Times New Roman" w:eastAsia="Times New Roman" w:hAnsi="Times New Roman" w:cs="Times New Roman"/>
          <w:sz w:val="18"/>
          <w:szCs w:val="18"/>
          <w:lang w:eastAsia="ru-RU"/>
        </w:rPr>
      </w:pPr>
      <w:r w:rsidRPr="003E25D5">
        <w:rPr>
          <w:rFonts w:ascii="Times New Roman" w:eastAsia="Times New Roman" w:hAnsi="Times New Roman" w:cs="Times New Roman"/>
          <w:sz w:val="18"/>
          <w:szCs w:val="18"/>
          <w:lang w:eastAsia="ru-RU"/>
        </w:rPr>
        <w:t>(указать в интересах кого действует уполномоченный представитель в случае подачи заявления уполномоченным представителем)</w:t>
      </w:r>
    </w:p>
    <w:p w:rsidR="00920E3B" w:rsidRPr="003E25D5" w:rsidRDefault="00920E3B" w:rsidP="00920E3B">
      <w:pPr>
        <w:spacing w:after="0" w:line="240" w:lineRule="auto"/>
        <w:jc w:val="both"/>
        <w:rPr>
          <w:rFonts w:ascii="Times New Roman" w:eastAsia="Times New Roman" w:hAnsi="Times New Roman" w:cs="Times New Roman"/>
          <w:sz w:val="18"/>
          <w:szCs w:val="18"/>
          <w:lang w:eastAsia="ru-RU"/>
        </w:rPr>
      </w:pPr>
      <w:r w:rsidRPr="003E25D5">
        <w:rPr>
          <w:rFonts w:ascii="Times New Roman" w:eastAsia="Times New Roman" w:hAnsi="Times New Roman" w:cs="Times New Roman"/>
          <w:sz w:val="18"/>
          <w:szCs w:val="18"/>
          <w:lang w:eastAsia="ru-RU"/>
        </w:rPr>
        <w:t>_______________________________</w:t>
      </w:r>
      <w:r w:rsidR="00A2679D">
        <w:rPr>
          <w:rFonts w:ascii="Times New Roman" w:eastAsia="Times New Roman" w:hAnsi="Times New Roman" w:cs="Times New Roman"/>
          <w:sz w:val="18"/>
          <w:szCs w:val="18"/>
          <w:lang w:eastAsia="ru-RU"/>
        </w:rPr>
        <w:t>____________________________________</w:t>
      </w:r>
      <w:r w:rsidRPr="003E25D5">
        <w:rPr>
          <w:rFonts w:ascii="Times New Roman" w:eastAsia="Times New Roman" w:hAnsi="Times New Roman" w:cs="Times New Roman"/>
          <w:sz w:val="18"/>
          <w:szCs w:val="18"/>
          <w:lang w:eastAsia="ru-RU"/>
        </w:rPr>
        <w:t xml:space="preserve">___________________________________________ </w:t>
      </w:r>
    </w:p>
    <w:p w:rsidR="00920E3B" w:rsidRPr="00A2679D" w:rsidRDefault="00920E3B" w:rsidP="00920E3B">
      <w:pPr>
        <w:spacing w:after="0" w:line="240" w:lineRule="auto"/>
        <w:jc w:val="both"/>
        <w:rPr>
          <w:rFonts w:ascii="Times New Roman" w:eastAsia="Times New Roman" w:hAnsi="Times New Roman" w:cs="Times New Roman"/>
          <w:sz w:val="28"/>
          <w:szCs w:val="28"/>
          <w:lang w:eastAsia="ru-RU"/>
        </w:rPr>
      </w:pPr>
      <w:r w:rsidRPr="00A2679D">
        <w:rPr>
          <w:rFonts w:ascii="Times New Roman" w:eastAsia="Times New Roman" w:hAnsi="Times New Roman" w:cs="Times New Roman"/>
          <w:sz w:val="28"/>
          <w:szCs w:val="28"/>
          <w:lang w:eastAsia="ru-RU"/>
        </w:rPr>
        <w:t>___________________________________________________________________</w:t>
      </w:r>
      <w:r w:rsidR="00A2679D">
        <w:rPr>
          <w:rFonts w:ascii="Times New Roman" w:eastAsia="Times New Roman" w:hAnsi="Times New Roman" w:cs="Times New Roman"/>
          <w:sz w:val="28"/>
          <w:szCs w:val="28"/>
          <w:lang w:eastAsia="ru-RU"/>
        </w:rPr>
        <w:t>__</w:t>
      </w:r>
    </w:p>
    <w:p w:rsidR="00920E3B" w:rsidRPr="003E25D5" w:rsidRDefault="00920E3B" w:rsidP="00A2679D">
      <w:pPr>
        <w:spacing w:after="0" w:line="240" w:lineRule="auto"/>
        <w:jc w:val="center"/>
        <w:rPr>
          <w:rFonts w:ascii="Times New Roman" w:eastAsia="Times New Roman" w:hAnsi="Times New Roman" w:cs="Times New Roman"/>
          <w:sz w:val="18"/>
          <w:szCs w:val="18"/>
          <w:lang w:eastAsia="ru-RU"/>
        </w:rPr>
      </w:pPr>
      <w:r w:rsidRPr="003E25D5">
        <w:rPr>
          <w:rFonts w:ascii="Times New Roman" w:eastAsia="Times New Roman" w:hAnsi="Times New Roman" w:cs="Times New Roman"/>
          <w:sz w:val="18"/>
          <w:szCs w:val="18"/>
          <w:lang w:eastAsia="ru-RU"/>
        </w:rPr>
        <w:t>(почтовый адрес и (или) адрес электронной почты для связи с заявителем)</w:t>
      </w:r>
    </w:p>
    <w:p w:rsidR="00920E3B" w:rsidRPr="003E25D5" w:rsidRDefault="00920E3B" w:rsidP="00920E3B">
      <w:pPr>
        <w:spacing w:after="0" w:line="240" w:lineRule="auto"/>
        <w:jc w:val="both"/>
        <w:rPr>
          <w:rFonts w:ascii="Times New Roman" w:eastAsia="Times New Roman" w:hAnsi="Times New Roman" w:cs="Times New Roman"/>
          <w:sz w:val="18"/>
          <w:szCs w:val="18"/>
          <w:lang w:eastAsia="ru-RU"/>
        </w:rPr>
      </w:pPr>
      <w:r w:rsidRPr="003E25D5">
        <w:rPr>
          <w:rFonts w:ascii="Times New Roman" w:eastAsia="Times New Roman" w:hAnsi="Times New Roman" w:cs="Times New Roman"/>
          <w:sz w:val="18"/>
          <w:szCs w:val="18"/>
          <w:lang w:eastAsia="ru-RU"/>
        </w:rPr>
        <w:t xml:space="preserve">  </w:t>
      </w:r>
    </w:p>
    <w:p w:rsidR="00920E3B" w:rsidRPr="003E25D5" w:rsidRDefault="00920E3B" w:rsidP="00920E3B">
      <w:pPr>
        <w:spacing w:after="0" w:line="240" w:lineRule="auto"/>
        <w:jc w:val="both"/>
        <w:rPr>
          <w:rFonts w:ascii="Times New Roman" w:eastAsia="Times New Roman" w:hAnsi="Times New Roman" w:cs="Times New Roman"/>
          <w:sz w:val="18"/>
          <w:szCs w:val="18"/>
          <w:lang w:eastAsia="ru-RU"/>
        </w:rPr>
      </w:pPr>
      <w:r w:rsidRPr="003E25D5">
        <w:rPr>
          <w:rFonts w:ascii="Times New Roman" w:eastAsia="Times New Roman" w:hAnsi="Times New Roman" w:cs="Times New Roman"/>
          <w:sz w:val="18"/>
          <w:szCs w:val="18"/>
          <w:lang w:eastAsia="ru-RU"/>
        </w:rPr>
        <w:t>телефон:</w:t>
      </w:r>
      <w:r w:rsidR="00A2679D">
        <w:rPr>
          <w:rFonts w:ascii="Times New Roman" w:eastAsia="Times New Roman" w:hAnsi="Times New Roman" w:cs="Times New Roman"/>
          <w:sz w:val="18"/>
          <w:szCs w:val="18"/>
          <w:lang w:eastAsia="ru-RU"/>
        </w:rPr>
        <w:t xml:space="preserve"> </w:t>
      </w:r>
      <w:r w:rsidRPr="003E25D5">
        <w:rPr>
          <w:rFonts w:ascii="Times New Roman" w:eastAsia="Times New Roman" w:hAnsi="Times New Roman" w:cs="Times New Roman"/>
          <w:sz w:val="18"/>
          <w:szCs w:val="18"/>
          <w:lang w:eastAsia="ru-RU"/>
        </w:rPr>
        <w:t xml:space="preserve">________________, факс (при наличии)__________ </w:t>
      </w:r>
    </w:p>
    <w:p w:rsidR="00920E3B" w:rsidRPr="003E25D5" w:rsidRDefault="00920E3B" w:rsidP="00920E3B">
      <w:pPr>
        <w:spacing w:after="0" w:line="240" w:lineRule="auto"/>
        <w:jc w:val="both"/>
        <w:rPr>
          <w:rFonts w:ascii="Times New Roman" w:eastAsia="Times New Roman" w:hAnsi="Times New Roman" w:cs="Times New Roman"/>
          <w:sz w:val="18"/>
          <w:szCs w:val="18"/>
          <w:lang w:eastAsia="ru-RU"/>
        </w:rPr>
      </w:pPr>
      <w:r w:rsidRPr="003E25D5">
        <w:rPr>
          <w:rFonts w:ascii="Times New Roman" w:eastAsia="Times New Roman" w:hAnsi="Times New Roman" w:cs="Times New Roman"/>
          <w:sz w:val="18"/>
          <w:szCs w:val="18"/>
          <w:lang w:eastAsia="ru-RU"/>
        </w:rPr>
        <w:t xml:space="preserve"> </w:t>
      </w:r>
    </w:p>
    <w:p w:rsidR="00920E3B" w:rsidRPr="00920E3B" w:rsidRDefault="00920E3B" w:rsidP="003E25D5">
      <w:pPr>
        <w:spacing w:after="0" w:line="240" w:lineRule="auto"/>
        <w:jc w:val="center"/>
        <w:rPr>
          <w:rFonts w:ascii="Times New Roman" w:eastAsia="Times New Roman" w:hAnsi="Times New Roman" w:cs="Times New Roman"/>
          <w:sz w:val="28"/>
          <w:szCs w:val="28"/>
          <w:lang w:eastAsia="ru-RU"/>
        </w:rPr>
      </w:pPr>
      <w:r w:rsidRPr="00920E3B">
        <w:rPr>
          <w:rFonts w:ascii="Times New Roman" w:eastAsia="Times New Roman" w:hAnsi="Times New Roman" w:cs="Times New Roman"/>
          <w:sz w:val="28"/>
          <w:szCs w:val="28"/>
          <w:lang w:eastAsia="ru-RU"/>
        </w:rPr>
        <w:t>ЗАЯВЛЕНИЕ</w:t>
      </w:r>
    </w:p>
    <w:p w:rsidR="00920E3B" w:rsidRPr="00920E3B" w:rsidRDefault="00920E3B" w:rsidP="00920E3B">
      <w:pPr>
        <w:spacing w:after="0" w:line="240" w:lineRule="auto"/>
        <w:jc w:val="both"/>
        <w:rPr>
          <w:rFonts w:ascii="Times New Roman" w:eastAsia="Times New Roman" w:hAnsi="Times New Roman" w:cs="Times New Roman"/>
          <w:sz w:val="28"/>
          <w:szCs w:val="28"/>
          <w:lang w:eastAsia="ru-RU"/>
        </w:rPr>
      </w:pPr>
      <w:r w:rsidRPr="00920E3B">
        <w:rPr>
          <w:rFonts w:ascii="Times New Roman" w:eastAsia="Times New Roman" w:hAnsi="Times New Roman" w:cs="Times New Roman"/>
          <w:sz w:val="28"/>
          <w:szCs w:val="28"/>
          <w:lang w:eastAsia="ru-RU"/>
        </w:rPr>
        <w:t xml:space="preserve"> </w:t>
      </w:r>
    </w:p>
    <w:p w:rsidR="00920E3B" w:rsidRPr="003E25D5" w:rsidRDefault="00305A00" w:rsidP="00920E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20E3B" w:rsidRPr="003E25D5">
        <w:rPr>
          <w:rFonts w:ascii="Times New Roman" w:eastAsia="Times New Roman" w:hAnsi="Times New Roman" w:cs="Times New Roman"/>
          <w:sz w:val="24"/>
          <w:szCs w:val="24"/>
          <w:lang w:eastAsia="ru-RU"/>
        </w:rPr>
        <w:t xml:space="preserve">В  соответствии  со  статьей  11.10  Земельного  кодекса  Российской Федерации  прошу  утвердить  схему  расположения  земельного  участка  или земельных участков на кадастровом плане территории:  </w:t>
      </w:r>
    </w:p>
    <w:p w:rsidR="00920E3B" w:rsidRPr="003E25D5" w:rsidRDefault="00920E3B" w:rsidP="00305A00">
      <w:pPr>
        <w:spacing w:after="0" w:line="240" w:lineRule="auto"/>
        <w:ind w:firstLine="709"/>
        <w:jc w:val="both"/>
        <w:rPr>
          <w:rFonts w:ascii="Times New Roman" w:eastAsia="Times New Roman" w:hAnsi="Times New Roman" w:cs="Times New Roman"/>
          <w:sz w:val="24"/>
          <w:szCs w:val="24"/>
          <w:lang w:eastAsia="ru-RU"/>
        </w:rPr>
      </w:pPr>
      <w:r w:rsidRPr="003E25D5">
        <w:rPr>
          <w:rFonts w:ascii="Times New Roman" w:eastAsia="Times New Roman" w:hAnsi="Times New Roman" w:cs="Times New Roman"/>
          <w:sz w:val="24"/>
          <w:szCs w:val="24"/>
          <w:lang w:eastAsia="ru-RU"/>
        </w:rPr>
        <w:t xml:space="preserve">-  кадастровый  номер  земельного  участка,  из  которого  образуется земельный участок___________________________;  </w:t>
      </w:r>
    </w:p>
    <w:p w:rsidR="00920E3B" w:rsidRPr="003E25D5" w:rsidRDefault="00920E3B" w:rsidP="00305A00">
      <w:pPr>
        <w:spacing w:after="0" w:line="240" w:lineRule="auto"/>
        <w:ind w:firstLine="709"/>
        <w:jc w:val="both"/>
        <w:rPr>
          <w:rFonts w:ascii="Times New Roman" w:eastAsia="Times New Roman" w:hAnsi="Times New Roman" w:cs="Times New Roman"/>
          <w:sz w:val="24"/>
          <w:szCs w:val="24"/>
          <w:lang w:eastAsia="ru-RU"/>
        </w:rPr>
      </w:pPr>
      <w:r w:rsidRPr="003E25D5">
        <w:rPr>
          <w:rFonts w:ascii="Times New Roman" w:eastAsia="Times New Roman" w:hAnsi="Times New Roman" w:cs="Times New Roman"/>
          <w:sz w:val="24"/>
          <w:szCs w:val="24"/>
          <w:lang w:eastAsia="ru-RU"/>
        </w:rPr>
        <w:t xml:space="preserve">-  цель  использования  образуемого  земельного участка____________________;  </w:t>
      </w:r>
    </w:p>
    <w:p w:rsidR="00920E3B" w:rsidRPr="003E25D5" w:rsidRDefault="00920E3B" w:rsidP="00305A00">
      <w:pPr>
        <w:spacing w:after="0" w:line="240" w:lineRule="auto"/>
        <w:ind w:firstLine="709"/>
        <w:jc w:val="both"/>
        <w:rPr>
          <w:rFonts w:ascii="Times New Roman" w:eastAsia="Times New Roman" w:hAnsi="Times New Roman" w:cs="Times New Roman"/>
          <w:sz w:val="24"/>
          <w:szCs w:val="24"/>
          <w:lang w:eastAsia="ru-RU"/>
        </w:rPr>
      </w:pPr>
      <w:r w:rsidRPr="003E25D5">
        <w:rPr>
          <w:rFonts w:ascii="Times New Roman" w:eastAsia="Times New Roman" w:hAnsi="Times New Roman" w:cs="Times New Roman"/>
          <w:sz w:val="24"/>
          <w:szCs w:val="24"/>
          <w:lang w:eastAsia="ru-RU"/>
        </w:rPr>
        <w:t xml:space="preserve">- площадь образуемого земельного участка______________ кв.м.  </w:t>
      </w:r>
    </w:p>
    <w:p w:rsidR="00920E3B" w:rsidRPr="003E25D5" w:rsidRDefault="00920E3B" w:rsidP="00305A00">
      <w:pPr>
        <w:spacing w:after="0" w:line="240" w:lineRule="auto"/>
        <w:ind w:firstLine="709"/>
        <w:jc w:val="both"/>
        <w:rPr>
          <w:rFonts w:ascii="Times New Roman" w:eastAsia="Times New Roman" w:hAnsi="Times New Roman" w:cs="Times New Roman"/>
          <w:sz w:val="24"/>
          <w:szCs w:val="24"/>
          <w:lang w:eastAsia="ru-RU"/>
        </w:rPr>
      </w:pPr>
      <w:r w:rsidRPr="003E25D5">
        <w:rPr>
          <w:rFonts w:ascii="Times New Roman" w:eastAsia="Times New Roman" w:hAnsi="Times New Roman" w:cs="Times New Roman"/>
          <w:sz w:val="24"/>
          <w:szCs w:val="24"/>
          <w:lang w:eastAsia="ru-RU"/>
        </w:rPr>
        <w:t xml:space="preserve">-  реквизиты  решения  об  утверждении  документа  территориального планирования и (или) проекта планировки территории в случае, если земельный </w:t>
      </w:r>
    </w:p>
    <w:p w:rsidR="00920E3B" w:rsidRPr="003E25D5" w:rsidRDefault="00920E3B" w:rsidP="00305A00">
      <w:pPr>
        <w:spacing w:after="0" w:line="240" w:lineRule="auto"/>
        <w:ind w:firstLine="709"/>
        <w:jc w:val="both"/>
        <w:rPr>
          <w:rFonts w:ascii="Times New Roman" w:eastAsia="Times New Roman" w:hAnsi="Times New Roman" w:cs="Times New Roman"/>
          <w:sz w:val="24"/>
          <w:szCs w:val="24"/>
          <w:lang w:eastAsia="ru-RU"/>
        </w:rPr>
      </w:pPr>
      <w:r w:rsidRPr="003E25D5">
        <w:rPr>
          <w:rFonts w:ascii="Times New Roman" w:eastAsia="Times New Roman" w:hAnsi="Times New Roman" w:cs="Times New Roman"/>
          <w:sz w:val="24"/>
          <w:szCs w:val="24"/>
          <w:lang w:eastAsia="ru-RU"/>
        </w:rPr>
        <w:t xml:space="preserve">участок  предоставляется  для  размещения  объектов,  предусмотренных  этим документом и (или) этим проектом______________;  </w:t>
      </w:r>
    </w:p>
    <w:p w:rsidR="00920E3B" w:rsidRPr="003E25D5" w:rsidRDefault="00920E3B" w:rsidP="00305A00">
      <w:pPr>
        <w:spacing w:after="0" w:line="240" w:lineRule="auto"/>
        <w:ind w:firstLine="709"/>
        <w:jc w:val="both"/>
        <w:rPr>
          <w:rFonts w:ascii="Times New Roman" w:eastAsia="Times New Roman" w:hAnsi="Times New Roman" w:cs="Times New Roman"/>
          <w:sz w:val="24"/>
          <w:szCs w:val="24"/>
          <w:lang w:eastAsia="ru-RU"/>
        </w:rPr>
      </w:pPr>
      <w:r w:rsidRPr="003E25D5">
        <w:rPr>
          <w:rFonts w:ascii="Times New Roman" w:eastAsia="Times New Roman" w:hAnsi="Times New Roman" w:cs="Times New Roman"/>
          <w:sz w:val="24"/>
          <w:szCs w:val="24"/>
          <w:lang w:eastAsia="ru-RU"/>
        </w:rPr>
        <w:t xml:space="preserve">- основание утверждения________________________________________. </w:t>
      </w:r>
    </w:p>
    <w:p w:rsidR="00920E3B" w:rsidRPr="003E25D5" w:rsidRDefault="00920E3B" w:rsidP="00305A00">
      <w:pPr>
        <w:spacing w:after="0" w:line="240" w:lineRule="auto"/>
        <w:ind w:firstLine="709"/>
        <w:jc w:val="both"/>
        <w:rPr>
          <w:rFonts w:ascii="Times New Roman" w:eastAsia="Times New Roman" w:hAnsi="Times New Roman" w:cs="Times New Roman"/>
          <w:sz w:val="24"/>
          <w:szCs w:val="24"/>
          <w:lang w:eastAsia="ru-RU"/>
        </w:rPr>
      </w:pPr>
      <w:r w:rsidRPr="003E25D5">
        <w:rPr>
          <w:rFonts w:ascii="Times New Roman" w:eastAsia="Times New Roman" w:hAnsi="Times New Roman" w:cs="Times New Roman"/>
          <w:sz w:val="24"/>
          <w:szCs w:val="24"/>
          <w:lang w:eastAsia="ru-RU"/>
        </w:rPr>
        <w:t xml:space="preserve">Прошу уведомить о результате предоставления муниципальной услуги: </w:t>
      </w:r>
    </w:p>
    <w:p w:rsidR="00920E3B" w:rsidRPr="003E25D5" w:rsidRDefault="00920E3B" w:rsidP="00305A00">
      <w:pPr>
        <w:spacing w:after="0" w:line="240" w:lineRule="auto"/>
        <w:ind w:firstLine="709"/>
        <w:jc w:val="both"/>
        <w:rPr>
          <w:rFonts w:ascii="Times New Roman" w:eastAsia="Times New Roman" w:hAnsi="Times New Roman" w:cs="Times New Roman"/>
          <w:sz w:val="24"/>
          <w:szCs w:val="24"/>
          <w:lang w:eastAsia="ru-RU"/>
        </w:rPr>
      </w:pPr>
      <w:r w:rsidRPr="003E25D5">
        <w:rPr>
          <w:rFonts w:ascii="Times New Roman" w:eastAsia="Times New Roman" w:hAnsi="Times New Roman" w:cs="Times New Roman"/>
          <w:sz w:val="24"/>
          <w:szCs w:val="24"/>
          <w:lang w:eastAsia="ru-RU"/>
        </w:rPr>
        <w:t xml:space="preserve">по телефону; </w:t>
      </w:r>
    </w:p>
    <w:p w:rsidR="00920E3B" w:rsidRPr="003E25D5" w:rsidRDefault="00920E3B" w:rsidP="00305A00">
      <w:pPr>
        <w:spacing w:after="0" w:line="240" w:lineRule="auto"/>
        <w:ind w:firstLine="709"/>
        <w:jc w:val="both"/>
        <w:rPr>
          <w:rFonts w:ascii="Times New Roman" w:eastAsia="Times New Roman" w:hAnsi="Times New Roman" w:cs="Times New Roman"/>
          <w:sz w:val="24"/>
          <w:szCs w:val="24"/>
          <w:lang w:eastAsia="ru-RU"/>
        </w:rPr>
      </w:pPr>
      <w:r w:rsidRPr="003E25D5">
        <w:rPr>
          <w:rFonts w:ascii="Times New Roman" w:eastAsia="Times New Roman" w:hAnsi="Times New Roman" w:cs="Times New Roman"/>
          <w:sz w:val="24"/>
          <w:szCs w:val="24"/>
          <w:lang w:eastAsia="ru-RU"/>
        </w:rPr>
        <w:t xml:space="preserve">сообщением на электронную почту; </w:t>
      </w:r>
    </w:p>
    <w:p w:rsidR="00920E3B" w:rsidRPr="003E25D5" w:rsidRDefault="00920E3B" w:rsidP="00305A00">
      <w:pPr>
        <w:spacing w:after="0" w:line="240" w:lineRule="auto"/>
        <w:ind w:firstLine="709"/>
        <w:jc w:val="both"/>
        <w:rPr>
          <w:rFonts w:ascii="Times New Roman" w:eastAsia="Times New Roman" w:hAnsi="Times New Roman" w:cs="Times New Roman"/>
          <w:sz w:val="24"/>
          <w:szCs w:val="24"/>
          <w:lang w:eastAsia="ru-RU"/>
        </w:rPr>
      </w:pPr>
      <w:r w:rsidRPr="003E25D5">
        <w:rPr>
          <w:rFonts w:ascii="Times New Roman" w:eastAsia="Times New Roman" w:hAnsi="Times New Roman" w:cs="Times New Roman"/>
          <w:sz w:val="24"/>
          <w:szCs w:val="24"/>
          <w:lang w:eastAsia="ru-RU"/>
        </w:rPr>
        <w:t xml:space="preserve">в  личный  кабинет  ФГИС  «Единый  портал  государственных  и муниципальных услуг (функций)»; </w:t>
      </w:r>
    </w:p>
    <w:p w:rsidR="00920E3B" w:rsidRPr="003E25D5" w:rsidRDefault="00920E3B" w:rsidP="00305A00">
      <w:pPr>
        <w:spacing w:after="0" w:line="240" w:lineRule="auto"/>
        <w:ind w:firstLine="709"/>
        <w:jc w:val="both"/>
        <w:rPr>
          <w:rFonts w:ascii="Times New Roman" w:eastAsia="Times New Roman" w:hAnsi="Times New Roman" w:cs="Times New Roman"/>
          <w:sz w:val="24"/>
          <w:szCs w:val="24"/>
          <w:lang w:eastAsia="ru-RU"/>
        </w:rPr>
      </w:pPr>
      <w:r w:rsidRPr="003E25D5">
        <w:rPr>
          <w:rFonts w:ascii="Times New Roman" w:eastAsia="Times New Roman" w:hAnsi="Times New Roman" w:cs="Times New Roman"/>
          <w:sz w:val="24"/>
          <w:szCs w:val="24"/>
          <w:lang w:eastAsia="ru-RU"/>
        </w:rPr>
        <w:t xml:space="preserve">почтовым сообщением. </w:t>
      </w:r>
    </w:p>
    <w:p w:rsidR="00920E3B" w:rsidRPr="003E25D5" w:rsidRDefault="00920E3B" w:rsidP="00305A00">
      <w:pPr>
        <w:spacing w:after="0" w:line="240" w:lineRule="auto"/>
        <w:ind w:firstLine="709"/>
        <w:jc w:val="both"/>
        <w:rPr>
          <w:rFonts w:ascii="Times New Roman" w:eastAsia="Times New Roman" w:hAnsi="Times New Roman" w:cs="Times New Roman"/>
          <w:sz w:val="24"/>
          <w:szCs w:val="24"/>
          <w:lang w:eastAsia="ru-RU"/>
        </w:rPr>
      </w:pPr>
      <w:r w:rsidRPr="003E25D5">
        <w:rPr>
          <w:rFonts w:ascii="Times New Roman" w:eastAsia="Times New Roman" w:hAnsi="Times New Roman" w:cs="Times New Roman"/>
          <w:sz w:val="24"/>
          <w:szCs w:val="24"/>
          <w:lang w:eastAsia="ru-RU"/>
        </w:rPr>
        <w:t xml:space="preserve">В  случае  принятия  решения  об  утверждении  схемы  расположения земельного  участка  прошу  решение  об  утверждении  схемы  расположения земельного участка: </w:t>
      </w:r>
    </w:p>
    <w:p w:rsidR="00920E3B" w:rsidRPr="003E25D5" w:rsidRDefault="00920E3B" w:rsidP="00305A00">
      <w:pPr>
        <w:spacing w:after="0" w:line="240" w:lineRule="auto"/>
        <w:ind w:firstLine="709"/>
        <w:jc w:val="both"/>
        <w:rPr>
          <w:rFonts w:ascii="Times New Roman" w:eastAsia="Times New Roman" w:hAnsi="Times New Roman" w:cs="Times New Roman"/>
          <w:sz w:val="24"/>
          <w:szCs w:val="24"/>
          <w:lang w:eastAsia="ru-RU"/>
        </w:rPr>
      </w:pPr>
      <w:r w:rsidRPr="003E25D5">
        <w:rPr>
          <w:rFonts w:ascii="Times New Roman" w:eastAsia="Times New Roman" w:hAnsi="Times New Roman" w:cs="Times New Roman"/>
          <w:sz w:val="24"/>
          <w:szCs w:val="24"/>
          <w:lang w:eastAsia="ru-RU"/>
        </w:rPr>
        <w:t xml:space="preserve">выдать в администрации </w:t>
      </w:r>
      <w:r w:rsidR="003E25D5" w:rsidRPr="003E25D5">
        <w:rPr>
          <w:rFonts w:ascii="Times New Roman" w:eastAsia="Times New Roman" w:hAnsi="Times New Roman" w:cs="Times New Roman"/>
          <w:sz w:val="24"/>
          <w:szCs w:val="24"/>
          <w:lang w:eastAsia="ru-RU"/>
        </w:rPr>
        <w:t>Черепановского</w:t>
      </w:r>
      <w:r w:rsidRPr="003E25D5">
        <w:rPr>
          <w:rFonts w:ascii="Times New Roman" w:eastAsia="Times New Roman" w:hAnsi="Times New Roman" w:cs="Times New Roman"/>
          <w:sz w:val="24"/>
          <w:szCs w:val="24"/>
          <w:lang w:eastAsia="ru-RU"/>
        </w:rPr>
        <w:t xml:space="preserve"> района Новосибирской области; </w:t>
      </w:r>
    </w:p>
    <w:p w:rsidR="00920E3B" w:rsidRPr="003E25D5" w:rsidRDefault="00305A00" w:rsidP="00920E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20E3B" w:rsidRPr="003E25D5">
        <w:rPr>
          <w:rFonts w:ascii="Times New Roman" w:eastAsia="Times New Roman" w:hAnsi="Times New Roman" w:cs="Times New Roman"/>
          <w:sz w:val="24"/>
          <w:szCs w:val="24"/>
          <w:lang w:eastAsia="ru-RU"/>
        </w:rPr>
        <w:t xml:space="preserve">выдать в филиале ГАУ НСО «МФЦ» (указывается в случае направления заявления посредством МФЦ); </w:t>
      </w:r>
    </w:p>
    <w:p w:rsidR="00920E3B" w:rsidRPr="003E25D5" w:rsidRDefault="00305A00" w:rsidP="00920E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920E3B" w:rsidRPr="003E25D5">
        <w:rPr>
          <w:rFonts w:ascii="Times New Roman" w:eastAsia="Times New Roman" w:hAnsi="Times New Roman" w:cs="Times New Roman"/>
          <w:sz w:val="24"/>
          <w:szCs w:val="24"/>
          <w:lang w:eastAsia="ru-RU"/>
        </w:rPr>
        <w:t xml:space="preserve">направить почтовым сообщением. </w:t>
      </w:r>
    </w:p>
    <w:p w:rsidR="00920E3B" w:rsidRPr="003E25D5" w:rsidRDefault="00305A00" w:rsidP="00920E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20E3B" w:rsidRPr="003E25D5">
        <w:rPr>
          <w:rFonts w:ascii="Times New Roman" w:eastAsia="Times New Roman" w:hAnsi="Times New Roman" w:cs="Times New Roman"/>
          <w:sz w:val="24"/>
          <w:szCs w:val="24"/>
          <w:lang w:eastAsia="ru-RU"/>
        </w:rPr>
        <w:t xml:space="preserve">К  заявлению  прилагаются  следующие  документы  (заполняется  по желанию заявителя): </w:t>
      </w:r>
    </w:p>
    <w:p w:rsidR="00920E3B" w:rsidRPr="003E25D5" w:rsidRDefault="00920E3B" w:rsidP="00A2679D">
      <w:pPr>
        <w:spacing w:after="0" w:line="240" w:lineRule="auto"/>
        <w:ind w:firstLine="709"/>
        <w:jc w:val="both"/>
        <w:rPr>
          <w:rFonts w:ascii="Times New Roman" w:eastAsia="Times New Roman" w:hAnsi="Times New Roman" w:cs="Times New Roman"/>
          <w:sz w:val="24"/>
          <w:szCs w:val="24"/>
          <w:lang w:eastAsia="ru-RU"/>
        </w:rPr>
      </w:pPr>
      <w:r w:rsidRPr="003E25D5">
        <w:rPr>
          <w:rFonts w:ascii="Times New Roman" w:eastAsia="Times New Roman" w:hAnsi="Times New Roman" w:cs="Times New Roman"/>
          <w:sz w:val="24"/>
          <w:szCs w:val="24"/>
          <w:lang w:eastAsia="ru-RU"/>
        </w:rPr>
        <w:t xml:space="preserve">№ </w:t>
      </w:r>
    </w:p>
    <w:p w:rsidR="00920E3B" w:rsidRPr="003E25D5" w:rsidRDefault="00920E3B" w:rsidP="00A2679D">
      <w:pPr>
        <w:spacing w:after="0" w:line="240" w:lineRule="auto"/>
        <w:ind w:firstLine="709"/>
        <w:jc w:val="both"/>
        <w:rPr>
          <w:rFonts w:ascii="Times New Roman" w:eastAsia="Times New Roman" w:hAnsi="Times New Roman" w:cs="Times New Roman"/>
          <w:sz w:val="24"/>
          <w:szCs w:val="24"/>
          <w:lang w:eastAsia="ru-RU"/>
        </w:rPr>
      </w:pPr>
      <w:r w:rsidRPr="003E25D5">
        <w:rPr>
          <w:rFonts w:ascii="Times New Roman" w:eastAsia="Times New Roman" w:hAnsi="Times New Roman" w:cs="Times New Roman"/>
          <w:sz w:val="24"/>
          <w:szCs w:val="24"/>
          <w:lang w:eastAsia="ru-RU"/>
        </w:rPr>
        <w:t xml:space="preserve">п/п </w:t>
      </w:r>
    </w:p>
    <w:p w:rsidR="00920E3B" w:rsidRPr="003E25D5" w:rsidRDefault="00920E3B" w:rsidP="00A2679D">
      <w:pPr>
        <w:spacing w:after="0" w:line="240" w:lineRule="auto"/>
        <w:ind w:firstLine="709"/>
        <w:jc w:val="both"/>
        <w:rPr>
          <w:rFonts w:ascii="Times New Roman" w:eastAsia="Times New Roman" w:hAnsi="Times New Roman" w:cs="Times New Roman"/>
          <w:sz w:val="24"/>
          <w:szCs w:val="24"/>
          <w:lang w:eastAsia="ru-RU"/>
        </w:rPr>
      </w:pPr>
      <w:r w:rsidRPr="003E25D5">
        <w:rPr>
          <w:rFonts w:ascii="Times New Roman" w:eastAsia="Times New Roman" w:hAnsi="Times New Roman" w:cs="Times New Roman"/>
          <w:sz w:val="24"/>
          <w:szCs w:val="24"/>
          <w:lang w:eastAsia="ru-RU"/>
        </w:rPr>
        <w:t xml:space="preserve">Наименование документа </w:t>
      </w:r>
    </w:p>
    <w:p w:rsidR="00920E3B" w:rsidRPr="003E25D5" w:rsidRDefault="00920E3B" w:rsidP="00A2679D">
      <w:pPr>
        <w:spacing w:after="0" w:line="240" w:lineRule="auto"/>
        <w:ind w:firstLine="709"/>
        <w:jc w:val="both"/>
        <w:rPr>
          <w:rFonts w:ascii="Times New Roman" w:eastAsia="Times New Roman" w:hAnsi="Times New Roman" w:cs="Times New Roman"/>
          <w:sz w:val="24"/>
          <w:szCs w:val="24"/>
          <w:lang w:eastAsia="ru-RU"/>
        </w:rPr>
      </w:pPr>
      <w:r w:rsidRPr="003E25D5">
        <w:rPr>
          <w:rFonts w:ascii="Times New Roman" w:eastAsia="Times New Roman" w:hAnsi="Times New Roman" w:cs="Times New Roman"/>
          <w:sz w:val="24"/>
          <w:szCs w:val="24"/>
          <w:lang w:eastAsia="ru-RU"/>
        </w:rPr>
        <w:t xml:space="preserve">Кол-во экз. </w:t>
      </w:r>
    </w:p>
    <w:p w:rsidR="00920E3B" w:rsidRPr="003E25D5" w:rsidRDefault="00920E3B" w:rsidP="00A2679D">
      <w:pPr>
        <w:spacing w:after="0" w:line="240" w:lineRule="auto"/>
        <w:ind w:firstLine="709"/>
        <w:jc w:val="both"/>
        <w:rPr>
          <w:rFonts w:ascii="Times New Roman" w:eastAsia="Times New Roman" w:hAnsi="Times New Roman" w:cs="Times New Roman"/>
          <w:sz w:val="24"/>
          <w:szCs w:val="24"/>
          <w:lang w:eastAsia="ru-RU"/>
        </w:rPr>
      </w:pPr>
      <w:r w:rsidRPr="003E25D5">
        <w:rPr>
          <w:rFonts w:ascii="Times New Roman" w:eastAsia="Times New Roman" w:hAnsi="Times New Roman" w:cs="Times New Roman"/>
          <w:sz w:val="24"/>
          <w:szCs w:val="24"/>
          <w:lang w:eastAsia="ru-RU"/>
        </w:rPr>
        <w:t xml:space="preserve">Кол-во листов </w:t>
      </w:r>
    </w:p>
    <w:p w:rsidR="00920E3B" w:rsidRPr="003E25D5" w:rsidRDefault="00920E3B" w:rsidP="00920E3B">
      <w:pPr>
        <w:spacing w:after="0" w:line="240" w:lineRule="auto"/>
        <w:jc w:val="both"/>
        <w:rPr>
          <w:rFonts w:ascii="Times New Roman" w:eastAsia="Times New Roman" w:hAnsi="Times New Roman" w:cs="Times New Roman"/>
          <w:sz w:val="24"/>
          <w:szCs w:val="24"/>
          <w:lang w:eastAsia="ru-RU"/>
        </w:rPr>
      </w:pPr>
      <w:r w:rsidRPr="003E25D5">
        <w:rPr>
          <w:rFonts w:ascii="Times New Roman" w:eastAsia="Times New Roman" w:hAnsi="Times New Roman" w:cs="Times New Roman"/>
          <w:sz w:val="24"/>
          <w:szCs w:val="24"/>
          <w:lang w:eastAsia="ru-RU"/>
        </w:rPr>
        <w:t xml:space="preserve">              </w:t>
      </w:r>
    </w:p>
    <w:p w:rsidR="00920E3B" w:rsidRPr="003E25D5" w:rsidRDefault="00920E3B" w:rsidP="00920E3B">
      <w:pPr>
        <w:spacing w:after="0" w:line="240" w:lineRule="auto"/>
        <w:jc w:val="both"/>
        <w:rPr>
          <w:rFonts w:ascii="Times New Roman" w:eastAsia="Times New Roman" w:hAnsi="Times New Roman" w:cs="Times New Roman"/>
          <w:sz w:val="24"/>
          <w:szCs w:val="24"/>
          <w:lang w:eastAsia="ru-RU"/>
        </w:rPr>
      </w:pPr>
      <w:r w:rsidRPr="003E25D5">
        <w:rPr>
          <w:rFonts w:ascii="Times New Roman" w:eastAsia="Times New Roman" w:hAnsi="Times New Roman" w:cs="Times New Roman"/>
          <w:sz w:val="24"/>
          <w:szCs w:val="24"/>
          <w:lang w:eastAsia="ru-RU"/>
        </w:rPr>
        <w:t>«___» __________20___ г.      _________      ___________</w:t>
      </w:r>
      <w:r w:rsidR="00A2679D">
        <w:rPr>
          <w:rFonts w:ascii="Times New Roman" w:eastAsia="Times New Roman" w:hAnsi="Times New Roman" w:cs="Times New Roman"/>
          <w:sz w:val="24"/>
          <w:szCs w:val="24"/>
          <w:lang w:eastAsia="ru-RU"/>
        </w:rPr>
        <w:t>______________</w:t>
      </w:r>
      <w:r w:rsidRPr="003E25D5">
        <w:rPr>
          <w:rFonts w:ascii="Times New Roman" w:eastAsia="Times New Roman" w:hAnsi="Times New Roman" w:cs="Times New Roman"/>
          <w:sz w:val="24"/>
          <w:szCs w:val="24"/>
          <w:lang w:eastAsia="ru-RU"/>
        </w:rPr>
        <w:t xml:space="preserve">____________________ </w:t>
      </w:r>
    </w:p>
    <w:p w:rsidR="00920E3B" w:rsidRPr="00A2679D" w:rsidRDefault="00305A00" w:rsidP="00920E3B">
      <w:pPr>
        <w:spacing w:after="0" w:line="240" w:lineRule="auto"/>
        <w:jc w:val="both"/>
        <w:rPr>
          <w:rFonts w:ascii="Times New Roman" w:eastAsia="Times New Roman" w:hAnsi="Times New Roman" w:cs="Times New Roman"/>
          <w:sz w:val="20"/>
          <w:szCs w:val="20"/>
          <w:lang w:eastAsia="ru-RU"/>
        </w:rPr>
      </w:pPr>
      <w:r w:rsidRPr="00A2679D">
        <w:rPr>
          <w:rFonts w:ascii="Times New Roman" w:eastAsia="Times New Roman" w:hAnsi="Times New Roman" w:cs="Times New Roman"/>
          <w:sz w:val="20"/>
          <w:szCs w:val="20"/>
          <w:lang w:eastAsia="ru-RU"/>
        </w:rPr>
        <w:t xml:space="preserve">                                             </w:t>
      </w:r>
      <w:r w:rsidR="00A2679D">
        <w:rPr>
          <w:rFonts w:ascii="Times New Roman" w:eastAsia="Times New Roman" w:hAnsi="Times New Roman" w:cs="Times New Roman"/>
          <w:sz w:val="20"/>
          <w:szCs w:val="20"/>
          <w:lang w:eastAsia="ru-RU"/>
        </w:rPr>
        <w:t xml:space="preserve">            </w:t>
      </w:r>
      <w:r w:rsidRPr="00A2679D">
        <w:rPr>
          <w:rFonts w:ascii="Times New Roman" w:eastAsia="Times New Roman" w:hAnsi="Times New Roman" w:cs="Times New Roman"/>
          <w:sz w:val="20"/>
          <w:szCs w:val="20"/>
          <w:lang w:eastAsia="ru-RU"/>
        </w:rPr>
        <w:t xml:space="preserve">      (подпись)   </w:t>
      </w:r>
      <w:r w:rsidR="00A2679D">
        <w:rPr>
          <w:rFonts w:ascii="Times New Roman" w:eastAsia="Times New Roman" w:hAnsi="Times New Roman" w:cs="Times New Roman"/>
          <w:sz w:val="20"/>
          <w:szCs w:val="20"/>
          <w:lang w:eastAsia="ru-RU"/>
        </w:rPr>
        <w:t xml:space="preserve">                 </w:t>
      </w:r>
      <w:r w:rsidRPr="00A2679D">
        <w:rPr>
          <w:rFonts w:ascii="Times New Roman" w:eastAsia="Times New Roman" w:hAnsi="Times New Roman" w:cs="Times New Roman"/>
          <w:sz w:val="20"/>
          <w:szCs w:val="20"/>
          <w:lang w:eastAsia="ru-RU"/>
        </w:rPr>
        <w:t xml:space="preserve">  </w:t>
      </w:r>
      <w:r w:rsidR="00920E3B" w:rsidRPr="00A2679D">
        <w:rPr>
          <w:rFonts w:ascii="Times New Roman" w:eastAsia="Times New Roman" w:hAnsi="Times New Roman" w:cs="Times New Roman"/>
          <w:sz w:val="20"/>
          <w:szCs w:val="20"/>
          <w:lang w:eastAsia="ru-RU"/>
        </w:rPr>
        <w:t xml:space="preserve">(фамилия, имя, </w:t>
      </w:r>
      <w:r w:rsidR="003E25D5" w:rsidRPr="00A2679D">
        <w:rPr>
          <w:rFonts w:ascii="Times New Roman" w:eastAsia="Times New Roman" w:hAnsi="Times New Roman" w:cs="Times New Roman"/>
          <w:sz w:val="20"/>
          <w:szCs w:val="20"/>
          <w:lang w:eastAsia="ru-RU"/>
        </w:rPr>
        <w:t>о</w:t>
      </w:r>
      <w:r w:rsidR="00920E3B" w:rsidRPr="00A2679D">
        <w:rPr>
          <w:rFonts w:ascii="Times New Roman" w:eastAsia="Times New Roman" w:hAnsi="Times New Roman" w:cs="Times New Roman"/>
          <w:sz w:val="20"/>
          <w:szCs w:val="20"/>
          <w:lang w:eastAsia="ru-RU"/>
        </w:rPr>
        <w:t>тчество   (последнее – при наличии))</w:t>
      </w:r>
    </w:p>
    <w:p w:rsidR="003E25D5" w:rsidRPr="003E25D5" w:rsidRDefault="003E25D5" w:rsidP="00920E3B">
      <w:pPr>
        <w:spacing w:after="0" w:line="240" w:lineRule="auto"/>
        <w:jc w:val="both"/>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24845">
      <w:pPr>
        <w:spacing w:after="0" w:line="240" w:lineRule="auto"/>
        <w:rPr>
          <w:rFonts w:ascii="Times New Roman" w:eastAsia="Times New Roman" w:hAnsi="Times New Roman" w:cs="Times New Roman"/>
          <w:sz w:val="24"/>
          <w:szCs w:val="24"/>
          <w:lang w:eastAsia="ru-RU"/>
        </w:rPr>
      </w:pPr>
    </w:p>
    <w:p w:rsidR="00324845" w:rsidRDefault="00324845" w:rsidP="00324845">
      <w:pPr>
        <w:spacing w:after="0" w:line="240" w:lineRule="auto"/>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4802C4" w:rsidRDefault="004802C4" w:rsidP="003E25D5">
      <w:pPr>
        <w:spacing w:after="0" w:line="240" w:lineRule="auto"/>
        <w:jc w:val="right"/>
        <w:rPr>
          <w:rFonts w:ascii="Times New Roman" w:eastAsia="Times New Roman" w:hAnsi="Times New Roman" w:cs="Times New Roman"/>
          <w:sz w:val="24"/>
          <w:szCs w:val="24"/>
          <w:lang w:eastAsia="ru-RU"/>
        </w:rPr>
      </w:pPr>
    </w:p>
    <w:p w:rsidR="004802C4" w:rsidRDefault="004802C4" w:rsidP="003E25D5">
      <w:pPr>
        <w:spacing w:after="0" w:line="240" w:lineRule="auto"/>
        <w:jc w:val="right"/>
        <w:rPr>
          <w:rFonts w:ascii="Times New Roman" w:eastAsia="Times New Roman" w:hAnsi="Times New Roman" w:cs="Times New Roman"/>
          <w:sz w:val="24"/>
          <w:szCs w:val="24"/>
          <w:lang w:eastAsia="ru-RU"/>
        </w:rPr>
      </w:pPr>
    </w:p>
    <w:p w:rsidR="004802C4" w:rsidRDefault="004802C4" w:rsidP="003E25D5">
      <w:pPr>
        <w:spacing w:after="0" w:line="240" w:lineRule="auto"/>
        <w:jc w:val="right"/>
        <w:rPr>
          <w:rFonts w:ascii="Times New Roman" w:eastAsia="Times New Roman" w:hAnsi="Times New Roman" w:cs="Times New Roman"/>
          <w:sz w:val="24"/>
          <w:szCs w:val="24"/>
          <w:lang w:eastAsia="ru-RU"/>
        </w:rPr>
      </w:pPr>
    </w:p>
    <w:p w:rsidR="004802C4" w:rsidRDefault="004802C4" w:rsidP="003E25D5">
      <w:pPr>
        <w:spacing w:after="0" w:line="240" w:lineRule="auto"/>
        <w:jc w:val="right"/>
        <w:rPr>
          <w:rFonts w:ascii="Times New Roman" w:eastAsia="Times New Roman" w:hAnsi="Times New Roman" w:cs="Times New Roman"/>
          <w:sz w:val="24"/>
          <w:szCs w:val="24"/>
          <w:lang w:eastAsia="ru-RU"/>
        </w:rPr>
      </w:pPr>
    </w:p>
    <w:p w:rsidR="004802C4" w:rsidRDefault="004802C4" w:rsidP="003E25D5">
      <w:pPr>
        <w:spacing w:after="0" w:line="240" w:lineRule="auto"/>
        <w:jc w:val="right"/>
        <w:rPr>
          <w:rFonts w:ascii="Times New Roman" w:eastAsia="Times New Roman" w:hAnsi="Times New Roman" w:cs="Times New Roman"/>
          <w:sz w:val="24"/>
          <w:szCs w:val="24"/>
          <w:lang w:eastAsia="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A2679D" w:rsidTr="00A2679D">
        <w:tc>
          <w:tcPr>
            <w:tcW w:w="5068" w:type="dxa"/>
          </w:tcPr>
          <w:p w:rsidR="00A2679D" w:rsidRDefault="00A2679D" w:rsidP="003E25D5">
            <w:pPr>
              <w:jc w:val="right"/>
              <w:rPr>
                <w:sz w:val="24"/>
                <w:szCs w:val="24"/>
              </w:rPr>
            </w:pPr>
          </w:p>
        </w:tc>
        <w:tc>
          <w:tcPr>
            <w:tcW w:w="5069" w:type="dxa"/>
          </w:tcPr>
          <w:p w:rsidR="00A2679D" w:rsidRPr="003E25D5" w:rsidRDefault="00A2679D" w:rsidP="00A2679D">
            <w:pPr>
              <w:jc w:val="both"/>
              <w:rPr>
                <w:sz w:val="24"/>
                <w:szCs w:val="24"/>
              </w:rPr>
            </w:pPr>
            <w:r w:rsidRPr="003E25D5">
              <w:rPr>
                <w:sz w:val="24"/>
                <w:szCs w:val="24"/>
              </w:rPr>
              <w:t xml:space="preserve">Приложение № 2 </w:t>
            </w:r>
          </w:p>
          <w:p w:rsidR="00A2679D" w:rsidRPr="003E25D5" w:rsidRDefault="00A2679D" w:rsidP="00A2679D">
            <w:pPr>
              <w:jc w:val="both"/>
              <w:rPr>
                <w:sz w:val="24"/>
                <w:szCs w:val="24"/>
              </w:rPr>
            </w:pPr>
            <w:r w:rsidRPr="003E25D5">
              <w:rPr>
                <w:sz w:val="24"/>
                <w:szCs w:val="24"/>
              </w:rPr>
              <w:t xml:space="preserve">к административному регламенту  </w:t>
            </w:r>
          </w:p>
          <w:p w:rsidR="00A2679D" w:rsidRPr="003E25D5" w:rsidRDefault="00A2679D" w:rsidP="00A2679D">
            <w:pPr>
              <w:jc w:val="both"/>
              <w:rPr>
                <w:sz w:val="24"/>
                <w:szCs w:val="24"/>
              </w:rPr>
            </w:pPr>
            <w:r w:rsidRPr="003E25D5">
              <w:rPr>
                <w:sz w:val="24"/>
                <w:szCs w:val="24"/>
              </w:rPr>
              <w:t xml:space="preserve">предоставления муниципальной услуги  </w:t>
            </w:r>
          </w:p>
          <w:p w:rsidR="00A2679D" w:rsidRPr="003E25D5" w:rsidRDefault="00A2679D" w:rsidP="00A2679D">
            <w:pPr>
              <w:jc w:val="both"/>
              <w:rPr>
                <w:sz w:val="24"/>
                <w:szCs w:val="24"/>
              </w:rPr>
            </w:pPr>
            <w:r w:rsidRPr="003E25D5">
              <w:rPr>
                <w:sz w:val="24"/>
                <w:szCs w:val="24"/>
              </w:rPr>
              <w:t xml:space="preserve">по утверждению схемы расположения </w:t>
            </w:r>
          </w:p>
          <w:p w:rsidR="00A2679D" w:rsidRPr="003E25D5" w:rsidRDefault="00A2679D" w:rsidP="00A2679D">
            <w:pPr>
              <w:jc w:val="both"/>
              <w:rPr>
                <w:sz w:val="24"/>
                <w:szCs w:val="24"/>
              </w:rPr>
            </w:pPr>
            <w:r w:rsidRPr="003E25D5">
              <w:rPr>
                <w:sz w:val="24"/>
                <w:szCs w:val="24"/>
              </w:rPr>
              <w:t xml:space="preserve"> земельного участка или земельных участков </w:t>
            </w:r>
          </w:p>
          <w:p w:rsidR="00A2679D" w:rsidRDefault="00A2679D" w:rsidP="00A2679D">
            <w:pPr>
              <w:jc w:val="both"/>
              <w:rPr>
                <w:sz w:val="24"/>
                <w:szCs w:val="24"/>
              </w:rPr>
            </w:pPr>
            <w:r w:rsidRPr="003E25D5">
              <w:rPr>
                <w:sz w:val="24"/>
                <w:szCs w:val="24"/>
              </w:rPr>
              <w:t xml:space="preserve"> на кадастровом плане территории</w:t>
            </w:r>
          </w:p>
        </w:tc>
      </w:tr>
    </w:tbl>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A2679D" w:rsidRDefault="00A2679D" w:rsidP="003E25D5">
      <w:pPr>
        <w:spacing w:after="0" w:line="240" w:lineRule="auto"/>
        <w:jc w:val="right"/>
        <w:rPr>
          <w:rFonts w:ascii="Times New Roman" w:eastAsia="Times New Roman" w:hAnsi="Times New Roman" w:cs="Times New Roman"/>
          <w:sz w:val="24"/>
          <w:szCs w:val="24"/>
          <w:lang w:eastAsia="ru-RU"/>
        </w:rPr>
      </w:pPr>
    </w:p>
    <w:p w:rsidR="00920E3B" w:rsidRPr="003E25D5" w:rsidRDefault="00920E3B" w:rsidP="003E25D5">
      <w:pPr>
        <w:spacing w:after="0" w:line="240" w:lineRule="auto"/>
        <w:jc w:val="right"/>
        <w:rPr>
          <w:rFonts w:ascii="Times New Roman" w:eastAsia="Times New Roman" w:hAnsi="Times New Roman" w:cs="Times New Roman"/>
          <w:sz w:val="24"/>
          <w:szCs w:val="24"/>
          <w:lang w:eastAsia="ru-RU"/>
        </w:rPr>
      </w:pPr>
    </w:p>
    <w:p w:rsidR="00920E3B" w:rsidRPr="003E25D5" w:rsidRDefault="00920E3B" w:rsidP="003E25D5">
      <w:pPr>
        <w:spacing w:after="0" w:line="240" w:lineRule="auto"/>
        <w:jc w:val="right"/>
        <w:rPr>
          <w:rFonts w:ascii="Times New Roman" w:eastAsia="Times New Roman" w:hAnsi="Times New Roman" w:cs="Times New Roman"/>
          <w:sz w:val="24"/>
          <w:szCs w:val="24"/>
          <w:lang w:eastAsia="ru-RU"/>
        </w:rPr>
      </w:pPr>
      <w:r w:rsidRPr="003E25D5">
        <w:rPr>
          <w:rFonts w:ascii="Times New Roman" w:eastAsia="Times New Roman" w:hAnsi="Times New Roman" w:cs="Times New Roman"/>
          <w:sz w:val="24"/>
          <w:szCs w:val="24"/>
          <w:lang w:eastAsia="ru-RU"/>
        </w:rPr>
        <w:t xml:space="preserve"> </w:t>
      </w:r>
    </w:p>
    <w:p w:rsidR="00920E3B" w:rsidRPr="00920E3B" w:rsidRDefault="00920E3B" w:rsidP="00920E3B">
      <w:pPr>
        <w:spacing w:after="0" w:line="240" w:lineRule="auto"/>
        <w:jc w:val="both"/>
        <w:rPr>
          <w:rFonts w:ascii="Times New Roman" w:eastAsia="Times New Roman" w:hAnsi="Times New Roman" w:cs="Times New Roman"/>
          <w:sz w:val="28"/>
          <w:szCs w:val="28"/>
          <w:lang w:eastAsia="ru-RU"/>
        </w:rPr>
      </w:pPr>
      <w:r w:rsidRPr="00920E3B">
        <w:rPr>
          <w:rFonts w:ascii="Times New Roman" w:eastAsia="Times New Roman" w:hAnsi="Times New Roman" w:cs="Times New Roman"/>
          <w:sz w:val="28"/>
          <w:szCs w:val="28"/>
          <w:lang w:eastAsia="ru-RU"/>
        </w:rPr>
        <w:t xml:space="preserve"> </w:t>
      </w:r>
    </w:p>
    <w:p w:rsidR="00920E3B" w:rsidRPr="00920E3B" w:rsidRDefault="00920E3B" w:rsidP="003E25D5">
      <w:pPr>
        <w:spacing w:after="0" w:line="240" w:lineRule="auto"/>
        <w:jc w:val="center"/>
        <w:rPr>
          <w:rFonts w:ascii="Times New Roman" w:eastAsia="Times New Roman" w:hAnsi="Times New Roman" w:cs="Times New Roman"/>
          <w:sz w:val="28"/>
          <w:szCs w:val="28"/>
          <w:lang w:eastAsia="ru-RU"/>
        </w:rPr>
      </w:pPr>
      <w:r w:rsidRPr="00920E3B">
        <w:rPr>
          <w:rFonts w:ascii="Times New Roman" w:eastAsia="Times New Roman" w:hAnsi="Times New Roman" w:cs="Times New Roman"/>
          <w:sz w:val="28"/>
          <w:szCs w:val="28"/>
          <w:lang w:eastAsia="ru-RU"/>
        </w:rPr>
        <w:t>БЛОК-СХЕМА</w:t>
      </w:r>
    </w:p>
    <w:p w:rsidR="00920E3B" w:rsidRPr="00920E3B" w:rsidRDefault="00920E3B" w:rsidP="003E25D5">
      <w:pPr>
        <w:spacing w:after="0" w:line="240" w:lineRule="auto"/>
        <w:jc w:val="center"/>
        <w:rPr>
          <w:rFonts w:ascii="Times New Roman" w:eastAsia="Times New Roman" w:hAnsi="Times New Roman" w:cs="Times New Roman"/>
          <w:sz w:val="28"/>
          <w:szCs w:val="28"/>
          <w:lang w:eastAsia="ru-RU"/>
        </w:rPr>
      </w:pPr>
      <w:r w:rsidRPr="00920E3B">
        <w:rPr>
          <w:rFonts w:ascii="Times New Roman" w:eastAsia="Times New Roman" w:hAnsi="Times New Roman" w:cs="Times New Roman"/>
          <w:sz w:val="28"/>
          <w:szCs w:val="28"/>
          <w:lang w:eastAsia="ru-RU"/>
        </w:rPr>
        <w:t>предоставления муниципальной услуги</w:t>
      </w:r>
    </w:p>
    <w:p w:rsidR="00920E3B" w:rsidRPr="00920E3B" w:rsidRDefault="00920E3B" w:rsidP="003E25D5">
      <w:pPr>
        <w:spacing w:after="0" w:line="240" w:lineRule="auto"/>
        <w:jc w:val="center"/>
        <w:rPr>
          <w:rFonts w:ascii="Times New Roman" w:eastAsia="Times New Roman" w:hAnsi="Times New Roman" w:cs="Times New Roman"/>
          <w:sz w:val="28"/>
          <w:szCs w:val="28"/>
          <w:lang w:eastAsia="ru-RU"/>
        </w:rPr>
      </w:pPr>
    </w:p>
    <w:p w:rsidR="00920E3B" w:rsidRPr="00920E3B" w:rsidRDefault="00920E3B" w:rsidP="003E25D5">
      <w:pPr>
        <w:spacing w:after="0" w:line="240" w:lineRule="auto"/>
        <w:jc w:val="center"/>
        <w:rPr>
          <w:rFonts w:ascii="Times New Roman" w:eastAsia="Times New Roman" w:hAnsi="Times New Roman" w:cs="Times New Roman"/>
          <w:sz w:val="28"/>
          <w:szCs w:val="28"/>
          <w:lang w:eastAsia="ru-RU"/>
        </w:rPr>
      </w:pPr>
      <w:r w:rsidRPr="00920E3B">
        <w:rPr>
          <w:rFonts w:ascii="Times New Roman" w:eastAsia="Times New Roman" w:hAnsi="Times New Roman" w:cs="Times New Roman"/>
          <w:sz w:val="28"/>
          <w:szCs w:val="28"/>
          <w:lang w:eastAsia="ru-RU"/>
        </w:rPr>
        <w:t>Прием и регистрация документов</w:t>
      </w:r>
    </w:p>
    <w:p w:rsidR="00920E3B" w:rsidRPr="00920E3B" w:rsidRDefault="00920E3B" w:rsidP="003E25D5">
      <w:pPr>
        <w:spacing w:after="0" w:line="240" w:lineRule="auto"/>
        <w:jc w:val="center"/>
        <w:rPr>
          <w:rFonts w:ascii="Times New Roman" w:eastAsia="Times New Roman" w:hAnsi="Times New Roman" w:cs="Times New Roman"/>
          <w:sz w:val="28"/>
          <w:szCs w:val="28"/>
          <w:lang w:eastAsia="ru-RU"/>
        </w:rPr>
      </w:pPr>
    </w:p>
    <w:p w:rsidR="00920E3B" w:rsidRPr="00920E3B" w:rsidRDefault="00920E3B" w:rsidP="003E25D5">
      <w:pPr>
        <w:spacing w:after="0" w:line="240" w:lineRule="auto"/>
        <w:jc w:val="center"/>
        <w:rPr>
          <w:rFonts w:ascii="Times New Roman" w:eastAsia="Times New Roman" w:hAnsi="Times New Roman" w:cs="Times New Roman"/>
          <w:sz w:val="28"/>
          <w:szCs w:val="28"/>
          <w:lang w:eastAsia="ru-RU"/>
        </w:rPr>
      </w:pPr>
      <w:r w:rsidRPr="00920E3B">
        <w:rPr>
          <w:rFonts w:ascii="Times New Roman" w:eastAsia="Times New Roman" w:hAnsi="Times New Roman" w:cs="Times New Roman"/>
          <w:sz w:val="28"/>
          <w:szCs w:val="28"/>
          <w:lang w:eastAsia="ru-RU"/>
        </w:rPr>
        <w:t>Рассмотрение документов</w:t>
      </w:r>
    </w:p>
    <w:p w:rsidR="00920E3B" w:rsidRPr="00920E3B" w:rsidRDefault="00920E3B" w:rsidP="003E25D5">
      <w:pPr>
        <w:spacing w:after="0" w:line="240" w:lineRule="auto"/>
        <w:jc w:val="center"/>
        <w:rPr>
          <w:rFonts w:ascii="Times New Roman" w:eastAsia="Times New Roman" w:hAnsi="Times New Roman" w:cs="Times New Roman"/>
          <w:sz w:val="28"/>
          <w:szCs w:val="28"/>
          <w:lang w:eastAsia="ru-RU"/>
        </w:rPr>
      </w:pPr>
    </w:p>
    <w:p w:rsidR="00920E3B" w:rsidRPr="00920E3B" w:rsidRDefault="00920E3B" w:rsidP="003E25D5">
      <w:pPr>
        <w:spacing w:after="0" w:line="240" w:lineRule="auto"/>
        <w:jc w:val="center"/>
        <w:rPr>
          <w:rFonts w:ascii="Times New Roman" w:eastAsia="Times New Roman" w:hAnsi="Times New Roman" w:cs="Times New Roman"/>
          <w:sz w:val="28"/>
          <w:szCs w:val="28"/>
          <w:lang w:eastAsia="ru-RU"/>
        </w:rPr>
      </w:pPr>
      <w:r w:rsidRPr="00920E3B">
        <w:rPr>
          <w:rFonts w:ascii="Times New Roman" w:eastAsia="Times New Roman" w:hAnsi="Times New Roman" w:cs="Times New Roman"/>
          <w:sz w:val="28"/>
          <w:szCs w:val="28"/>
          <w:lang w:eastAsia="ru-RU"/>
        </w:rPr>
        <w:t>Принятие решения и направление заявителю результата предоставления</w:t>
      </w:r>
    </w:p>
    <w:p w:rsidR="00920E3B" w:rsidRPr="00920E3B" w:rsidRDefault="00920E3B" w:rsidP="003E25D5">
      <w:pPr>
        <w:spacing w:after="0" w:line="240" w:lineRule="auto"/>
        <w:jc w:val="center"/>
        <w:rPr>
          <w:rFonts w:ascii="Times New Roman" w:eastAsia="Times New Roman" w:hAnsi="Times New Roman" w:cs="Times New Roman"/>
          <w:sz w:val="28"/>
          <w:szCs w:val="28"/>
          <w:lang w:eastAsia="ru-RU"/>
        </w:rPr>
      </w:pPr>
      <w:r w:rsidRPr="00920E3B">
        <w:rPr>
          <w:rFonts w:ascii="Times New Roman" w:eastAsia="Times New Roman" w:hAnsi="Times New Roman" w:cs="Times New Roman"/>
          <w:sz w:val="28"/>
          <w:szCs w:val="28"/>
          <w:lang w:eastAsia="ru-RU"/>
        </w:rPr>
        <w:t>муниципальной услуги</w:t>
      </w:r>
    </w:p>
    <w:p w:rsidR="00920E3B" w:rsidRPr="00920E3B" w:rsidRDefault="00920E3B" w:rsidP="00920E3B">
      <w:pPr>
        <w:spacing w:after="0" w:line="240" w:lineRule="auto"/>
        <w:jc w:val="both"/>
        <w:rPr>
          <w:rFonts w:ascii="Times New Roman" w:eastAsia="Times New Roman" w:hAnsi="Times New Roman" w:cs="Times New Roman"/>
          <w:sz w:val="28"/>
          <w:szCs w:val="28"/>
          <w:lang w:eastAsia="ru-RU"/>
        </w:rPr>
      </w:pPr>
      <w:r w:rsidRPr="00920E3B">
        <w:rPr>
          <w:rFonts w:ascii="Times New Roman" w:eastAsia="Times New Roman" w:hAnsi="Times New Roman" w:cs="Times New Roman"/>
          <w:sz w:val="28"/>
          <w:szCs w:val="28"/>
          <w:lang w:eastAsia="ru-RU"/>
        </w:rPr>
        <w:t xml:space="preserve"> </w:t>
      </w:r>
    </w:p>
    <w:sectPr w:rsidR="00920E3B" w:rsidRPr="00920E3B" w:rsidSect="00957C9B">
      <w:pgSz w:w="11906" w:h="16838"/>
      <w:pgMar w:top="1134" w:right="567" w:bottom="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DF2" w:rsidRDefault="002A0DF2" w:rsidP="00F23058">
      <w:pPr>
        <w:spacing w:after="0" w:line="240" w:lineRule="auto"/>
      </w:pPr>
      <w:r>
        <w:separator/>
      </w:r>
    </w:p>
  </w:endnote>
  <w:endnote w:type="continuationSeparator" w:id="0">
    <w:p w:rsidR="002A0DF2" w:rsidRDefault="002A0DF2" w:rsidP="00F2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DF2" w:rsidRDefault="002A0DF2" w:rsidP="00F23058">
      <w:pPr>
        <w:spacing w:after="0" w:line="240" w:lineRule="auto"/>
      </w:pPr>
      <w:r>
        <w:separator/>
      </w:r>
    </w:p>
  </w:footnote>
  <w:footnote w:type="continuationSeparator" w:id="0">
    <w:p w:rsidR="002A0DF2" w:rsidRDefault="002A0DF2" w:rsidP="00F23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022AF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4EC6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6015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1CAA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96F0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421A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424B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501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9CA6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62D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12871"/>
    <w:multiLevelType w:val="singleLevel"/>
    <w:tmpl w:val="4EACAEF2"/>
    <w:lvl w:ilvl="0">
      <w:numFmt w:val="bullet"/>
      <w:lvlText w:val="-"/>
      <w:lvlJc w:val="left"/>
      <w:pPr>
        <w:tabs>
          <w:tab w:val="num" w:pos="1069"/>
        </w:tabs>
        <w:ind w:left="1069" w:hanging="360"/>
      </w:pPr>
      <w:rPr>
        <w:rFonts w:hint="default"/>
      </w:rPr>
    </w:lvl>
  </w:abstractNum>
  <w:abstractNum w:abstractNumId="11" w15:restartNumberingAfterBreak="0">
    <w:nsid w:val="078409DF"/>
    <w:multiLevelType w:val="hybridMultilevel"/>
    <w:tmpl w:val="581C9B72"/>
    <w:lvl w:ilvl="0" w:tplc="3E4E8AE0">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8E61087"/>
    <w:multiLevelType w:val="singleLevel"/>
    <w:tmpl w:val="9E34BBEC"/>
    <w:lvl w:ilvl="0">
      <w:numFmt w:val="bullet"/>
      <w:lvlText w:val="-"/>
      <w:lvlJc w:val="left"/>
      <w:pPr>
        <w:tabs>
          <w:tab w:val="num" w:pos="1069"/>
        </w:tabs>
        <w:ind w:left="1069" w:hanging="360"/>
      </w:pPr>
      <w:rPr>
        <w:rFonts w:hint="default"/>
      </w:rPr>
    </w:lvl>
  </w:abstractNum>
  <w:abstractNum w:abstractNumId="13" w15:restartNumberingAfterBreak="0">
    <w:nsid w:val="1D810741"/>
    <w:multiLevelType w:val="hybridMultilevel"/>
    <w:tmpl w:val="10D887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4FE5F3F"/>
    <w:multiLevelType w:val="hybridMultilevel"/>
    <w:tmpl w:val="3B021642"/>
    <w:lvl w:ilvl="0" w:tplc="7D942B9A">
      <w:start w:val="12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26EF4C8E"/>
    <w:multiLevelType w:val="hybridMultilevel"/>
    <w:tmpl w:val="60F89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55606C"/>
    <w:multiLevelType w:val="hybridMultilevel"/>
    <w:tmpl w:val="1CAC7700"/>
    <w:lvl w:ilvl="0" w:tplc="58F65F08">
      <w:start w:val="12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60795B5F"/>
    <w:multiLevelType w:val="hybridMultilevel"/>
    <w:tmpl w:val="EB62C782"/>
    <w:lvl w:ilvl="0" w:tplc="443E8ED4">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DA06867"/>
    <w:multiLevelType w:val="hybridMultilevel"/>
    <w:tmpl w:val="950C672E"/>
    <w:lvl w:ilvl="0" w:tplc="D3A04C10">
      <w:start w:val="1"/>
      <w:numFmt w:val="decimal"/>
      <w:lvlText w:val="%1."/>
      <w:lvlJc w:val="left"/>
      <w:pPr>
        <w:ind w:left="440" w:hanging="360"/>
      </w:pPr>
      <w:rPr>
        <w:rFonts w:hint="default"/>
      </w:rPr>
    </w:lvl>
    <w:lvl w:ilvl="1" w:tplc="04190019" w:tentative="1">
      <w:start w:val="1"/>
      <w:numFmt w:val="lowerLetter"/>
      <w:lvlText w:val="%2."/>
      <w:lvlJc w:val="left"/>
      <w:pPr>
        <w:ind w:left="1160" w:hanging="360"/>
      </w:pPr>
    </w:lvl>
    <w:lvl w:ilvl="2" w:tplc="0419001B" w:tentative="1">
      <w:start w:val="1"/>
      <w:numFmt w:val="lowerRoman"/>
      <w:lvlText w:val="%3."/>
      <w:lvlJc w:val="right"/>
      <w:pPr>
        <w:ind w:left="1880" w:hanging="180"/>
      </w:pPr>
    </w:lvl>
    <w:lvl w:ilvl="3" w:tplc="0419000F" w:tentative="1">
      <w:start w:val="1"/>
      <w:numFmt w:val="decimal"/>
      <w:lvlText w:val="%4."/>
      <w:lvlJc w:val="left"/>
      <w:pPr>
        <w:ind w:left="2600" w:hanging="360"/>
      </w:pPr>
    </w:lvl>
    <w:lvl w:ilvl="4" w:tplc="04190019" w:tentative="1">
      <w:start w:val="1"/>
      <w:numFmt w:val="lowerLetter"/>
      <w:lvlText w:val="%5."/>
      <w:lvlJc w:val="left"/>
      <w:pPr>
        <w:ind w:left="3320" w:hanging="360"/>
      </w:pPr>
    </w:lvl>
    <w:lvl w:ilvl="5" w:tplc="0419001B" w:tentative="1">
      <w:start w:val="1"/>
      <w:numFmt w:val="lowerRoman"/>
      <w:lvlText w:val="%6."/>
      <w:lvlJc w:val="right"/>
      <w:pPr>
        <w:ind w:left="4040" w:hanging="180"/>
      </w:pPr>
    </w:lvl>
    <w:lvl w:ilvl="6" w:tplc="0419000F" w:tentative="1">
      <w:start w:val="1"/>
      <w:numFmt w:val="decimal"/>
      <w:lvlText w:val="%7."/>
      <w:lvlJc w:val="left"/>
      <w:pPr>
        <w:ind w:left="4760" w:hanging="360"/>
      </w:pPr>
    </w:lvl>
    <w:lvl w:ilvl="7" w:tplc="04190019" w:tentative="1">
      <w:start w:val="1"/>
      <w:numFmt w:val="lowerLetter"/>
      <w:lvlText w:val="%8."/>
      <w:lvlJc w:val="left"/>
      <w:pPr>
        <w:ind w:left="5480" w:hanging="360"/>
      </w:pPr>
    </w:lvl>
    <w:lvl w:ilvl="8" w:tplc="0419001B" w:tentative="1">
      <w:start w:val="1"/>
      <w:numFmt w:val="lowerRoman"/>
      <w:lvlText w:val="%9."/>
      <w:lvlJc w:val="right"/>
      <w:pPr>
        <w:ind w:left="6200" w:hanging="180"/>
      </w:pPr>
    </w:lvl>
  </w:abstractNum>
  <w:abstractNum w:abstractNumId="19" w15:restartNumberingAfterBreak="0">
    <w:nsid w:val="71337CC7"/>
    <w:multiLevelType w:val="hybridMultilevel"/>
    <w:tmpl w:val="07B0444E"/>
    <w:lvl w:ilvl="0" w:tplc="B6DA5BCC">
      <w:start w:val="1"/>
      <w:numFmt w:val="decimal"/>
      <w:lvlText w:val="%1"/>
      <w:lvlJc w:val="left"/>
      <w:pPr>
        <w:ind w:left="1419" w:hanging="852"/>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2D34666"/>
    <w:multiLevelType w:val="hybridMultilevel"/>
    <w:tmpl w:val="19A06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7"/>
  </w:num>
  <w:num w:numId="15">
    <w:abstractNumId w:val="13"/>
  </w:num>
  <w:num w:numId="16">
    <w:abstractNumId w:val="19"/>
  </w:num>
  <w:num w:numId="17">
    <w:abstractNumId w:val="16"/>
  </w:num>
  <w:num w:numId="18">
    <w:abstractNumId w:val="14"/>
  </w:num>
  <w:num w:numId="19">
    <w:abstractNumId w:val="11"/>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34F0D"/>
    <w:rsid w:val="0001228D"/>
    <w:rsid w:val="00016EA9"/>
    <w:rsid w:val="000172CC"/>
    <w:rsid w:val="00022075"/>
    <w:rsid w:val="00023883"/>
    <w:rsid w:val="00040A4E"/>
    <w:rsid w:val="000413A1"/>
    <w:rsid w:val="00044C5D"/>
    <w:rsid w:val="0005076B"/>
    <w:rsid w:val="0005625D"/>
    <w:rsid w:val="00067FDD"/>
    <w:rsid w:val="000833A9"/>
    <w:rsid w:val="00084733"/>
    <w:rsid w:val="000B00E9"/>
    <w:rsid w:val="000C3619"/>
    <w:rsid w:val="000D4866"/>
    <w:rsid w:val="000E069E"/>
    <w:rsid w:val="000F4353"/>
    <w:rsid w:val="00107C3A"/>
    <w:rsid w:val="001109BD"/>
    <w:rsid w:val="00124819"/>
    <w:rsid w:val="001339AC"/>
    <w:rsid w:val="00157D13"/>
    <w:rsid w:val="00161B56"/>
    <w:rsid w:val="00176F38"/>
    <w:rsid w:val="00180D18"/>
    <w:rsid w:val="00183347"/>
    <w:rsid w:val="00184487"/>
    <w:rsid w:val="00195DF6"/>
    <w:rsid w:val="00195F64"/>
    <w:rsid w:val="00196E70"/>
    <w:rsid w:val="001A547A"/>
    <w:rsid w:val="001C0B41"/>
    <w:rsid w:val="001C536B"/>
    <w:rsid w:val="001D24F8"/>
    <w:rsid w:val="001E42CD"/>
    <w:rsid w:val="001F2BE2"/>
    <w:rsid w:val="001F508A"/>
    <w:rsid w:val="001F6197"/>
    <w:rsid w:val="002013E5"/>
    <w:rsid w:val="002215C3"/>
    <w:rsid w:val="002329D7"/>
    <w:rsid w:val="002346A6"/>
    <w:rsid w:val="002348D2"/>
    <w:rsid w:val="00234F0D"/>
    <w:rsid w:val="00245EC1"/>
    <w:rsid w:val="00255121"/>
    <w:rsid w:val="00257AF6"/>
    <w:rsid w:val="00272A76"/>
    <w:rsid w:val="00285D36"/>
    <w:rsid w:val="00297262"/>
    <w:rsid w:val="002A0DF2"/>
    <w:rsid w:val="002A1D81"/>
    <w:rsid w:val="002C650F"/>
    <w:rsid w:val="002D1846"/>
    <w:rsid w:val="002E76C4"/>
    <w:rsid w:val="002E7931"/>
    <w:rsid w:val="002F0DC2"/>
    <w:rsid w:val="002F590E"/>
    <w:rsid w:val="00305A00"/>
    <w:rsid w:val="00310D02"/>
    <w:rsid w:val="003113F9"/>
    <w:rsid w:val="003129B0"/>
    <w:rsid w:val="00320630"/>
    <w:rsid w:val="003224D7"/>
    <w:rsid w:val="00324845"/>
    <w:rsid w:val="00341A09"/>
    <w:rsid w:val="00362693"/>
    <w:rsid w:val="003720C5"/>
    <w:rsid w:val="00385E88"/>
    <w:rsid w:val="0039179E"/>
    <w:rsid w:val="00397692"/>
    <w:rsid w:val="003A433C"/>
    <w:rsid w:val="003A4B65"/>
    <w:rsid w:val="003C20C7"/>
    <w:rsid w:val="003D4C2A"/>
    <w:rsid w:val="003D7C23"/>
    <w:rsid w:val="003E25D5"/>
    <w:rsid w:val="003E2E82"/>
    <w:rsid w:val="004110A8"/>
    <w:rsid w:val="00416C07"/>
    <w:rsid w:val="004325CD"/>
    <w:rsid w:val="004333FD"/>
    <w:rsid w:val="00436C6C"/>
    <w:rsid w:val="00463621"/>
    <w:rsid w:val="00464A94"/>
    <w:rsid w:val="00465B4D"/>
    <w:rsid w:val="00474975"/>
    <w:rsid w:val="004802C4"/>
    <w:rsid w:val="00484E89"/>
    <w:rsid w:val="00487668"/>
    <w:rsid w:val="004A1AEC"/>
    <w:rsid w:val="004A7038"/>
    <w:rsid w:val="004B1443"/>
    <w:rsid w:val="004B399E"/>
    <w:rsid w:val="004B3E3C"/>
    <w:rsid w:val="004C44D3"/>
    <w:rsid w:val="004C68C6"/>
    <w:rsid w:val="004D4B1B"/>
    <w:rsid w:val="004D7AAA"/>
    <w:rsid w:val="004E4353"/>
    <w:rsid w:val="004E5A61"/>
    <w:rsid w:val="004E7BF0"/>
    <w:rsid w:val="004F6102"/>
    <w:rsid w:val="00507418"/>
    <w:rsid w:val="00511B6B"/>
    <w:rsid w:val="00515B3B"/>
    <w:rsid w:val="00520340"/>
    <w:rsid w:val="00524B35"/>
    <w:rsid w:val="00531EE7"/>
    <w:rsid w:val="00543254"/>
    <w:rsid w:val="00543B75"/>
    <w:rsid w:val="00562D22"/>
    <w:rsid w:val="00562F2E"/>
    <w:rsid w:val="005663DE"/>
    <w:rsid w:val="0057617C"/>
    <w:rsid w:val="00583B0B"/>
    <w:rsid w:val="005A771A"/>
    <w:rsid w:val="005B0BBE"/>
    <w:rsid w:val="005B15E0"/>
    <w:rsid w:val="005D35C1"/>
    <w:rsid w:val="005D3A78"/>
    <w:rsid w:val="005F5CC5"/>
    <w:rsid w:val="006118B0"/>
    <w:rsid w:val="006119ED"/>
    <w:rsid w:val="00620196"/>
    <w:rsid w:val="0062203A"/>
    <w:rsid w:val="00633D2E"/>
    <w:rsid w:val="00634E03"/>
    <w:rsid w:val="00657E48"/>
    <w:rsid w:val="00661CC8"/>
    <w:rsid w:val="00664792"/>
    <w:rsid w:val="00674D83"/>
    <w:rsid w:val="0069112E"/>
    <w:rsid w:val="006B0F04"/>
    <w:rsid w:val="006B14E6"/>
    <w:rsid w:val="006B6AE3"/>
    <w:rsid w:val="006D21C3"/>
    <w:rsid w:val="006D57AB"/>
    <w:rsid w:val="006E5E3F"/>
    <w:rsid w:val="006E675F"/>
    <w:rsid w:val="006F00C5"/>
    <w:rsid w:val="006F3C1F"/>
    <w:rsid w:val="00707060"/>
    <w:rsid w:val="00707361"/>
    <w:rsid w:val="0071574D"/>
    <w:rsid w:val="00715E5E"/>
    <w:rsid w:val="00716E1E"/>
    <w:rsid w:val="007258DF"/>
    <w:rsid w:val="00735B61"/>
    <w:rsid w:val="007361F5"/>
    <w:rsid w:val="00743737"/>
    <w:rsid w:val="00770FFC"/>
    <w:rsid w:val="00774C63"/>
    <w:rsid w:val="007768A7"/>
    <w:rsid w:val="00776BD2"/>
    <w:rsid w:val="00777B99"/>
    <w:rsid w:val="00786D72"/>
    <w:rsid w:val="00790C9A"/>
    <w:rsid w:val="00795E42"/>
    <w:rsid w:val="00795F13"/>
    <w:rsid w:val="007A5B9D"/>
    <w:rsid w:val="007B0209"/>
    <w:rsid w:val="007C526A"/>
    <w:rsid w:val="007E073D"/>
    <w:rsid w:val="007E20C5"/>
    <w:rsid w:val="007E22EE"/>
    <w:rsid w:val="007E326A"/>
    <w:rsid w:val="007E4BE1"/>
    <w:rsid w:val="007F22B9"/>
    <w:rsid w:val="008009F8"/>
    <w:rsid w:val="008020AC"/>
    <w:rsid w:val="008075E9"/>
    <w:rsid w:val="008101C6"/>
    <w:rsid w:val="0082181A"/>
    <w:rsid w:val="008349DE"/>
    <w:rsid w:val="00842C10"/>
    <w:rsid w:val="00843D2B"/>
    <w:rsid w:val="00863738"/>
    <w:rsid w:val="0086423B"/>
    <w:rsid w:val="00872DEE"/>
    <w:rsid w:val="00895523"/>
    <w:rsid w:val="008A016B"/>
    <w:rsid w:val="008A0F0F"/>
    <w:rsid w:val="008A38C6"/>
    <w:rsid w:val="008B1573"/>
    <w:rsid w:val="008C35CC"/>
    <w:rsid w:val="008C5B07"/>
    <w:rsid w:val="008E029D"/>
    <w:rsid w:val="008E03F8"/>
    <w:rsid w:val="008E2D78"/>
    <w:rsid w:val="008E3BFA"/>
    <w:rsid w:val="008F14BF"/>
    <w:rsid w:val="008F7BD6"/>
    <w:rsid w:val="00911F0B"/>
    <w:rsid w:val="00913F99"/>
    <w:rsid w:val="00920E3B"/>
    <w:rsid w:val="00931972"/>
    <w:rsid w:val="00933588"/>
    <w:rsid w:val="009379E1"/>
    <w:rsid w:val="00950C60"/>
    <w:rsid w:val="00950F70"/>
    <w:rsid w:val="00952743"/>
    <w:rsid w:val="009574AD"/>
    <w:rsid w:val="00957C9B"/>
    <w:rsid w:val="00962DDC"/>
    <w:rsid w:val="00964BB7"/>
    <w:rsid w:val="009704A4"/>
    <w:rsid w:val="00974EFD"/>
    <w:rsid w:val="00975A50"/>
    <w:rsid w:val="0098389A"/>
    <w:rsid w:val="009B2F86"/>
    <w:rsid w:val="009D7591"/>
    <w:rsid w:val="00A0007F"/>
    <w:rsid w:val="00A0052E"/>
    <w:rsid w:val="00A01FF3"/>
    <w:rsid w:val="00A172A9"/>
    <w:rsid w:val="00A2679D"/>
    <w:rsid w:val="00A26EFC"/>
    <w:rsid w:val="00A34514"/>
    <w:rsid w:val="00A34842"/>
    <w:rsid w:val="00A41EFD"/>
    <w:rsid w:val="00A42658"/>
    <w:rsid w:val="00A43393"/>
    <w:rsid w:val="00A6178D"/>
    <w:rsid w:val="00A62050"/>
    <w:rsid w:val="00A76289"/>
    <w:rsid w:val="00A91D83"/>
    <w:rsid w:val="00A9705A"/>
    <w:rsid w:val="00A97558"/>
    <w:rsid w:val="00AA06BD"/>
    <w:rsid w:val="00AA555A"/>
    <w:rsid w:val="00AB14F1"/>
    <w:rsid w:val="00AC400C"/>
    <w:rsid w:val="00AC52CA"/>
    <w:rsid w:val="00AC5D5A"/>
    <w:rsid w:val="00AD02BD"/>
    <w:rsid w:val="00AF40C4"/>
    <w:rsid w:val="00B01855"/>
    <w:rsid w:val="00B230B6"/>
    <w:rsid w:val="00B328F2"/>
    <w:rsid w:val="00B37B83"/>
    <w:rsid w:val="00B41C4A"/>
    <w:rsid w:val="00B45A43"/>
    <w:rsid w:val="00B523DB"/>
    <w:rsid w:val="00B53044"/>
    <w:rsid w:val="00B565FE"/>
    <w:rsid w:val="00B639BA"/>
    <w:rsid w:val="00B71360"/>
    <w:rsid w:val="00B741F2"/>
    <w:rsid w:val="00B90001"/>
    <w:rsid w:val="00B92175"/>
    <w:rsid w:val="00BA7A9C"/>
    <w:rsid w:val="00BB05E2"/>
    <w:rsid w:val="00BB1587"/>
    <w:rsid w:val="00BB23B2"/>
    <w:rsid w:val="00BC1234"/>
    <w:rsid w:val="00BE7C09"/>
    <w:rsid w:val="00BF61FA"/>
    <w:rsid w:val="00BF7215"/>
    <w:rsid w:val="00BF763F"/>
    <w:rsid w:val="00C03D55"/>
    <w:rsid w:val="00C05365"/>
    <w:rsid w:val="00C11E5F"/>
    <w:rsid w:val="00C17C29"/>
    <w:rsid w:val="00C2610E"/>
    <w:rsid w:val="00C36356"/>
    <w:rsid w:val="00C5177D"/>
    <w:rsid w:val="00C57686"/>
    <w:rsid w:val="00C663EE"/>
    <w:rsid w:val="00C670A1"/>
    <w:rsid w:val="00C6746A"/>
    <w:rsid w:val="00C67F71"/>
    <w:rsid w:val="00C74994"/>
    <w:rsid w:val="00C96307"/>
    <w:rsid w:val="00CB04D2"/>
    <w:rsid w:val="00CC4AAA"/>
    <w:rsid w:val="00CC69D0"/>
    <w:rsid w:val="00CD4164"/>
    <w:rsid w:val="00CD4AF4"/>
    <w:rsid w:val="00CD5F5B"/>
    <w:rsid w:val="00D12BE9"/>
    <w:rsid w:val="00D212A0"/>
    <w:rsid w:val="00D23F72"/>
    <w:rsid w:val="00D24854"/>
    <w:rsid w:val="00D30812"/>
    <w:rsid w:val="00D30AF4"/>
    <w:rsid w:val="00D31A4A"/>
    <w:rsid w:val="00D31FCA"/>
    <w:rsid w:val="00D46EF7"/>
    <w:rsid w:val="00D47EE5"/>
    <w:rsid w:val="00D53021"/>
    <w:rsid w:val="00D56DD0"/>
    <w:rsid w:val="00D57C50"/>
    <w:rsid w:val="00D62932"/>
    <w:rsid w:val="00D67956"/>
    <w:rsid w:val="00D67AE0"/>
    <w:rsid w:val="00D81F6D"/>
    <w:rsid w:val="00D820FB"/>
    <w:rsid w:val="00D856D7"/>
    <w:rsid w:val="00D90088"/>
    <w:rsid w:val="00DC0891"/>
    <w:rsid w:val="00DC0DFB"/>
    <w:rsid w:val="00DC217F"/>
    <w:rsid w:val="00DC2C1E"/>
    <w:rsid w:val="00DD0BAF"/>
    <w:rsid w:val="00DD49EB"/>
    <w:rsid w:val="00DE4B47"/>
    <w:rsid w:val="00DF0C30"/>
    <w:rsid w:val="00DF178D"/>
    <w:rsid w:val="00DF2A29"/>
    <w:rsid w:val="00DF316B"/>
    <w:rsid w:val="00E0606F"/>
    <w:rsid w:val="00E20A2E"/>
    <w:rsid w:val="00E45E6F"/>
    <w:rsid w:val="00E514D7"/>
    <w:rsid w:val="00E80EA1"/>
    <w:rsid w:val="00E849FD"/>
    <w:rsid w:val="00E93895"/>
    <w:rsid w:val="00E94078"/>
    <w:rsid w:val="00EA0EF5"/>
    <w:rsid w:val="00EA3A0F"/>
    <w:rsid w:val="00EB49DB"/>
    <w:rsid w:val="00EB76DC"/>
    <w:rsid w:val="00EC073B"/>
    <w:rsid w:val="00ED0832"/>
    <w:rsid w:val="00ED1AF5"/>
    <w:rsid w:val="00F05BAA"/>
    <w:rsid w:val="00F16B7D"/>
    <w:rsid w:val="00F23058"/>
    <w:rsid w:val="00F3333B"/>
    <w:rsid w:val="00F43FFB"/>
    <w:rsid w:val="00F76165"/>
    <w:rsid w:val="00F83A70"/>
    <w:rsid w:val="00F860E6"/>
    <w:rsid w:val="00F9241E"/>
    <w:rsid w:val="00F97D34"/>
    <w:rsid w:val="00FC0327"/>
    <w:rsid w:val="00FD3A75"/>
    <w:rsid w:val="00FE6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459B"/>
  <w15:docId w15:val="{0C508970-49C8-4E3B-A0D9-B8A8E08D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5C1"/>
  </w:style>
  <w:style w:type="paragraph" w:styleId="1">
    <w:name w:val="heading 1"/>
    <w:basedOn w:val="a"/>
    <w:next w:val="a"/>
    <w:link w:val="10"/>
    <w:qFormat/>
    <w:rsid w:val="0001228D"/>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228D"/>
    <w:rPr>
      <w:rFonts w:ascii="Cambria" w:eastAsia="Times New Roman" w:hAnsi="Cambria" w:cs="Times New Roman"/>
      <w:b/>
      <w:bCs/>
      <w:kern w:val="32"/>
      <w:sz w:val="32"/>
      <w:szCs w:val="32"/>
      <w:lang w:eastAsia="ru-RU"/>
    </w:rPr>
  </w:style>
  <w:style w:type="numbering" w:customStyle="1" w:styleId="11">
    <w:name w:val="Нет списка1"/>
    <w:next w:val="a2"/>
    <w:semiHidden/>
    <w:rsid w:val="0001228D"/>
  </w:style>
  <w:style w:type="paragraph" w:customStyle="1" w:styleId="4">
    <w:name w:val="заголовок 4"/>
    <w:basedOn w:val="a"/>
    <w:next w:val="a"/>
    <w:rsid w:val="0001228D"/>
    <w:pPr>
      <w:keepNext/>
      <w:spacing w:after="0" w:line="240" w:lineRule="auto"/>
      <w:jc w:val="center"/>
    </w:pPr>
    <w:rPr>
      <w:rFonts w:ascii="Times New Roman" w:eastAsia="Times New Roman" w:hAnsi="Times New Roman" w:cs="Times New Roman"/>
      <w:b/>
      <w:bCs/>
      <w:sz w:val="24"/>
      <w:szCs w:val="24"/>
      <w:lang w:eastAsia="ru-RU"/>
    </w:rPr>
  </w:style>
  <w:style w:type="paragraph" w:customStyle="1" w:styleId="5">
    <w:name w:val="заголовок 5"/>
    <w:basedOn w:val="a"/>
    <w:next w:val="a"/>
    <w:rsid w:val="0001228D"/>
    <w:pPr>
      <w:keepNext/>
      <w:spacing w:after="0" w:line="240" w:lineRule="auto"/>
      <w:jc w:val="center"/>
    </w:pPr>
    <w:rPr>
      <w:rFonts w:ascii="Times New Roman" w:eastAsia="Times New Roman" w:hAnsi="Times New Roman" w:cs="Times New Roman"/>
      <w:sz w:val="24"/>
      <w:szCs w:val="24"/>
      <w:lang w:eastAsia="ru-RU"/>
    </w:rPr>
  </w:style>
  <w:style w:type="paragraph" w:customStyle="1" w:styleId="6">
    <w:name w:val="заголовок 6"/>
    <w:basedOn w:val="a"/>
    <w:next w:val="a"/>
    <w:rsid w:val="0001228D"/>
    <w:pPr>
      <w:keepNext/>
      <w:spacing w:after="0" w:line="240" w:lineRule="auto"/>
      <w:jc w:val="center"/>
    </w:pPr>
    <w:rPr>
      <w:rFonts w:ascii="Times New Roman" w:eastAsia="Times New Roman" w:hAnsi="Times New Roman" w:cs="Times New Roman"/>
      <w:sz w:val="24"/>
      <w:szCs w:val="24"/>
      <w:lang w:eastAsia="ru-RU"/>
    </w:rPr>
  </w:style>
  <w:style w:type="character" w:customStyle="1" w:styleId="a3">
    <w:name w:val="Основной шрифт"/>
    <w:rsid w:val="0001228D"/>
  </w:style>
  <w:style w:type="paragraph" w:styleId="a4">
    <w:name w:val="header"/>
    <w:basedOn w:val="a"/>
    <w:link w:val="a5"/>
    <w:uiPriority w:val="99"/>
    <w:rsid w:val="0001228D"/>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01228D"/>
    <w:rPr>
      <w:rFonts w:ascii="Times New Roman" w:eastAsia="Times New Roman" w:hAnsi="Times New Roman" w:cs="Times New Roman"/>
      <w:sz w:val="24"/>
      <w:szCs w:val="24"/>
      <w:lang w:eastAsia="ru-RU"/>
    </w:rPr>
  </w:style>
  <w:style w:type="paragraph" w:customStyle="1" w:styleId="a6">
    <w:name w:val="Письмо главы"/>
    <w:basedOn w:val="a"/>
    <w:rsid w:val="0001228D"/>
    <w:pPr>
      <w:spacing w:after="0" w:line="240" w:lineRule="auto"/>
      <w:ind w:firstLine="709"/>
      <w:jc w:val="both"/>
    </w:pPr>
    <w:rPr>
      <w:rFonts w:ascii="Times New Roman" w:eastAsia="Times New Roman" w:hAnsi="Times New Roman" w:cs="Times New Roman"/>
      <w:sz w:val="24"/>
      <w:szCs w:val="24"/>
      <w:lang w:eastAsia="ru-RU"/>
    </w:rPr>
  </w:style>
  <w:style w:type="paragraph" w:styleId="a7">
    <w:name w:val="footer"/>
    <w:basedOn w:val="a"/>
    <w:link w:val="a8"/>
    <w:rsid w:val="0001228D"/>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01228D"/>
    <w:rPr>
      <w:rFonts w:ascii="Times New Roman" w:eastAsia="Times New Roman" w:hAnsi="Times New Roman" w:cs="Times New Roman"/>
      <w:sz w:val="24"/>
      <w:szCs w:val="24"/>
      <w:lang w:eastAsia="ru-RU"/>
    </w:rPr>
  </w:style>
  <w:style w:type="character" w:customStyle="1" w:styleId="a9">
    <w:name w:val="номер страницы"/>
    <w:basedOn w:val="a3"/>
    <w:rsid w:val="0001228D"/>
  </w:style>
  <w:style w:type="paragraph" w:styleId="aa">
    <w:name w:val="Body Text"/>
    <w:basedOn w:val="a"/>
    <w:link w:val="ab"/>
    <w:rsid w:val="0001228D"/>
    <w:pPr>
      <w:spacing w:after="0" w:line="240" w:lineRule="auto"/>
      <w:jc w:val="both"/>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01228D"/>
    <w:rPr>
      <w:rFonts w:ascii="Times New Roman" w:eastAsia="Times New Roman" w:hAnsi="Times New Roman" w:cs="Times New Roman"/>
      <w:sz w:val="24"/>
      <w:szCs w:val="24"/>
      <w:lang w:eastAsia="ru-RU"/>
    </w:rPr>
  </w:style>
  <w:style w:type="character" w:styleId="ac">
    <w:name w:val="Hyperlink"/>
    <w:rsid w:val="0001228D"/>
    <w:rPr>
      <w:color w:val="0000FF"/>
      <w:u w:val="single"/>
    </w:rPr>
  </w:style>
  <w:style w:type="paragraph" w:styleId="ad">
    <w:name w:val="Body Text Indent"/>
    <w:basedOn w:val="a"/>
    <w:link w:val="ae"/>
    <w:rsid w:val="0001228D"/>
    <w:pPr>
      <w:spacing w:after="0" w:line="240" w:lineRule="auto"/>
      <w:jc w:val="center"/>
    </w:pPr>
    <w:rPr>
      <w:rFonts w:ascii="Times New Roman" w:eastAsia="Times New Roman" w:hAnsi="Times New Roman" w:cs="Times New Roman"/>
      <w:b/>
      <w:bCs/>
      <w:sz w:val="26"/>
      <w:szCs w:val="26"/>
      <w:lang w:eastAsia="ru-RU"/>
    </w:rPr>
  </w:style>
  <w:style w:type="character" w:customStyle="1" w:styleId="ae">
    <w:name w:val="Основной текст с отступом Знак"/>
    <w:basedOn w:val="a0"/>
    <w:link w:val="ad"/>
    <w:rsid w:val="0001228D"/>
    <w:rPr>
      <w:rFonts w:ascii="Times New Roman" w:eastAsia="Times New Roman" w:hAnsi="Times New Roman" w:cs="Times New Roman"/>
      <w:b/>
      <w:bCs/>
      <w:sz w:val="26"/>
      <w:szCs w:val="26"/>
      <w:lang w:eastAsia="ru-RU"/>
    </w:rPr>
  </w:style>
  <w:style w:type="paragraph" w:styleId="2">
    <w:name w:val="Body Text Indent 2"/>
    <w:basedOn w:val="a"/>
    <w:link w:val="20"/>
    <w:rsid w:val="0001228D"/>
    <w:pPr>
      <w:spacing w:after="0" w:line="240" w:lineRule="auto"/>
      <w:ind w:left="360"/>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1228D"/>
    <w:rPr>
      <w:rFonts w:ascii="Times New Roman" w:eastAsia="Times New Roman" w:hAnsi="Times New Roman" w:cs="Times New Roman"/>
      <w:sz w:val="24"/>
      <w:szCs w:val="24"/>
      <w:lang w:eastAsia="ru-RU"/>
    </w:rPr>
  </w:style>
  <w:style w:type="paragraph" w:styleId="3">
    <w:name w:val="Body Text 3"/>
    <w:basedOn w:val="a"/>
    <w:link w:val="30"/>
    <w:rsid w:val="0001228D"/>
    <w:pPr>
      <w:spacing w:after="0" w:line="240" w:lineRule="auto"/>
      <w:jc w:val="center"/>
    </w:pPr>
    <w:rPr>
      <w:rFonts w:ascii="Times New Roman" w:eastAsia="Times New Roman" w:hAnsi="Times New Roman" w:cs="Times New Roman"/>
      <w:b/>
      <w:bCs/>
      <w:sz w:val="24"/>
      <w:szCs w:val="24"/>
      <w:lang w:eastAsia="ru-RU"/>
    </w:rPr>
  </w:style>
  <w:style w:type="character" w:customStyle="1" w:styleId="30">
    <w:name w:val="Основной текст 3 Знак"/>
    <w:basedOn w:val="a0"/>
    <w:link w:val="3"/>
    <w:rsid w:val="0001228D"/>
    <w:rPr>
      <w:rFonts w:ascii="Times New Roman" w:eastAsia="Times New Roman" w:hAnsi="Times New Roman" w:cs="Times New Roman"/>
      <w:b/>
      <w:bCs/>
      <w:sz w:val="24"/>
      <w:szCs w:val="24"/>
      <w:lang w:eastAsia="ru-RU"/>
    </w:rPr>
  </w:style>
  <w:style w:type="paragraph" w:styleId="31">
    <w:name w:val="Body Text Indent 3"/>
    <w:basedOn w:val="a"/>
    <w:link w:val="32"/>
    <w:rsid w:val="0001228D"/>
    <w:pPr>
      <w:spacing w:after="0" w:line="240" w:lineRule="auto"/>
      <w:ind w:left="-142" w:firstLine="851"/>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01228D"/>
    <w:rPr>
      <w:rFonts w:ascii="Times New Roman" w:eastAsia="Times New Roman" w:hAnsi="Times New Roman" w:cs="Times New Roman"/>
      <w:sz w:val="24"/>
      <w:szCs w:val="24"/>
      <w:lang w:eastAsia="ru-RU"/>
    </w:rPr>
  </w:style>
  <w:style w:type="character" w:styleId="af">
    <w:name w:val="FollowedHyperlink"/>
    <w:uiPriority w:val="99"/>
    <w:rsid w:val="0001228D"/>
    <w:rPr>
      <w:color w:val="800080"/>
      <w:u w:val="single"/>
    </w:rPr>
  </w:style>
  <w:style w:type="paragraph" w:customStyle="1" w:styleId="af0">
    <w:name w:val="Титул"/>
    <w:rsid w:val="0001228D"/>
    <w:pPr>
      <w:spacing w:after="0" w:line="240" w:lineRule="auto"/>
      <w:jc w:val="center"/>
    </w:pPr>
    <w:rPr>
      <w:rFonts w:ascii="Times New Roman" w:eastAsia="Times New Roman" w:hAnsi="Times New Roman" w:cs="Times New Roman"/>
      <w:sz w:val="28"/>
      <w:szCs w:val="28"/>
      <w:lang w:eastAsia="ru-RU"/>
    </w:rPr>
  </w:style>
  <w:style w:type="table" w:styleId="af1">
    <w:name w:val="Table Grid"/>
    <w:basedOn w:val="a1"/>
    <w:rsid w:val="000122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rsid w:val="0001228D"/>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rsid w:val="0001228D"/>
    <w:rPr>
      <w:rFonts w:ascii="Tahoma" w:eastAsia="Times New Roman" w:hAnsi="Tahoma" w:cs="Tahoma"/>
      <w:sz w:val="16"/>
      <w:szCs w:val="16"/>
      <w:lang w:eastAsia="ru-RU"/>
    </w:rPr>
  </w:style>
  <w:style w:type="paragraph" w:customStyle="1" w:styleId="font1">
    <w:name w:val="font1"/>
    <w:basedOn w:val="a"/>
    <w:rsid w:val="0001228D"/>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5">
    <w:name w:val="font5"/>
    <w:basedOn w:val="a"/>
    <w:rsid w:val="0001228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
    <w:rsid w:val="0001228D"/>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3">
    <w:name w:val="xl63"/>
    <w:basedOn w:val="a"/>
    <w:rsid w:val="000122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0122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1228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
    <w:rsid w:val="000122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f4">
    <w:name w:val="List Paragraph"/>
    <w:basedOn w:val="a"/>
    <w:uiPriority w:val="34"/>
    <w:qFormat/>
    <w:rsid w:val="0001228D"/>
    <w:pPr>
      <w:spacing w:after="0" w:line="240" w:lineRule="auto"/>
      <w:ind w:left="720"/>
      <w:contextualSpacing/>
    </w:pPr>
    <w:rPr>
      <w:rFonts w:ascii="Times New Roman" w:eastAsia="Times New Roman" w:hAnsi="Times New Roman" w:cs="Times New Roman"/>
      <w:sz w:val="24"/>
      <w:szCs w:val="24"/>
      <w:lang w:eastAsia="ru-RU"/>
    </w:rPr>
  </w:style>
  <w:style w:type="paragraph" w:styleId="af5">
    <w:name w:val="Normal (Web)"/>
    <w:basedOn w:val="a"/>
    <w:unhideWhenUsed/>
    <w:rsid w:val="000122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7">
    <w:name w:val="Font Style17"/>
    <w:rsid w:val="0001228D"/>
    <w:rPr>
      <w:rFonts w:ascii="Times New Roman" w:hAnsi="Times New Roman" w:cs="Times New Roman" w:hint="default"/>
      <w:sz w:val="26"/>
      <w:szCs w:val="26"/>
    </w:rPr>
  </w:style>
  <w:style w:type="paragraph" w:customStyle="1" w:styleId="ConsPlusNonformat">
    <w:name w:val="ConsPlusNonformat"/>
    <w:rsid w:val="000122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228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6">
    <w:name w:val="Знак"/>
    <w:basedOn w:val="a"/>
    <w:rsid w:val="0001228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8">
    <w:name w:val="Style8"/>
    <w:basedOn w:val="a"/>
    <w:rsid w:val="0001228D"/>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Style1">
    <w:name w:val="Style1"/>
    <w:basedOn w:val="a"/>
    <w:rsid w:val="0001228D"/>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3">
    <w:name w:val="Style3"/>
    <w:basedOn w:val="a"/>
    <w:rsid w:val="0001228D"/>
    <w:pPr>
      <w:widowControl w:val="0"/>
      <w:autoSpaceDE w:val="0"/>
      <w:autoSpaceDN w:val="0"/>
      <w:adjustRightInd w:val="0"/>
      <w:spacing w:after="0" w:line="310" w:lineRule="exact"/>
      <w:ind w:firstLine="682"/>
      <w:jc w:val="both"/>
    </w:pPr>
    <w:rPr>
      <w:rFonts w:ascii="Times New Roman" w:eastAsia="Times New Roman" w:hAnsi="Times New Roman" w:cs="Times New Roman"/>
      <w:sz w:val="24"/>
      <w:szCs w:val="24"/>
      <w:lang w:eastAsia="ru-RU"/>
    </w:rPr>
  </w:style>
  <w:style w:type="character" w:customStyle="1" w:styleId="FontStyle18">
    <w:name w:val="Font Style18"/>
    <w:rsid w:val="0001228D"/>
    <w:rPr>
      <w:rFonts w:ascii="Times New Roman" w:hAnsi="Times New Roman" w:cs="Times New Roman"/>
      <w:b/>
      <w:bCs/>
      <w:sz w:val="26"/>
      <w:szCs w:val="26"/>
    </w:rPr>
  </w:style>
  <w:style w:type="paragraph" w:styleId="af7">
    <w:name w:val="footnote text"/>
    <w:basedOn w:val="a"/>
    <w:link w:val="af8"/>
    <w:rsid w:val="0001228D"/>
    <w:pPr>
      <w:spacing w:after="0" w:line="240" w:lineRule="auto"/>
      <w:jc w:val="both"/>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rsid w:val="0001228D"/>
    <w:rPr>
      <w:rFonts w:ascii="Times New Roman" w:eastAsia="Times New Roman" w:hAnsi="Times New Roman" w:cs="Times New Roman"/>
      <w:sz w:val="20"/>
      <w:szCs w:val="20"/>
      <w:lang w:eastAsia="ru-RU"/>
    </w:rPr>
  </w:style>
  <w:style w:type="paragraph" w:customStyle="1" w:styleId="af9">
    <w:name w:val="Прижатый влево"/>
    <w:basedOn w:val="a"/>
    <w:next w:val="a"/>
    <w:uiPriority w:val="99"/>
    <w:rsid w:val="0001228D"/>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rmal">
    <w:name w:val="ConsPlusNormal"/>
    <w:rsid w:val="000122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rsid w:val="0001228D"/>
  </w:style>
  <w:style w:type="paragraph" w:customStyle="1" w:styleId="consnormal">
    <w:name w:val="consnormal"/>
    <w:basedOn w:val="a"/>
    <w:rsid w:val="00D24854"/>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CD4164"/>
  </w:style>
  <w:style w:type="numbering" w:customStyle="1" w:styleId="110">
    <w:name w:val="Нет списка11"/>
    <w:next w:val="a2"/>
    <w:semiHidden/>
    <w:rsid w:val="00CD4164"/>
  </w:style>
  <w:style w:type="table" w:customStyle="1" w:styleId="12">
    <w:name w:val="Сетка таблицы1"/>
    <w:basedOn w:val="a1"/>
    <w:next w:val="af1"/>
    <w:rsid w:val="00CD41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05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84AAD-C44A-497F-9906-424C3F2C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19</Pages>
  <Words>8143</Words>
  <Characters>46421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54456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Барсукова Анастасия Андреевна</dc:creator>
  <cp:lastModifiedBy>Сазонова Анастасия Вячаславовна</cp:lastModifiedBy>
  <cp:revision>13</cp:revision>
  <cp:lastPrinted>2017-12-18T06:01:00Z</cp:lastPrinted>
  <dcterms:created xsi:type="dcterms:W3CDTF">2017-08-29T11:58:00Z</dcterms:created>
  <dcterms:modified xsi:type="dcterms:W3CDTF">2019-05-06T10:00:00Z</dcterms:modified>
</cp:coreProperties>
</file>