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CD3AA0">
        <w:rPr>
          <w:rStyle w:val="a4"/>
          <w:b w:val="0"/>
          <w:i/>
          <w:sz w:val="28"/>
          <w:szCs w:val="28"/>
        </w:rPr>
        <w:t>ПАМЯТКА ПОТРЕБИТЕЛЮ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CD3AA0">
        <w:rPr>
          <w:rStyle w:val="a4"/>
          <w:sz w:val="28"/>
          <w:szCs w:val="28"/>
        </w:rPr>
        <w:t>ТЕХНИЧЕСКИ СЛОЖНЫЕ ТОВАРЫ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i/>
          <w:sz w:val="28"/>
          <w:szCs w:val="28"/>
        </w:rPr>
      </w:pPr>
      <w:r w:rsidRPr="00CD3AA0">
        <w:rPr>
          <w:i/>
          <w:sz w:val="28"/>
          <w:szCs w:val="28"/>
        </w:rPr>
        <w:t> </w:t>
      </w:r>
      <w:r w:rsidRPr="00CD3AA0">
        <w:rPr>
          <w:rStyle w:val="a4"/>
          <w:i/>
          <w:sz w:val="28"/>
          <w:szCs w:val="28"/>
          <w:u w:val="single"/>
        </w:rPr>
        <w:t>Какие товары относятся к технически сложным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К технически сложным относятся только те товары, которые входят в перечень, утвержденный Постановлением Правительства РФ от 10.11.2011 г. № 924: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1. Легкие самолеты, вертолеты и летательные аппараты с двигателем внутреннего сгорания (с электродвигателем).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3. Тракторы, мотоблоки, мотокультиваторы, машины и оборудование для сельского хозяйства с двигателем внутреннего сгорания (с электродвигателем).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5. Суда спортивные, туристские и прогулочные, катера, лодки, яхты и транспортные плавучие средства с двигателем    внутреннего  сгорания (с электродвигателем).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7. Системные блоки, компьютеры стационарные и портативные, включая ноутбуки, и персональные электронные вычислительные машины.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8. Лазерные или струйные многофункциональные устройства, мониторы с цифровым блоком управления.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9. Комплекты спутникового телевидения, игровые приставки с цифровым блоком управления.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10. Телевизоры, проекторы с цифровым блоком управления.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11. Цифровые фото- и видеокамеры, объективы к ним и оптическое фото- и кинооборудование с цифровым блоком управления.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12. 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lastRenderedPageBreak/>
        <w:t>Покупатель вправе осмотреть предлагаемый товар, потребовать проведения в его присутствии проверки свойств или демонстрации его действия.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4"/>
          <w:sz w:val="28"/>
          <w:szCs w:val="28"/>
        </w:rPr>
        <w:t>Обратите внимание!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Технически сложные товары надлежащего качества (без недостатков) не подлежат обмену или возврату в течение 14 дней со дня покупки, т.к. относятся к группе технически сложных товаров бытового назначения, на которые установлены гарантийные сроки (согласно Постановлению Правительства РФ №55 от 19.01.1998 г.).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При совершении покупки проверьте правильность заполнения гарантийного талона продавцом: все графы должны быть заполнены и заверены печатью магазина. Не забудьте взять кассовый и товарный чек.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rPr>
          <w:sz w:val="28"/>
          <w:szCs w:val="28"/>
        </w:rPr>
      </w:pPr>
      <w:r w:rsidRPr="00CD3AA0">
        <w:rPr>
          <w:rStyle w:val="a4"/>
          <w:sz w:val="28"/>
          <w:szCs w:val="28"/>
        </w:rPr>
        <w:t>Обратите внимание!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Отсутствие у потребителя кассового или товарного чека не является основанием для отказа в удовлетворении его требований.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CD3AA0">
        <w:rPr>
          <w:rStyle w:val="a4"/>
          <w:sz w:val="28"/>
          <w:szCs w:val="28"/>
          <w:u w:val="single"/>
        </w:rPr>
        <w:t>Если в технически сложном товаре в течение гарантийного срока обнаружены недостатки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 xml:space="preserve">Если это произошло </w:t>
      </w:r>
      <w:r w:rsidRPr="00CD3AA0">
        <w:rPr>
          <w:rStyle w:val="a4"/>
          <w:sz w:val="28"/>
          <w:szCs w:val="28"/>
        </w:rPr>
        <w:t>в течение первых пятнадцати дней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</w:rPr>
        <w:t>с момента передачи товара потребителю, потребитель имеет право отказаться от исполнения договора купли-продажи и потребовать возврата денег за него, либо предъявить требование о замене на товар этой же или другой марки (модели, артикула) с соответствующим перерасчетом покупной цены.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Требование о замене подлежит удовлетворению в течение</w:t>
      </w:r>
      <w:r w:rsidRPr="00CD3AA0">
        <w:rPr>
          <w:rStyle w:val="apple-converted-space"/>
          <w:i/>
          <w:iCs/>
          <w:sz w:val="28"/>
          <w:szCs w:val="28"/>
        </w:rPr>
        <w:t> </w:t>
      </w:r>
      <w:r w:rsidRPr="00CD3AA0">
        <w:rPr>
          <w:rStyle w:val="a4"/>
          <w:sz w:val="28"/>
          <w:szCs w:val="28"/>
        </w:rPr>
        <w:t>семи дней</w:t>
      </w:r>
      <w:r w:rsidRPr="00CD3AA0">
        <w:rPr>
          <w:rStyle w:val="apple-converted-space"/>
          <w:i/>
          <w:iCs/>
          <w:sz w:val="28"/>
          <w:szCs w:val="28"/>
        </w:rPr>
        <w:t> </w:t>
      </w:r>
      <w:r w:rsidRPr="00CD3AA0">
        <w:rPr>
          <w:rStyle w:val="a5"/>
          <w:sz w:val="28"/>
          <w:szCs w:val="28"/>
        </w:rPr>
        <w:t xml:space="preserve">со дня его предъявления, а при необходимости дополнительной проверки качества - в течение </w:t>
      </w:r>
      <w:r w:rsidRPr="00CD3AA0">
        <w:rPr>
          <w:rStyle w:val="a4"/>
          <w:sz w:val="28"/>
          <w:szCs w:val="28"/>
        </w:rPr>
        <w:t>двадцати дней.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Требование о возврате денег подлежит удовлетворению в течение</w:t>
      </w:r>
      <w:r w:rsidRPr="00CD3AA0">
        <w:rPr>
          <w:rStyle w:val="apple-converted-space"/>
          <w:i/>
          <w:iCs/>
          <w:sz w:val="28"/>
          <w:szCs w:val="28"/>
        </w:rPr>
        <w:t> </w:t>
      </w:r>
      <w:r w:rsidRPr="00CD3AA0">
        <w:rPr>
          <w:rStyle w:val="a4"/>
          <w:sz w:val="28"/>
          <w:szCs w:val="28"/>
        </w:rPr>
        <w:t>десяти дней.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 xml:space="preserve">Если недостатки в товаре обнаружены </w:t>
      </w:r>
      <w:r w:rsidRPr="00CD3AA0">
        <w:rPr>
          <w:rStyle w:val="a4"/>
          <w:sz w:val="28"/>
          <w:szCs w:val="28"/>
          <w:u w:val="single"/>
        </w:rPr>
        <w:t>по истечении пятнадцатидневного срока</w:t>
      </w:r>
      <w:r w:rsidRPr="00CD3AA0">
        <w:rPr>
          <w:rStyle w:val="a4"/>
          <w:sz w:val="28"/>
          <w:szCs w:val="28"/>
        </w:rPr>
        <w:t xml:space="preserve">, </w:t>
      </w:r>
      <w:r w:rsidRPr="00CD3AA0">
        <w:rPr>
          <w:sz w:val="28"/>
          <w:szCs w:val="28"/>
        </w:rPr>
        <w:t>то потребитель имеет право претендовать лишь на гарантийный ремонт товара либо на соразмерное уменьшение его цены.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Срок ремонта не должен превышать 45 дней. По окончании ремонта следует взять документ о том, какой именно недостаток был устранен.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Если ремонт осуществляется более 45 дней, либо в товаре обнаружены существенные недостатки, то потребитель имеет право предъявить требование о замене товара, либо возврате денег за него. Такое же право возникает у него и в том случае, если товар невозможно использовать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Существенный недостаток товара -</w:t>
      </w:r>
      <w:r w:rsidRPr="00CD3AA0">
        <w:rPr>
          <w:rStyle w:val="apple-converted-space"/>
          <w:i/>
          <w:iCs/>
          <w:sz w:val="28"/>
          <w:szCs w:val="28"/>
        </w:rPr>
        <w:t> </w:t>
      </w:r>
      <w:r w:rsidRPr="00CD3AA0">
        <w:rPr>
          <w:sz w:val="28"/>
          <w:szCs w:val="28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4"/>
          <w:sz w:val="28"/>
          <w:szCs w:val="28"/>
        </w:rPr>
        <w:t xml:space="preserve">Обратите внимание! </w:t>
      </w:r>
      <w:r w:rsidRPr="00CD3AA0">
        <w:rPr>
          <w:sz w:val="28"/>
          <w:szCs w:val="28"/>
        </w:rPr>
        <w:t xml:space="preserve">Потребитель вправе потребовать также полного </w:t>
      </w:r>
      <w:r w:rsidRPr="00CD3AA0">
        <w:rPr>
          <w:rStyle w:val="a4"/>
          <w:sz w:val="28"/>
          <w:szCs w:val="28"/>
        </w:rPr>
        <w:t>возмещения убытков,</w:t>
      </w:r>
      <w:r w:rsidRPr="00CD3AA0">
        <w:rPr>
          <w:rStyle w:val="apple-converted-space"/>
          <w:b/>
          <w:bCs/>
          <w:sz w:val="28"/>
          <w:szCs w:val="28"/>
        </w:rPr>
        <w:t> </w:t>
      </w:r>
      <w:r w:rsidRPr="00CD3AA0">
        <w:rPr>
          <w:sz w:val="28"/>
          <w:szCs w:val="28"/>
        </w:rPr>
        <w:t>причиненных ему вследствие продажи товара ненадлежащего качества.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 xml:space="preserve">Если продавцу или изготовителю было заявлено требование о ремонте или замене технически сложного товара, то можно потребовать также предоставления Вам аналогичного товара на период ремонта или замены Вашего (этот товар должен быть предоставлен и доставлен в течение </w:t>
      </w:r>
      <w:r w:rsidRPr="00CD3AA0">
        <w:rPr>
          <w:rStyle w:val="a4"/>
          <w:sz w:val="28"/>
          <w:szCs w:val="28"/>
        </w:rPr>
        <w:t>трех дней).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rPr>
          <w:sz w:val="28"/>
          <w:szCs w:val="28"/>
        </w:rPr>
      </w:pPr>
      <w:r w:rsidRPr="00CD3AA0">
        <w:rPr>
          <w:rStyle w:val="a4"/>
          <w:sz w:val="28"/>
          <w:szCs w:val="28"/>
        </w:rPr>
        <w:t>Обратите внимание!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Автомобили, мотоциклы и другие виды мототехники, прицепы и номерные агрегаты к ним, кроме товаров, предназначенных для использования инвалидами, прогулочные суда и плавсредства на период ремонта или замены Вашего товара не предоставляются (согласно Постановлению Правительства РФ №55 от 19.01.1998 г.).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При получении претензии потребителя (в течение гарантийного срока), продавец обязан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  <w:u w:val="single"/>
        </w:rPr>
        <w:t>принять товар</w:t>
      </w:r>
      <w:r w:rsidRPr="00CD3AA0">
        <w:rPr>
          <w:rStyle w:val="apple-converted-space"/>
          <w:sz w:val="28"/>
          <w:szCs w:val="28"/>
          <w:u w:val="single"/>
        </w:rPr>
        <w:t> </w:t>
      </w:r>
      <w:r w:rsidRPr="00CD3AA0">
        <w:rPr>
          <w:sz w:val="28"/>
          <w:szCs w:val="28"/>
        </w:rPr>
        <w:t>и в случае необходимости провести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  <w:u w:val="single"/>
        </w:rPr>
        <w:t>проверку качества</w:t>
      </w:r>
      <w:r w:rsidRPr="00CD3AA0">
        <w:rPr>
          <w:sz w:val="28"/>
          <w:szCs w:val="28"/>
        </w:rPr>
        <w:t>. Потребитель вправе участвовать в проверке качества товара (о чем должен сообщить продавцу).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Отдавая товар для проведения проверки качества, рекомендуем получить акт, где должно быть указано с какой целью и в каком состоянии принимается Ваш товар.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Проверка качества проводится самим продавцом или уполномоченной им организацией и не является экспертизой.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 xml:space="preserve"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</w:t>
      </w:r>
      <w:r w:rsidRPr="00CD3AA0">
        <w:rPr>
          <w:rStyle w:val="a4"/>
          <w:sz w:val="28"/>
          <w:szCs w:val="28"/>
        </w:rPr>
        <w:t>экспертизу</w:t>
      </w:r>
      <w:r w:rsidRPr="00CD3AA0">
        <w:rPr>
          <w:rStyle w:val="apple-converted-space"/>
          <w:b/>
          <w:bCs/>
          <w:sz w:val="28"/>
          <w:szCs w:val="28"/>
        </w:rPr>
        <w:t> </w:t>
      </w:r>
      <w:r w:rsidRPr="00CD3AA0">
        <w:rPr>
          <w:sz w:val="28"/>
          <w:szCs w:val="28"/>
        </w:rPr>
        <w:t>товара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  <w:u w:val="single"/>
        </w:rPr>
        <w:t>за свой счёт.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</w:rPr>
        <w:t>Потребитель вправе присутствовать при проведении экспертизы (о чём должен сообщить продавцу) и в случае несогласия с её результатами оспорить заключение такой экспертизы в судебном порядке.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Если экспертиза установит, что недостатки товара являются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rStyle w:val="a5"/>
          <w:sz w:val="28"/>
          <w:szCs w:val="28"/>
        </w:rPr>
        <w:t>производственными</w:t>
      </w:r>
      <w:r w:rsidRPr="00CD3AA0">
        <w:rPr>
          <w:sz w:val="28"/>
          <w:szCs w:val="28"/>
        </w:rPr>
        <w:t>, продавец должен удовлетворить заявленное потребителем требование. Если экспертиза установит, что недостатки в товаре являются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rStyle w:val="a5"/>
          <w:sz w:val="28"/>
          <w:szCs w:val="28"/>
        </w:rPr>
        <w:t>эксплуатационными</w:t>
      </w:r>
      <w:r w:rsidRPr="00CD3AA0">
        <w:rPr>
          <w:sz w:val="28"/>
          <w:szCs w:val="28"/>
        </w:rPr>
        <w:t>, потребитель обязан возместить продавцу расходы на её проведение.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rStyle w:val="a5"/>
          <w:sz w:val="28"/>
          <w:szCs w:val="28"/>
        </w:rPr>
        <w:t>Экспертиза проводится аккредитованным экспертом, по результатам экспертизы оформляется экспертное заключение.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CD3AA0">
        <w:rPr>
          <w:rStyle w:val="a4"/>
          <w:sz w:val="28"/>
          <w:szCs w:val="28"/>
          <w:u w:val="single"/>
        </w:rPr>
        <w:t>Гарантийный срок истёк или не был установлен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CD3AA0">
        <w:rPr>
          <w:rStyle w:val="a4"/>
          <w:sz w:val="28"/>
          <w:szCs w:val="28"/>
          <w:u w:val="single"/>
        </w:rPr>
        <w:t>(но не прошло двух лет со дня покупки)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В этом случае потребитель имеет право предъявить одно из указанных требований, но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  <w:u w:val="single"/>
        </w:rPr>
        <w:t>бремя доказывания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</w:rPr>
        <w:t xml:space="preserve">того, что недостатки в товаре являются производственными, </w:t>
      </w:r>
      <w:r w:rsidRPr="00CD3AA0">
        <w:rPr>
          <w:sz w:val="28"/>
          <w:szCs w:val="28"/>
          <w:u w:val="single"/>
        </w:rPr>
        <w:t>лежит на потребителе</w:t>
      </w:r>
      <w:r w:rsidRPr="00CD3AA0">
        <w:rPr>
          <w:sz w:val="28"/>
          <w:szCs w:val="28"/>
        </w:rPr>
        <w:t>. То есть, если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rStyle w:val="a4"/>
          <w:sz w:val="28"/>
          <w:szCs w:val="28"/>
        </w:rPr>
        <w:t>потребитель</w:t>
      </w:r>
      <w:r w:rsidRPr="00CD3AA0">
        <w:rPr>
          <w:rStyle w:val="apple-converted-space"/>
          <w:b/>
          <w:bCs/>
          <w:sz w:val="28"/>
          <w:szCs w:val="28"/>
        </w:rPr>
        <w:t> </w:t>
      </w:r>
      <w:r w:rsidRPr="00CD3AA0">
        <w:rPr>
          <w:sz w:val="28"/>
          <w:szCs w:val="28"/>
        </w:rPr>
        <w:t>не получил удовлетворения своего требования, он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rStyle w:val="a4"/>
          <w:sz w:val="28"/>
          <w:szCs w:val="28"/>
        </w:rPr>
        <w:t>должен за свой счёт провести экспертизу качества данного товара.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sz w:val="28"/>
          <w:szCs w:val="28"/>
        </w:rPr>
        <w:t>Если экспертиза установит, что недостатки являются производственными, то потребитель будет вправе требовать удовлетворения своего требования и возмещения убытков (затрат на проведение экспертизы).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CD3AA0">
        <w:rPr>
          <w:rStyle w:val="a4"/>
          <w:sz w:val="28"/>
          <w:szCs w:val="28"/>
          <w:u w:val="single"/>
        </w:rPr>
        <w:t>Порядок действий потребителя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Для удовлетворения любого из указанных выше требований необходимо обратиться к продавцу (изготовителю, импортёру) с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rStyle w:val="a4"/>
          <w:sz w:val="28"/>
          <w:szCs w:val="28"/>
          <w:u w:val="single"/>
        </w:rPr>
        <w:t>письменной претензии</w:t>
      </w:r>
      <w:r w:rsidRPr="00CD3AA0">
        <w:rPr>
          <w:sz w:val="28"/>
          <w:szCs w:val="28"/>
        </w:rPr>
        <w:t>, составленной в двух экземплярах, с чётко сформулированными требованиями (к претензии прикладываются копии всех необходимых документов, например кассового чека, товарного чека, гарантийного талона и т.п.).</w:t>
      </w:r>
    </w:p>
    <w:p w:rsidR="00CD3AA0" w:rsidRPr="00CD3AA0" w:rsidRDefault="00CD3AA0" w:rsidP="00CD3AA0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CD3AA0">
        <w:rPr>
          <w:sz w:val="28"/>
          <w:szCs w:val="28"/>
        </w:rPr>
        <w:t>Если спор не получилось урегулировать в досудебном порядке, посредством направления претензии, потребитель имеет право обратиться</w:t>
      </w:r>
      <w:r w:rsidRPr="00CD3AA0">
        <w:rPr>
          <w:rStyle w:val="apple-converted-space"/>
          <w:sz w:val="28"/>
          <w:szCs w:val="28"/>
        </w:rPr>
        <w:t> </w:t>
      </w:r>
      <w:r w:rsidRPr="00CD3AA0">
        <w:rPr>
          <w:rStyle w:val="a4"/>
          <w:sz w:val="28"/>
          <w:szCs w:val="28"/>
          <w:u w:val="single"/>
        </w:rPr>
        <w:t>в суд с исковым заявлением</w:t>
      </w:r>
      <w:r w:rsidRPr="00CD3AA0">
        <w:rPr>
          <w:rStyle w:val="apple-converted-space"/>
          <w:b/>
          <w:bCs/>
          <w:sz w:val="28"/>
          <w:szCs w:val="28"/>
          <w:u w:val="single"/>
        </w:rPr>
        <w:t> </w:t>
      </w:r>
      <w:r w:rsidRPr="00CD3AA0">
        <w:rPr>
          <w:sz w:val="28"/>
          <w:szCs w:val="28"/>
        </w:rPr>
        <w:t>для защиты своих прав и законных интересов. </w:t>
      </w:r>
    </w:p>
    <w:p w:rsidR="00CD3AA0" w:rsidRPr="00CD3AA0" w:rsidRDefault="00CD3AA0" w:rsidP="00CD3AA0">
      <w:pPr>
        <w:rPr>
          <w:sz w:val="28"/>
          <w:szCs w:val="28"/>
        </w:rPr>
      </w:pPr>
    </w:p>
    <w:p w:rsidR="00CD3AA0" w:rsidRPr="00CD3AA0" w:rsidRDefault="00CD3AA0" w:rsidP="00CD3AA0">
      <w:pPr>
        <w:jc w:val="center"/>
        <w:rPr>
          <w:sz w:val="28"/>
          <w:szCs w:val="28"/>
        </w:rPr>
      </w:pPr>
    </w:p>
    <w:p w:rsidR="00CD3AA0" w:rsidRPr="00CD3AA0" w:rsidRDefault="00CD3AA0" w:rsidP="00CD3AA0">
      <w:pPr>
        <w:rPr>
          <w:sz w:val="28"/>
          <w:szCs w:val="28"/>
        </w:rPr>
      </w:pPr>
    </w:p>
    <w:p w:rsidR="00191CF8" w:rsidRPr="00CD3AA0" w:rsidRDefault="00191CF8">
      <w:pPr>
        <w:rPr>
          <w:sz w:val="28"/>
          <w:szCs w:val="28"/>
        </w:rPr>
      </w:pPr>
    </w:p>
    <w:sectPr w:rsidR="00191CF8" w:rsidRPr="00CD3AA0" w:rsidSect="00CD3AA0">
      <w:footerReference w:type="even" r:id="rId7"/>
      <w:footerReference w:type="default" r:id="rId8"/>
      <w:pgSz w:w="11906" w:h="16838"/>
      <w:pgMar w:top="28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85" w:rsidRDefault="00845A85">
      <w:r>
        <w:separator/>
      </w:r>
    </w:p>
  </w:endnote>
  <w:endnote w:type="continuationSeparator" w:id="0">
    <w:p w:rsidR="00845A85" w:rsidRDefault="0084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39" w:rsidRDefault="00CD3AA0" w:rsidP="00FB49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4D39" w:rsidRDefault="00845A85" w:rsidP="00FB493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39" w:rsidRDefault="00CD3AA0" w:rsidP="00FB49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5A85">
      <w:rPr>
        <w:rStyle w:val="a8"/>
        <w:noProof/>
      </w:rPr>
      <w:t>1</w:t>
    </w:r>
    <w:r>
      <w:rPr>
        <w:rStyle w:val="a8"/>
      </w:rPr>
      <w:fldChar w:fldCharType="end"/>
    </w:r>
  </w:p>
  <w:p w:rsidR="00C94D39" w:rsidRDefault="00845A85" w:rsidP="00FB493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85" w:rsidRDefault="00845A85">
      <w:r>
        <w:separator/>
      </w:r>
    </w:p>
  </w:footnote>
  <w:footnote w:type="continuationSeparator" w:id="0">
    <w:p w:rsidR="00845A85" w:rsidRDefault="0084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4B"/>
    <w:rsid w:val="000024D6"/>
    <w:rsid w:val="00003C60"/>
    <w:rsid w:val="00013F21"/>
    <w:rsid w:val="00017D76"/>
    <w:rsid w:val="00020F1B"/>
    <w:rsid w:val="00027249"/>
    <w:rsid w:val="00035281"/>
    <w:rsid w:val="000367DB"/>
    <w:rsid w:val="0004293F"/>
    <w:rsid w:val="00042CE5"/>
    <w:rsid w:val="000445C8"/>
    <w:rsid w:val="000453EC"/>
    <w:rsid w:val="00046691"/>
    <w:rsid w:val="00047627"/>
    <w:rsid w:val="00057627"/>
    <w:rsid w:val="00060244"/>
    <w:rsid w:val="000611C5"/>
    <w:rsid w:val="00070262"/>
    <w:rsid w:val="0007069F"/>
    <w:rsid w:val="00070F54"/>
    <w:rsid w:val="000749AA"/>
    <w:rsid w:val="00080F53"/>
    <w:rsid w:val="000847C0"/>
    <w:rsid w:val="0008796D"/>
    <w:rsid w:val="000948F7"/>
    <w:rsid w:val="000A5048"/>
    <w:rsid w:val="000A71A3"/>
    <w:rsid w:val="000B16A8"/>
    <w:rsid w:val="000B35F7"/>
    <w:rsid w:val="000B561D"/>
    <w:rsid w:val="000C0E9F"/>
    <w:rsid w:val="000C26B4"/>
    <w:rsid w:val="000C3B21"/>
    <w:rsid w:val="000D1354"/>
    <w:rsid w:val="000D4338"/>
    <w:rsid w:val="000D6EA3"/>
    <w:rsid w:val="000E4986"/>
    <w:rsid w:val="000E6C48"/>
    <w:rsid w:val="000E7500"/>
    <w:rsid w:val="000F081B"/>
    <w:rsid w:val="000F48F6"/>
    <w:rsid w:val="000F526D"/>
    <w:rsid w:val="000F70FD"/>
    <w:rsid w:val="001035B4"/>
    <w:rsid w:val="00107305"/>
    <w:rsid w:val="001135DA"/>
    <w:rsid w:val="001148A0"/>
    <w:rsid w:val="00115909"/>
    <w:rsid w:val="00116305"/>
    <w:rsid w:val="00120887"/>
    <w:rsid w:val="00125F2A"/>
    <w:rsid w:val="00151B59"/>
    <w:rsid w:val="00162D0E"/>
    <w:rsid w:val="00164720"/>
    <w:rsid w:val="001674AA"/>
    <w:rsid w:val="00167B67"/>
    <w:rsid w:val="00167BAA"/>
    <w:rsid w:val="00174954"/>
    <w:rsid w:val="001805DD"/>
    <w:rsid w:val="00181273"/>
    <w:rsid w:val="001824F4"/>
    <w:rsid w:val="00191CF8"/>
    <w:rsid w:val="001A12C3"/>
    <w:rsid w:val="001B0981"/>
    <w:rsid w:val="001C255D"/>
    <w:rsid w:val="001C36E4"/>
    <w:rsid w:val="001C6362"/>
    <w:rsid w:val="001D10D4"/>
    <w:rsid w:val="001D5F4C"/>
    <w:rsid w:val="001D6B7B"/>
    <w:rsid w:val="001F03E9"/>
    <w:rsid w:val="001F1095"/>
    <w:rsid w:val="001F397E"/>
    <w:rsid w:val="001F4E5E"/>
    <w:rsid w:val="001F689A"/>
    <w:rsid w:val="001F7FC1"/>
    <w:rsid w:val="00212649"/>
    <w:rsid w:val="002243F7"/>
    <w:rsid w:val="00226C05"/>
    <w:rsid w:val="00226D9F"/>
    <w:rsid w:val="00233426"/>
    <w:rsid w:val="002378C2"/>
    <w:rsid w:val="00240FCD"/>
    <w:rsid w:val="0024376C"/>
    <w:rsid w:val="00243B9E"/>
    <w:rsid w:val="00245F6F"/>
    <w:rsid w:val="00246338"/>
    <w:rsid w:val="00252AC1"/>
    <w:rsid w:val="0025531B"/>
    <w:rsid w:val="002630F7"/>
    <w:rsid w:val="00264EBE"/>
    <w:rsid w:val="002650E2"/>
    <w:rsid w:val="002659AD"/>
    <w:rsid w:val="00271331"/>
    <w:rsid w:val="00272C67"/>
    <w:rsid w:val="002731BF"/>
    <w:rsid w:val="00276955"/>
    <w:rsid w:val="002801B2"/>
    <w:rsid w:val="00290D84"/>
    <w:rsid w:val="00297E15"/>
    <w:rsid w:val="002A1E3B"/>
    <w:rsid w:val="002A6EE4"/>
    <w:rsid w:val="002B4150"/>
    <w:rsid w:val="002C29A0"/>
    <w:rsid w:val="002C53FC"/>
    <w:rsid w:val="002C6D95"/>
    <w:rsid w:val="002C77DF"/>
    <w:rsid w:val="002D2A02"/>
    <w:rsid w:val="002D7852"/>
    <w:rsid w:val="002E0BF7"/>
    <w:rsid w:val="002E6D95"/>
    <w:rsid w:val="002F0829"/>
    <w:rsid w:val="002F5BC8"/>
    <w:rsid w:val="00312DE9"/>
    <w:rsid w:val="00314646"/>
    <w:rsid w:val="003147D3"/>
    <w:rsid w:val="003148B2"/>
    <w:rsid w:val="003208DC"/>
    <w:rsid w:val="00320EBF"/>
    <w:rsid w:val="00326D3E"/>
    <w:rsid w:val="00332023"/>
    <w:rsid w:val="003343F6"/>
    <w:rsid w:val="003346D2"/>
    <w:rsid w:val="0033514E"/>
    <w:rsid w:val="003368FF"/>
    <w:rsid w:val="003473BC"/>
    <w:rsid w:val="00353FE2"/>
    <w:rsid w:val="00367650"/>
    <w:rsid w:val="00367DC4"/>
    <w:rsid w:val="00375D78"/>
    <w:rsid w:val="003869F0"/>
    <w:rsid w:val="00390903"/>
    <w:rsid w:val="003961DB"/>
    <w:rsid w:val="003A0383"/>
    <w:rsid w:val="003A2070"/>
    <w:rsid w:val="003A26E5"/>
    <w:rsid w:val="003A5FA9"/>
    <w:rsid w:val="003A6D01"/>
    <w:rsid w:val="003B32B1"/>
    <w:rsid w:val="003B5EDC"/>
    <w:rsid w:val="003B5FA5"/>
    <w:rsid w:val="003C4A90"/>
    <w:rsid w:val="003C6106"/>
    <w:rsid w:val="003C66E1"/>
    <w:rsid w:val="003D3C0B"/>
    <w:rsid w:val="003E2345"/>
    <w:rsid w:val="003F037A"/>
    <w:rsid w:val="003F3517"/>
    <w:rsid w:val="003F5751"/>
    <w:rsid w:val="00401497"/>
    <w:rsid w:val="00402D8F"/>
    <w:rsid w:val="0041209D"/>
    <w:rsid w:val="004322D9"/>
    <w:rsid w:val="00435656"/>
    <w:rsid w:val="00440A95"/>
    <w:rsid w:val="0044199D"/>
    <w:rsid w:val="00441B2A"/>
    <w:rsid w:val="00441C9E"/>
    <w:rsid w:val="0044546B"/>
    <w:rsid w:val="0045507F"/>
    <w:rsid w:val="004661BB"/>
    <w:rsid w:val="00470BAE"/>
    <w:rsid w:val="00480FDE"/>
    <w:rsid w:val="00482EFD"/>
    <w:rsid w:val="00490E4A"/>
    <w:rsid w:val="00492109"/>
    <w:rsid w:val="004A3450"/>
    <w:rsid w:val="004B2845"/>
    <w:rsid w:val="004B3B87"/>
    <w:rsid w:val="004B61B4"/>
    <w:rsid w:val="004B72AF"/>
    <w:rsid w:val="004C240B"/>
    <w:rsid w:val="004D10A1"/>
    <w:rsid w:val="004D2235"/>
    <w:rsid w:val="004D4536"/>
    <w:rsid w:val="004E0310"/>
    <w:rsid w:val="004E1377"/>
    <w:rsid w:val="004E6F7D"/>
    <w:rsid w:val="00500644"/>
    <w:rsid w:val="00502393"/>
    <w:rsid w:val="005060DE"/>
    <w:rsid w:val="00511995"/>
    <w:rsid w:val="00511CC1"/>
    <w:rsid w:val="005122CE"/>
    <w:rsid w:val="005126AE"/>
    <w:rsid w:val="005217C9"/>
    <w:rsid w:val="00523376"/>
    <w:rsid w:val="00525B32"/>
    <w:rsid w:val="00527662"/>
    <w:rsid w:val="00540987"/>
    <w:rsid w:val="00541A85"/>
    <w:rsid w:val="00552A5F"/>
    <w:rsid w:val="00554804"/>
    <w:rsid w:val="005577C5"/>
    <w:rsid w:val="00560DBA"/>
    <w:rsid w:val="00564980"/>
    <w:rsid w:val="00565299"/>
    <w:rsid w:val="00565CF9"/>
    <w:rsid w:val="005676CA"/>
    <w:rsid w:val="00572A71"/>
    <w:rsid w:val="005752B9"/>
    <w:rsid w:val="0057618F"/>
    <w:rsid w:val="0057796F"/>
    <w:rsid w:val="00581467"/>
    <w:rsid w:val="00583E78"/>
    <w:rsid w:val="00593984"/>
    <w:rsid w:val="005A0366"/>
    <w:rsid w:val="005A0D7B"/>
    <w:rsid w:val="005A4C5B"/>
    <w:rsid w:val="005A6941"/>
    <w:rsid w:val="005A76AA"/>
    <w:rsid w:val="005C0B35"/>
    <w:rsid w:val="005C50A9"/>
    <w:rsid w:val="005D0FA2"/>
    <w:rsid w:val="005D1DF2"/>
    <w:rsid w:val="005D5BE8"/>
    <w:rsid w:val="005D7ED2"/>
    <w:rsid w:val="005E11F9"/>
    <w:rsid w:val="005E778F"/>
    <w:rsid w:val="005F1160"/>
    <w:rsid w:val="005F11E3"/>
    <w:rsid w:val="005F41FB"/>
    <w:rsid w:val="005F7C4D"/>
    <w:rsid w:val="00601D95"/>
    <w:rsid w:val="00606A5F"/>
    <w:rsid w:val="00616A62"/>
    <w:rsid w:val="00622606"/>
    <w:rsid w:val="00627E8C"/>
    <w:rsid w:val="00632440"/>
    <w:rsid w:val="00637FFC"/>
    <w:rsid w:val="00642F41"/>
    <w:rsid w:val="0064425F"/>
    <w:rsid w:val="00645EFC"/>
    <w:rsid w:val="00647EA9"/>
    <w:rsid w:val="00650778"/>
    <w:rsid w:val="00655216"/>
    <w:rsid w:val="006556E3"/>
    <w:rsid w:val="00661E1C"/>
    <w:rsid w:val="006654E6"/>
    <w:rsid w:val="00681A8A"/>
    <w:rsid w:val="00682763"/>
    <w:rsid w:val="006A497F"/>
    <w:rsid w:val="006A65D9"/>
    <w:rsid w:val="006B1532"/>
    <w:rsid w:val="006B43A5"/>
    <w:rsid w:val="006B697B"/>
    <w:rsid w:val="006C394B"/>
    <w:rsid w:val="006C4014"/>
    <w:rsid w:val="006C66A6"/>
    <w:rsid w:val="006C6833"/>
    <w:rsid w:val="006C6C83"/>
    <w:rsid w:val="006C7CFD"/>
    <w:rsid w:val="006F4BB4"/>
    <w:rsid w:val="006F780B"/>
    <w:rsid w:val="00703D93"/>
    <w:rsid w:val="0070599C"/>
    <w:rsid w:val="00705D0E"/>
    <w:rsid w:val="00707C66"/>
    <w:rsid w:val="00713D2C"/>
    <w:rsid w:val="00715A01"/>
    <w:rsid w:val="00715A15"/>
    <w:rsid w:val="00715F28"/>
    <w:rsid w:val="00745CA1"/>
    <w:rsid w:val="00745EA8"/>
    <w:rsid w:val="007474E7"/>
    <w:rsid w:val="0075107B"/>
    <w:rsid w:val="00757951"/>
    <w:rsid w:val="00761B8C"/>
    <w:rsid w:val="00775A5D"/>
    <w:rsid w:val="007800DF"/>
    <w:rsid w:val="00782DF1"/>
    <w:rsid w:val="0078380F"/>
    <w:rsid w:val="007876F2"/>
    <w:rsid w:val="00791162"/>
    <w:rsid w:val="00794DDA"/>
    <w:rsid w:val="007A4370"/>
    <w:rsid w:val="007B0295"/>
    <w:rsid w:val="007B0683"/>
    <w:rsid w:val="007B1BC6"/>
    <w:rsid w:val="007C2E73"/>
    <w:rsid w:val="007C5039"/>
    <w:rsid w:val="007C64FB"/>
    <w:rsid w:val="007C6FEF"/>
    <w:rsid w:val="007D293B"/>
    <w:rsid w:val="007D3B84"/>
    <w:rsid w:val="007E0604"/>
    <w:rsid w:val="007E0B6D"/>
    <w:rsid w:val="007E4F7E"/>
    <w:rsid w:val="007E527D"/>
    <w:rsid w:val="007E69CA"/>
    <w:rsid w:val="007F0B8B"/>
    <w:rsid w:val="0080067D"/>
    <w:rsid w:val="00801BE3"/>
    <w:rsid w:val="008022D8"/>
    <w:rsid w:val="0080243D"/>
    <w:rsid w:val="00805674"/>
    <w:rsid w:val="0081510C"/>
    <w:rsid w:val="008213C2"/>
    <w:rsid w:val="00823314"/>
    <w:rsid w:val="00824429"/>
    <w:rsid w:val="00835C10"/>
    <w:rsid w:val="00841F97"/>
    <w:rsid w:val="00845A85"/>
    <w:rsid w:val="00850139"/>
    <w:rsid w:val="008554B2"/>
    <w:rsid w:val="00857121"/>
    <w:rsid w:val="00860F74"/>
    <w:rsid w:val="00861964"/>
    <w:rsid w:val="008619A2"/>
    <w:rsid w:val="00862A90"/>
    <w:rsid w:val="008665CB"/>
    <w:rsid w:val="0086661D"/>
    <w:rsid w:val="008705D1"/>
    <w:rsid w:val="00872FE5"/>
    <w:rsid w:val="008773EC"/>
    <w:rsid w:val="008820AC"/>
    <w:rsid w:val="00886B45"/>
    <w:rsid w:val="00897875"/>
    <w:rsid w:val="008B36AE"/>
    <w:rsid w:val="008B57B7"/>
    <w:rsid w:val="008C46AC"/>
    <w:rsid w:val="008C7635"/>
    <w:rsid w:val="008D149E"/>
    <w:rsid w:val="008D7E00"/>
    <w:rsid w:val="008E21BD"/>
    <w:rsid w:val="008E6ADA"/>
    <w:rsid w:val="008E6F11"/>
    <w:rsid w:val="008F01D1"/>
    <w:rsid w:val="009117AF"/>
    <w:rsid w:val="00915077"/>
    <w:rsid w:val="009202F3"/>
    <w:rsid w:val="009216D6"/>
    <w:rsid w:val="00921CDF"/>
    <w:rsid w:val="00921E74"/>
    <w:rsid w:val="009260C3"/>
    <w:rsid w:val="00926BCD"/>
    <w:rsid w:val="00932100"/>
    <w:rsid w:val="009344FF"/>
    <w:rsid w:val="009345B9"/>
    <w:rsid w:val="00937156"/>
    <w:rsid w:val="00937D09"/>
    <w:rsid w:val="00945021"/>
    <w:rsid w:val="00953599"/>
    <w:rsid w:val="009543F7"/>
    <w:rsid w:val="0095607D"/>
    <w:rsid w:val="00964E18"/>
    <w:rsid w:val="00964EB2"/>
    <w:rsid w:val="00965C43"/>
    <w:rsid w:val="00970450"/>
    <w:rsid w:val="00973974"/>
    <w:rsid w:val="0098190A"/>
    <w:rsid w:val="00986A5F"/>
    <w:rsid w:val="00991A87"/>
    <w:rsid w:val="009B1C57"/>
    <w:rsid w:val="009C0633"/>
    <w:rsid w:val="009D4ECB"/>
    <w:rsid w:val="009D66E8"/>
    <w:rsid w:val="009D6CF9"/>
    <w:rsid w:val="009D6DD5"/>
    <w:rsid w:val="009E2407"/>
    <w:rsid w:val="009E4473"/>
    <w:rsid w:val="009E5E55"/>
    <w:rsid w:val="009F0CEB"/>
    <w:rsid w:val="009F2DA5"/>
    <w:rsid w:val="009F42A1"/>
    <w:rsid w:val="009F624B"/>
    <w:rsid w:val="00A0317F"/>
    <w:rsid w:val="00A050AE"/>
    <w:rsid w:val="00A05CE3"/>
    <w:rsid w:val="00A067CB"/>
    <w:rsid w:val="00A14A74"/>
    <w:rsid w:val="00A17B23"/>
    <w:rsid w:val="00A22982"/>
    <w:rsid w:val="00A2449B"/>
    <w:rsid w:val="00A25C69"/>
    <w:rsid w:val="00A27047"/>
    <w:rsid w:val="00A33390"/>
    <w:rsid w:val="00A34781"/>
    <w:rsid w:val="00A446E2"/>
    <w:rsid w:val="00A478F1"/>
    <w:rsid w:val="00A50C9E"/>
    <w:rsid w:val="00A55709"/>
    <w:rsid w:val="00A61D22"/>
    <w:rsid w:val="00A65473"/>
    <w:rsid w:val="00A669DB"/>
    <w:rsid w:val="00A72AD1"/>
    <w:rsid w:val="00A73B31"/>
    <w:rsid w:val="00A81408"/>
    <w:rsid w:val="00A81875"/>
    <w:rsid w:val="00A85D40"/>
    <w:rsid w:val="00A871A8"/>
    <w:rsid w:val="00A9122D"/>
    <w:rsid w:val="00A92642"/>
    <w:rsid w:val="00A9663B"/>
    <w:rsid w:val="00A972D4"/>
    <w:rsid w:val="00AA125E"/>
    <w:rsid w:val="00AA2EB2"/>
    <w:rsid w:val="00AB0DC7"/>
    <w:rsid w:val="00AC28E8"/>
    <w:rsid w:val="00AC384F"/>
    <w:rsid w:val="00AC511A"/>
    <w:rsid w:val="00AC7186"/>
    <w:rsid w:val="00AD5EB3"/>
    <w:rsid w:val="00AD7A87"/>
    <w:rsid w:val="00AE3E4E"/>
    <w:rsid w:val="00AE7AB1"/>
    <w:rsid w:val="00AF38BC"/>
    <w:rsid w:val="00AF45A3"/>
    <w:rsid w:val="00AF696B"/>
    <w:rsid w:val="00B001F8"/>
    <w:rsid w:val="00B00B00"/>
    <w:rsid w:val="00B07CB2"/>
    <w:rsid w:val="00B10A62"/>
    <w:rsid w:val="00B10CFF"/>
    <w:rsid w:val="00B1413E"/>
    <w:rsid w:val="00B17C2C"/>
    <w:rsid w:val="00B278FA"/>
    <w:rsid w:val="00B34705"/>
    <w:rsid w:val="00B34C31"/>
    <w:rsid w:val="00B40895"/>
    <w:rsid w:val="00B418A4"/>
    <w:rsid w:val="00B44A0B"/>
    <w:rsid w:val="00B45DC5"/>
    <w:rsid w:val="00B46062"/>
    <w:rsid w:val="00B53894"/>
    <w:rsid w:val="00B5593B"/>
    <w:rsid w:val="00B57E57"/>
    <w:rsid w:val="00B6312A"/>
    <w:rsid w:val="00B64CB1"/>
    <w:rsid w:val="00B66190"/>
    <w:rsid w:val="00B667BE"/>
    <w:rsid w:val="00B66A1E"/>
    <w:rsid w:val="00B67C7B"/>
    <w:rsid w:val="00B70189"/>
    <w:rsid w:val="00B70658"/>
    <w:rsid w:val="00B765DD"/>
    <w:rsid w:val="00B80B7D"/>
    <w:rsid w:val="00B81F02"/>
    <w:rsid w:val="00B848E9"/>
    <w:rsid w:val="00B85865"/>
    <w:rsid w:val="00B91114"/>
    <w:rsid w:val="00B92A82"/>
    <w:rsid w:val="00B95F5C"/>
    <w:rsid w:val="00B977F9"/>
    <w:rsid w:val="00BA176C"/>
    <w:rsid w:val="00BA1D1F"/>
    <w:rsid w:val="00BA3D11"/>
    <w:rsid w:val="00BA5F85"/>
    <w:rsid w:val="00BC2F70"/>
    <w:rsid w:val="00BC6B59"/>
    <w:rsid w:val="00BD4A3F"/>
    <w:rsid w:val="00BD6EFB"/>
    <w:rsid w:val="00BF0134"/>
    <w:rsid w:val="00BF26CC"/>
    <w:rsid w:val="00C02B07"/>
    <w:rsid w:val="00C04E36"/>
    <w:rsid w:val="00C07760"/>
    <w:rsid w:val="00C108C3"/>
    <w:rsid w:val="00C22E51"/>
    <w:rsid w:val="00C257FC"/>
    <w:rsid w:val="00C3012C"/>
    <w:rsid w:val="00C40E98"/>
    <w:rsid w:val="00C424E2"/>
    <w:rsid w:val="00C426ED"/>
    <w:rsid w:val="00C4775C"/>
    <w:rsid w:val="00C5240C"/>
    <w:rsid w:val="00C56807"/>
    <w:rsid w:val="00C63A23"/>
    <w:rsid w:val="00C7412C"/>
    <w:rsid w:val="00C778BB"/>
    <w:rsid w:val="00C8027C"/>
    <w:rsid w:val="00C82DFB"/>
    <w:rsid w:val="00C83723"/>
    <w:rsid w:val="00C83A94"/>
    <w:rsid w:val="00C8579C"/>
    <w:rsid w:val="00C85A78"/>
    <w:rsid w:val="00C87F55"/>
    <w:rsid w:val="00C90913"/>
    <w:rsid w:val="00C90EA7"/>
    <w:rsid w:val="00CA5401"/>
    <w:rsid w:val="00CA65E2"/>
    <w:rsid w:val="00CA6F1D"/>
    <w:rsid w:val="00CB26F0"/>
    <w:rsid w:val="00CB2E82"/>
    <w:rsid w:val="00CB43C8"/>
    <w:rsid w:val="00CB50EF"/>
    <w:rsid w:val="00CC4A7F"/>
    <w:rsid w:val="00CC64BE"/>
    <w:rsid w:val="00CD3AA0"/>
    <w:rsid w:val="00CD4849"/>
    <w:rsid w:val="00CE15CC"/>
    <w:rsid w:val="00CE217A"/>
    <w:rsid w:val="00CE2A13"/>
    <w:rsid w:val="00CE3993"/>
    <w:rsid w:val="00CF03E4"/>
    <w:rsid w:val="00CF3269"/>
    <w:rsid w:val="00CF3BAA"/>
    <w:rsid w:val="00CF52CB"/>
    <w:rsid w:val="00CF7EC1"/>
    <w:rsid w:val="00D02835"/>
    <w:rsid w:val="00D05B53"/>
    <w:rsid w:val="00D10857"/>
    <w:rsid w:val="00D10E03"/>
    <w:rsid w:val="00D11F88"/>
    <w:rsid w:val="00D15F72"/>
    <w:rsid w:val="00D2342D"/>
    <w:rsid w:val="00D23A8D"/>
    <w:rsid w:val="00D4615F"/>
    <w:rsid w:val="00D5083D"/>
    <w:rsid w:val="00D607E7"/>
    <w:rsid w:val="00D64145"/>
    <w:rsid w:val="00D66F8B"/>
    <w:rsid w:val="00D75A2F"/>
    <w:rsid w:val="00D8086C"/>
    <w:rsid w:val="00D8340E"/>
    <w:rsid w:val="00D85B1F"/>
    <w:rsid w:val="00D86985"/>
    <w:rsid w:val="00D90525"/>
    <w:rsid w:val="00D91E03"/>
    <w:rsid w:val="00D95935"/>
    <w:rsid w:val="00DA08CC"/>
    <w:rsid w:val="00DA3532"/>
    <w:rsid w:val="00DA43D0"/>
    <w:rsid w:val="00DB4A2D"/>
    <w:rsid w:val="00DB7D97"/>
    <w:rsid w:val="00DC73C0"/>
    <w:rsid w:val="00DD507D"/>
    <w:rsid w:val="00DE0374"/>
    <w:rsid w:val="00DE6430"/>
    <w:rsid w:val="00DF0BD0"/>
    <w:rsid w:val="00DF3F1B"/>
    <w:rsid w:val="00DF405C"/>
    <w:rsid w:val="00E02AD9"/>
    <w:rsid w:val="00E177D5"/>
    <w:rsid w:val="00E24236"/>
    <w:rsid w:val="00E24A61"/>
    <w:rsid w:val="00E325F6"/>
    <w:rsid w:val="00E40C47"/>
    <w:rsid w:val="00E44A94"/>
    <w:rsid w:val="00E47032"/>
    <w:rsid w:val="00E523C0"/>
    <w:rsid w:val="00E550BD"/>
    <w:rsid w:val="00E63161"/>
    <w:rsid w:val="00E71FB0"/>
    <w:rsid w:val="00E73E1B"/>
    <w:rsid w:val="00E7598C"/>
    <w:rsid w:val="00E778F4"/>
    <w:rsid w:val="00E84034"/>
    <w:rsid w:val="00E852DD"/>
    <w:rsid w:val="00E90D8C"/>
    <w:rsid w:val="00E917C5"/>
    <w:rsid w:val="00E935AB"/>
    <w:rsid w:val="00EA0243"/>
    <w:rsid w:val="00EA0B3D"/>
    <w:rsid w:val="00EA0EE7"/>
    <w:rsid w:val="00EA284B"/>
    <w:rsid w:val="00EC1808"/>
    <w:rsid w:val="00EC1AD9"/>
    <w:rsid w:val="00EC1BAB"/>
    <w:rsid w:val="00EC27EF"/>
    <w:rsid w:val="00EC474A"/>
    <w:rsid w:val="00EC671A"/>
    <w:rsid w:val="00EC7BC3"/>
    <w:rsid w:val="00ED1CF7"/>
    <w:rsid w:val="00ED7192"/>
    <w:rsid w:val="00EF7ADE"/>
    <w:rsid w:val="00F001C2"/>
    <w:rsid w:val="00F010A8"/>
    <w:rsid w:val="00F04464"/>
    <w:rsid w:val="00F06811"/>
    <w:rsid w:val="00F1661F"/>
    <w:rsid w:val="00F167F2"/>
    <w:rsid w:val="00F3056E"/>
    <w:rsid w:val="00F32EF3"/>
    <w:rsid w:val="00F34FEE"/>
    <w:rsid w:val="00F36D35"/>
    <w:rsid w:val="00F5360C"/>
    <w:rsid w:val="00F56CAA"/>
    <w:rsid w:val="00F5765B"/>
    <w:rsid w:val="00F638D8"/>
    <w:rsid w:val="00F658D0"/>
    <w:rsid w:val="00F66F3F"/>
    <w:rsid w:val="00F75935"/>
    <w:rsid w:val="00F76F04"/>
    <w:rsid w:val="00F82599"/>
    <w:rsid w:val="00F87538"/>
    <w:rsid w:val="00F9419F"/>
    <w:rsid w:val="00F9562D"/>
    <w:rsid w:val="00F958A8"/>
    <w:rsid w:val="00FA3940"/>
    <w:rsid w:val="00FA4199"/>
    <w:rsid w:val="00FA5457"/>
    <w:rsid w:val="00FA583A"/>
    <w:rsid w:val="00FB0542"/>
    <w:rsid w:val="00FB3128"/>
    <w:rsid w:val="00FC3E3B"/>
    <w:rsid w:val="00FC701E"/>
    <w:rsid w:val="00FC73BB"/>
    <w:rsid w:val="00FC7CD2"/>
    <w:rsid w:val="00FD1019"/>
    <w:rsid w:val="00FD4DB1"/>
    <w:rsid w:val="00FE25CB"/>
    <w:rsid w:val="00FE4333"/>
    <w:rsid w:val="00FE66F8"/>
    <w:rsid w:val="00FE7F39"/>
    <w:rsid w:val="00FF0426"/>
    <w:rsid w:val="00FF0B44"/>
    <w:rsid w:val="00FF119B"/>
    <w:rsid w:val="00FF1DB8"/>
    <w:rsid w:val="00FF2D2B"/>
    <w:rsid w:val="00FF3B22"/>
    <w:rsid w:val="00FF40D2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AA0"/>
    <w:pPr>
      <w:spacing w:before="100" w:beforeAutospacing="1" w:after="100" w:afterAutospacing="1"/>
    </w:pPr>
  </w:style>
  <w:style w:type="character" w:styleId="a4">
    <w:name w:val="Strong"/>
    <w:qFormat/>
    <w:rsid w:val="00CD3AA0"/>
    <w:rPr>
      <w:b/>
      <w:bCs/>
    </w:rPr>
  </w:style>
  <w:style w:type="character" w:styleId="a5">
    <w:name w:val="Emphasis"/>
    <w:qFormat/>
    <w:rsid w:val="00CD3AA0"/>
    <w:rPr>
      <w:i/>
      <w:iCs/>
    </w:rPr>
  </w:style>
  <w:style w:type="character" w:customStyle="1" w:styleId="apple-converted-space">
    <w:name w:val="apple-converted-space"/>
    <w:basedOn w:val="a0"/>
    <w:rsid w:val="00CD3AA0"/>
  </w:style>
  <w:style w:type="paragraph" w:styleId="a6">
    <w:name w:val="footer"/>
    <w:basedOn w:val="a"/>
    <w:link w:val="a7"/>
    <w:rsid w:val="00CD3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D3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AA0"/>
    <w:pPr>
      <w:spacing w:before="100" w:beforeAutospacing="1" w:after="100" w:afterAutospacing="1"/>
    </w:pPr>
  </w:style>
  <w:style w:type="character" w:styleId="a4">
    <w:name w:val="Strong"/>
    <w:qFormat/>
    <w:rsid w:val="00CD3AA0"/>
    <w:rPr>
      <w:b/>
      <w:bCs/>
    </w:rPr>
  </w:style>
  <w:style w:type="character" w:styleId="a5">
    <w:name w:val="Emphasis"/>
    <w:qFormat/>
    <w:rsid w:val="00CD3AA0"/>
    <w:rPr>
      <w:i/>
      <w:iCs/>
    </w:rPr>
  </w:style>
  <w:style w:type="character" w:customStyle="1" w:styleId="apple-converted-space">
    <w:name w:val="apple-converted-space"/>
    <w:basedOn w:val="a0"/>
    <w:rsid w:val="00CD3AA0"/>
  </w:style>
  <w:style w:type="paragraph" w:styleId="a6">
    <w:name w:val="footer"/>
    <w:basedOn w:val="a"/>
    <w:link w:val="a7"/>
    <w:rsid w:val="00CD3A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A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D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Ирина</dc:creator>
  <cp:lastModifiedBy>Мулюкова Галина Анатольевна</cp:lastModifiedBy>
  <cp:revision>2</cp:revision>
  <dcterms:created xsi:type="dcterms:W3CDTF">2019-07-03T05:38:00Z</dcterms:created>
  <dcterms:modified xsi:type="dcterms:W3CDTF">2019-07-03T05:38:00Z</dcterms:modified>
</cp:coreProperties>
</file>