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9" w:type="dxa"/>
        <w:tblInd w:w="-172" w:type="dxa"/>
        <w:tblLayout w:type="fixed"/>
        <w:tblLook w:val="0000"/>
      </w:tblPr>
      <w:tblGrid>
        <w:gridCol w:w="5158"/>
        <w:gridCol w:w="418"/>
        <w:gridCol w:w="4343"/>
      </w:tblGrid>
      <w:tr w:rsidR="00A00936" w:rsidTr="00742E51">
        <w:trPr>
          <w:cantSplit/>
          <w:trHeight w:val="154"/>
        </w:trPr>
        <w:tc>
          <w:tcPr>
            <w:tcW w:w="5158" w:type="dxa"/>
            <w:vMerge w:val="restart"/>
          </w:tcPr>
          <w:p w:rsidR="00A00936" w:rsidRPr="000574E6" w:rsidRDefault="00A00936" w:rsidP="00577430">
            <w:pPr>
              <w:tabs>
                <w:tab w:val="left" w:pos="3135"/>
              </w:tabs>
            </w:pPr>
          </w:p>
        </w:tc>
        <w:tc>
          <w:tcPr>
            <w:tcW w:w="418" w:type="dxa"/>
            <w:vMerge w:val="restart"/>
          </w:tcPr>
          <w:p w:rsidR="00A00936" w:rsidRDefault="00A00936" w:rsidP="00577430">
            <w:pPr>
              <w:pStyle w:val="a3"/>
            </w:pPr>
          </w:p>
        </w:tc>
        <w:tc>
          <w:tcPr>
            <w:tcW w:w="4343" w:type="dxa"/>
          </w:tcPr>
          <w:p w:rsidR="00D44435" w:rsidRPr="00FF3115" w:rsidRDefault="00D44435" w:rsidP="009A4E0A">
            <w:pPr>
              <w:pStyle w:val="a3"/>
              <w:ind w:firstLine="0"/>
              <w:rPr>
                <w:i/>
                <w:sz w:val="24"/>
                <w:szCs w:val="24"/>
              </w:rPr>
            </w:pPr>
          </w:p>
        </w:tc>
      </w:tr>
      <w:tr w:rsidR="00A00936" w:rsidRPr="001158A6" w:rsidTr="00742E51">
        <w:trPr>
          <w:cantSplit/>
          <w:trHeight w:val="80"/>
        </w:trPr>
        <w:tc>
          <w:tcPr>
            <w:tcW w:w="5158" w:type="dxa"/>
            <w:vMerge/>
          </w:tcPr>
          <w:p w:rsidR="00A00936" w:rsidRPr="001158A6" w:rsidRDefault="00A00936" w:rsidP="00577430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" w:type="dxa"/>
            <w:vMerge/>
          </w:tcPr>
          <w:p w:rsidR="00A00936" w:rsidRPr="001158A6" w:rsidRDefault="00A00936" w:rsidP="0057743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BC4841" w:rsidRPr="001158A6" w:rsidRDefault="00BC4841" w:rsidP="006005C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00936" w:rsidRPr="007E77A9" w:rsidTr="00882DFE">
        <w:trPr>
          <w:trHeight w:val="393"/>
        </w:trPr>
        <w:tc>
          <w:tcPr>
            <w:tcW w:w="5158" w:type="dxa"/>
          </w:tcPr>
          <w:p w:rsidR="00A00936" w:rsidRPr="007E77A9" w:rsidRDefault="00A00936" w:rsidP="00BC48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A00936" w:rsidRPr="007E77A9" w:rsidRDefault="00A00936" w:rsidP="00577430">
            <w:pPr>
              <w:pStyle w:val="a3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343" w:type="dxa"/>
          </w:tcPr>
          <w:p w:rsidR="00A00936" w:rsidRPr="007E77A9" w:rsidRDefault="00A00936" w:rsidP="00577430">
            <w:pPr>
              <w:pStyle w:val="a3"/>
              <w:spacing w:line="360" w:lineRule="auto"/>
              <w:jc w:val="center"/>
              <w:rPr>
                <w:sz w:val="26"/>
                <w:szCs w:val="26"/>
              </w:rPr>
            </w:pPr>
            <w:r w:rsidRPr="007E77A9">
              <w:rPr>
                <w:sz w:val="26"/>
                <w:szCs w:val="26"/>
              </w:rPr>
              <w:t xml:space="preserve"> </w:t>
            </w:r>
          </w:p>
        </w:tc>
      </w:tr>
    </w:tbl>
    <w:p w:rsidR="00882DFE" w:rsidRPr="007E77A9" w:rsidRDefault="00882DFE" w:rsidP="00742E51">
      <w:pPr>
        <w:rPr>
          <w:sz w:val="26"/>
          <w:szCs w:val="26"/>
        </w:rPr>
      </w:pPr>
    </w:p>
    <w:p w:rsidR="009A4E0A" w:rsidRPr="00882DFE" w:rsidRDefault="009A4E0A" w:rsidP="00E67490">
      <w:pPr>
        <w:jc w:val="center"/>
      </w:pPr>
      <w:r w:rsidRPr="00882DFE">
        <w:t xml:space="preserve">Уважаемые </w:t>
      </w:r>
      <w:r w:rsidR="00742E51">
        <w:t>жители Черепановского района!</w:t>
      </w:r>
    </w:p>
    <w:p w:rsidR="0062190C" w:rsidRPr="00882DFE" w:rsidRDefault="0062190C" w:rsidP="00F449F5">
      <w:pPr>
        <w:jc w:val="both"/>
      </w:pPr>
    </w:p>
    <w:p w:rsidR="00945B19" w:rsidRPr="00882DFE" w:rsidRDefault="00882DFE" w:rsidP="00F449F5">
      <w:pPr>
        <w:jc w:val="both"/>
      </w:pPr>
      <w:r>
        <w:t xml:space="preserve">        </w:t>
      </w:r>
      <w:r w:rsidR="005B28DE" w:rsidRPr="005B28DE">
        <w:rPr>
          <w:b/>
        </w:rPr>
        <w:t>Отдел социального обслуживания населения администрации Черепановского района Новосибирской области</w:t>
      </w:r>
      <w:r w:rsidRPr="005B28DE">
        <w:rPr>
          <w:b/>
        </w:rPr>
        <w:t xml:space="preserve"> </w:t>
      </w:r>
      <w:r w:rsidR="005B28DE" w:rsidRPr="005B28DE">
        <w:rPr>
          <w:b/>
        </w:rPr>
        <w:t>информирует</w:t>
      </w:r>
      <w:r w:rsidR="00530B03" w:rsidRPr="00882DFE">
        <w:t xml:space="preserve"> </w:t>
      </w:r>
      <w:r w:rsidR="009B42D5" w:rsidRPr="00882DFE">
        <w:t xml:space="preserve"> </w:t>
      </w:r>
      <w:r w:rsidR="005B28DE">
        <w:t>в</w:t>
      </w:r>
      <w:r w:rsidR="00530B03" w:rsidRPr="00882DFE">
        <w:t>ас</w:t>
      </w:r>
      <w:r w:rsidR="005479DF" w:rsidRPr="00882DFE">
        <w:t xml:space="preserve"> </w:t>
      </w:r>
      <w:r w:rsidR="009B42D5" w:rsidRPr="00882DFE">
        <w:t xml:space="preserve"> </w:t>
      </w:r>
      <w:r w:rsidR="001158A6" w:rsidRPr="00882DFE">
        <w:t>о</w:t>
      </w:r>
      <w:r w:rsidR="00043FD7" w:rsidRPr="00882DFE">
        <w:t xml:space="preserve"> </w:t>
      </w:r>
      <w:r w:rsidR="009B42D5" w:rsidRPr="00882DFE">
        <w:t xml:space="preserve"> </w:t>
      </w:r>
      <w:r w:rsidR="007F0E41" w:rsidRPr="00882DFE">
        <w:t>начале нового периода</w:t>
      </w:r>
      <w:r w:rsidR="00757978" w:rsidRPr="00882DFE">
        <w:t xml:space="preserve"> реабилитации и адаптации</w:t>
      </w:r>
      <w:r w:rsidR="00742E51">
        <w:t xml:space="preserve"> </w:t>
      </w:r>
      <w:r w:rsidR="00742E51" w:rsidRPr="00742E51">
        <w:rPr>
          <w:color w:val="000000" w:themeColor="text1"/>
        </w:rPr>
        <w:t xml:space="preserve">в </w:t>
      </w:r>
      <w:r w:rsidR="00742E51">
        <w:rPr>
          <w:color w:val="FF0000"/>
        </w:rPr>
        <w:t xml:space="preserve"> </w:t>
      </w:r>
      <w:r w:rsidR="00742E51" w:rsidRPr="00742E51">
        <w:rPr>
          <w:color w:val="3D3D3D"/>
          <w:shd w:val="clear" w:color="auto" w:fill="FFFFFF"/>
        </w:rPr>
        <w:t>ГАУ НСО «Комплексный центр социальной адаптации инвалидов»</w:t>
      </w:r>
      <w:r w:rsidR="00742E51" w:rsidRPr="00742E51">
        <w:rPr>
          <w:color w:val="FF0000"/>
        </w:rPr>
        <w:t xml:space="preserve"> </w:t>
      </w:r>
      <w:r w:rsidR="004877B6" w:rsidRPr="00882DFE">
        <w:t>с</w:t>
      </w:r>
      <w:r w:rsidR="00764759" w:rsidRPr="00882DFE">
        <w:t xml:space="preserve"> </w:t>
      </w:r>
      <w:r w:rsidR="004877B6" w:rsidRPr="00882DFE">
        <w:rPr>
          <w:b/>
        </w:rPr>
        <w:t>10.01</w:t>
      </w:r>
      <w:r w:rsidR="00530B03" w:rsidRPr="00882DFE">
        <w:rPr>
          <w:b/>
        </w:rPr>
        <w:t>.</w:t>
      </w:r>
      <w:r w:rsidR="004877B6" w:rsidRPr="00882DFE">
        <w:rPr>
          <w:b/>
        </w:rPr>
        <w:t>2022</w:t>
      </w:r>
      <w:r w:rsidR="00B94566" w:rsidRPr="00882DFE">
        <w:rPr>
          <w:b/>
        </w:rPr>
        <w:t xml:space="preserve"> в </w:t>
      </w:r>
      <w:r w:rsidR="00945B19" w:rsidRPr="00882DFE">
        <w:rPr>
          <w:b/>
        </w:rPr>
        <w:t>с</w:t>
      </w:r>
      <w:r w:rsidR="001158A6" w:rsidRPr="00882DFE">
        <w:rPr>
          <w:b/>
        </w:rPr>
        <w:t>тационарн</w:t>
      </w:r>
      <w:r w:rsidR="00B94566" w:rsidRPr="00882DFE">
        <w:rPr>
          <w:b/>
        </w:rPr>
        <w:t>ой</w:t>
      </w:r>
      <w:r w:rsidR="00B94566" w:rsidRPr="00882DFE">
        <w:rPr>
          <w:b/>
          <w:i/>
        </w:rPr>
        <w:t xml:space="preserve"> </w:t>
      </w:r>
      <w:r w:rsidR="00945B19" w:rsidRPr="00882DFE">
        <w:rPr>
          <w:b/>
        </w:rPr>
        <w:t>форм</w:t>
      </w:r>
      <w:r w:rsidR="00B94566" w:rsidRPr="00882DFE">
        <w:rPr>
          <w:b/>
        </w:rPr>
        <w:t>е</w:t>
      </w:r>
      <w:r w:rsidR="00043FD7" w:rsidRPr="00882DFE">
        <w:t xml:space="preserve"> обслуживания</w:t>
      </w:r>
      <w:r w:rsidR="004F28A9" w:rsidRPr="00882DFE">
        <w:t xml:space="preserve"> </w:t>
      </w:r>
      <w:r w:rsidR="002533E8" w:rsidRPr="00882DFE">
        <w:t>(</w:t>
      </w:r>
      <w:r w:rsidR="00B94566" w:rsidRPr="00882DFE">
        <w:t xml:space="preserve">женщины - </w:t>
      </w:r>
      <w:r w:rsidR="002533E8" w:rsidRPr="00882DFE">
        <w:t>от 18 до 55 лет</w:t>
      </w:r>
      <w:r w:rsidR="00B94566" w:rsidRPr="00882DFE">
        <w:t>, мужчины – от 18</w:t>
      </w:r>
      <w:r w:rsidR="002533E8" w:rsidRPr="00882DFE">
        <w:t xml:space="preserve"> </w:t>
      </w:r>
      <w:r w:rsidR="00B94566" w:rsidRPr="00882DFE">
        <w:t>до</w:t>
      </w:r>
      <w:r w:rsidR="002533E8" w:rsidRPr="00882DFE">
        <w:t xml:space="preserve"> 60 лет</w:t>
      </w:r>
      <w:r w:rsidR="00B94566" w:rsidRPr="00882DFE">
        <w:t>), продолжительность которого составит 5 месяцев.</w:t>
      </w:r>
    </w:p>
    <w:p w:rsidR="005479DF" w:rsidRPr="00882DFE" w:rsidRDefault="007F0E41" w:rsidP="00F449F5">
      <w:pPr>
        <w:jc w:val="both"/>
      </w:pPr>
      <w:r w:rsidRPr="00882DFE">
        <w:t xml:space="preserve">         </w:t>
      </w:r>
      <w:r w:rsidR="00757978" w:rsidRPr="00882DFE">
        <w:t xml:space="preserve">В </w:t>
      </w:r>
      <w:r w:rsidR="00B94566" w:rsidRPr="00882DFE">
        <w:t>учреждении</w:t>
      </w:r>
      <w:r w:rsidR="00757978" w:rsidRPr="00882DFE">
        <w:t xml:space="preserve"> проходят комплексную реабилитацию</w:t>
      </w:r>
      <w:r w:rsidR="00945B19" w:rsidRPr="00882DFE">
        <w:t xml:space="preserve"> </w:t>
      </w:r>
      <w:r w:rsidR="00DB6BED" w:rsidRPr="00882DFE">
        <w:t>инвалиды</w:t>
      </w:r>
      <w:r w:rsidR="00AD0C3C" w:rsidRPr="00882DFE">
        <w:t xml:space="preserve"> </w:t>
      </w:r>
      <w:r w:rsidR="001158A6" w:rsidRPr="00882DFE">
        <w:t>с сохра</w:t>
      </w:r>
      <w:r w:rsidR="00945B19" w:rsidRPr="00882DFE">
        <w:t>нной функцией самообслуживан</w:t>
      </w:r>
      <w:r w:rsidR="000350FF" w:rsidRPr="00882DFE">
        <w:t>ия</w:t>
      </w:r>
      <w:r w:rsidR="00F449F5" w:rsidRPr="00882DFE">
        <w:t>,</w:t>
      </w:r>
      <w:r w:rsidR="00757978" w:rsidRPr="00882DFE">
        <w:t xml:space="preserve"> получающие</w:t>
      </w:r>
      <w:r w:rsidR="001158A6" w:rsidRPr="00882DFE">
        <w:t xml:space="preserve"> </w:t>
      </w:r>
      <w:r w:rsidR="00757978" w:rsidRPr="00882DFE">
        <w:t>следующие виды</w:t>
      </w:r>
      <w:r w:rsidR="006B7935" w:rsidRPr="00882DFE">
        <w:t xml:space="preserve"> социальных услуг</w:t>
      </w:r>
      <w:r w:rsidR="001158A6" w:rsidRPr="00882DFE">
        <w:t>:</w:t>
      </w:r>
    </w:p>
    <w:p w:rsidR="00321D48" w:rsidRPr="00882DFE" w:rsidRDefault="00321D48" w:rsidP="00321D48">
      <w:pPr>
        <w:jc w:val="both"/>
      </w:pPr>
      <w:r w:rsidRPr="00882DFE">
        <w:t>1. Услуги по социально-бытовой</w:t>
      </w:r>
      <w:r w:rsidR="001158A6" w:rsidRPr="00882DFE">
        <w:t xml:space="preserve"> </w:t>
      </w:r>
      <w:r w:rsidRPr="00882DFE">
        <w:t>адаптации,  навыкам социализации</w:t>
      </w:r>
      <w:r w:rsidR="001158A6" w:rsidRPr="00882DFE">
        <w:t xml:space="preserve"> </w:t>
      </w:r>
      <w:r w:rsidRPr="00882DFE">
        <w:t>и социальной интеграции в общество</w:t>
      </w:r>
      <w:r w:rsidR="00740A2B" w:rsidRPr="00882DFE">
        <w:t>;</w:t>
      </w:r>
    </w:p>
    <w:p w:rsidR="00321D48" w:rsidRPr="00882DFE" w:rsidRDefault="00704C36" w:rsidP="00321D48">
      <w:pPr>
        <w:jc w:val="both"/>
      </w:pPr>
      <w:r w:rsidRPr="00882DFE">
        <w:t xml:space="preserve">2. </w:t>
      </w:r>
      <w:r w:rsidR="00321D48" w:rsidRPr="00882DFE">
        <w:t>Услуги по формированию доступных профессиональных навыков, по направлениям</w:t>
      </w:r>
      <w:r w:rsidR="00740A2B" w:rsidRPr="00882DFE">
        <w:t>:</w:t>
      </w:r>
    </w:p>
    <w:p w:rsidR="001158A6" w:rsidRPr="00882DFE" w:rsidRDefault="00321D48" w:rsidP="00F449F5">
      <w:pPr>
        <w:jc w:val="both"/>
      </w:pPr>
      <w:r w:rsidRPr="00882DFE">
        <w:t>- швейное дело</w:t>
      </w:r>
      <w:r w:rsidR="001158A6" w:rsidRPr="00882DFE">
        <w:t>,</w:t>
      </w:r>
    </w:p>
    <w:p w:rsidR="001158A6" w:rsidRPr="00882DFE" w:rsidRDefault="00321D48" w:rsidP="00F449F5">
      <w:pPr>
        <w:jc w:val="both"/>
      </w:pPr>
      <w:r w:rsidRPr="00882DFE">
        <w:t>- обувное дело</w:t>
      </w:r>
      <w:r w:rsidR="001158A6" w:rsidRPr="00882DFE">
        <w:t>,</w:t>
      </w:r>
    </w:p>
    <w:p w:rsidR="001158A6" w:rsidRPr="00882DFE" w:rsidRDefault="00321D48" w:rsidP="00F449F5">
      <w:pPr>
        <w:tabs>
          <w:tab w:val="left" w:pos="709"/>
        </w:tabs>
        <w:jc w:val="both"/>
      </w:pPr>
      <w:r w:rsidRPr="00882DFE">
        <w:t xml:space="preserve">- </w:t>
      </w:r>
      <w:proofErr w:type="spellStart"/>
      <w:r w:rsidRPr="00882DFE">
        <w:t>лозоплетение</w:t>
      </w:r>
      <w:proofErr w:type="spellEnd"/>
      <w:r w:rsidR="001158A6" w:rsidRPr="00882DFE">
        <w:t>,</w:t>
      </w:r>
    </w:p>
    <w:p w:rsidR="00757978" w:rsidRPr="00882DFE" w:rsidRDefault="00321D48" w:rsidP="00F449F5">
      <w:pPr>
        <w:jc w:val="both"/>
      </w:pPr>
      <w:r w:rsidRPr="00882DFE">
        <w:t>- компьютерная грамотность</w:t>
      </w:r>
      <w:r w:rsidR="00757978" w:rsidRPr="00882DFE">
        <w:t>,</w:t>
      </w:r>
    </w:p>
    <w:p w:rsidR="00E86BD0" w:rsidRPr="00882DFE" w:rsidRDefault="00FD0CDF" w:rsidP="00E86BD0">
      <w:pPr>
        <w:jc w:val="both"/>
      </w:pPr>
      <w:r w:rsidRPr="00882DFE">
        <w:t>3</w:t>
      </w:r>
      <w:r w:rsidR="00E86BD0" w:rsidRPr="00882DFE">
        <w:t xml:space="preserve">. </w:t>
      </w:r>
      <w:r w:rsidR="005479DF" w:rsidRPr="00882DFE">
        <w:t>С</w:t>
      </w:r>
      <w:r w:rsidR="00E86BD0" w:rsidRPr="00882DFE">
        <w:t>оциально-медицинские услуги</w:t>
      </w:r>
      <w:r w:rsidR="00321D48" w:rsidRPr="00882DFE">
        <w:t xml:space="preserve">, </w:t>
      </w:r>
      <w:r w:rsidR="00E86BD0" w:rsidRPr="00882DFE">
        <w:t>ручной и механический масс</w:t>
      </w:r>
      <w:r w:rsidR="00B51B9B" w:rsidRPr="00882DFE">
        <w:t>а</w:t>
      </w:r>
      <w:r w:rsidR="00321D48" w:rsidRPr="00882DFE">
        <w:t>ж, ЛФК, физиотерапия</w:t>
      </w:r>
      <w:r w:rsidR="00E86BD0" w:rsidRPr="00882DFE">
        <w:t>;</w:t>
      </w:r>
    </w:p>
    <w:p w:rsidR="00E86BD0" w:rsidRPr="00882DFE" w:rsidRDefault="00FD0CDF" w:rsidP="001158A6">
      <w:pPr>
        <w:jc w:val="both"/>
      </w:pPr>
      <w:r w:rsidRPr="00882DFE">
        <w:t>4</w:t>
      </w:r>
      <w:r w:rsidR="005479DF" w:rsidRPr="00882DFE">
        <w:t>. С</w:t>
      </w:r>
      <w:r w:rsidR="00E86BD0" w:rsidRPr="00882DFE">
        <w:t>оциа</w:t>
      </w:r>
      <w:r w:rsidR="00B51B9B" w:rsidRPr="00882DFE">
        <w:t>льно-психологические, социально-педагогические услуги (</w:t>
      </w:r>
      <w:r w:rsidR="00E86BD0" w:rsidRPr="00882DFE">
        <w:t>групповые и индивидуальные занятия со специалистам</w:t>
      </w:r>
      <w:r w:rsidR="00764759" w:rsidRPr="00882DFE">
        <w:t>и</w:t>
      </w:r>
      <w:r w:rsidR="00E86BD0" w:rsidRPr="00882DFE">
        <w:t>)</w:t>
      </w:r>
      <w:r w:rsidR="005479DF" w:rsidRPr="00882DFE">
        <w:t>.</w:t>
      </w:r>
      <w:r w:rsidR="001158A6" w:rsidRPr="00882DFE">
        <w:t xml:space="preserve">    </w:t>
      </w:r>
    </w:p>
    <w:p w:rsidR="001158A6" w:rsidRPr="00882DFE" w:rsidRDefault="001158A6" w:rsidP="00F449F5">
      <w:pPr>
        <w:tabs>
          <w:tab w:val="left" w:pos="709"/>
        </w:tabs>
        <w:jc w:val="both"/>
      </w:pPr>
      <w:r w:rsidRPr="00882DFE">
        <w:t xml:space="preserve"> </w:t>
      </w:r>
      <w:r w:rsidR="00076DCA" w:rsidRPr="00882DFE">
        <w:t xml:space="preserve">      </w:t>
      </w:r>
      <w:r w:rsidRPr="00882DFE">
        <w:t xml:space="preserve"> </w:t>
      </w:r>
      <w:r w:rsidR="00F449F5" w:rsidRPr="00882DFE">
        <w:t xml:space="preserve"> </w:t>
      </w:r>
      <w:r w:rsidRPr="00882DFE">
        <w:t xml:space="preserve">Курс социальной адаптации включает программы по социально-бытовому ориентированию, социальной реабилитации и </w:t>
      </w:r>
      <w:proofErr w:type="spellStart"/>
      <w:r w:rsidRPr="00882DFE">
        <w:t>абилитации</w:t>
      </w:r>
      <w:proofErr w:type="spellEnd"/>
      <w:r w:rsidRPr="00882DFE">
        <w:t>, комплексной психолого-педагогической коррекции, развитию коммуникативных навыков и познавательных функций, формированию способностей к самостоятельной деятельности.</w:t>
      </w:r>
    </w:p>
    <w:p w:rsidR="00076DCA" w:rsidRPr="00882DFE" w:rsidRDefault="00076DCA" w:rsidP="00F449F5">
      <w:pPr>
        <w:tabs>
          <w:tab w:val="left" w:pos="709"/>
        </w:tabs>
        <w:jc w:val="both"/>
      </w:pPr>
      <w:r w:rsidRPr="00882DFE">
        <w:t xml:space="preserve">      </w:t>
      </w:r>
      <w:r w:rsidR="003C4D55" w:rsidRPr="00882DFE">
        <w:t xml:space="preserve">   С </w:t>
      </w:r>
      <w:r w:rsidR="004877B6" w:rsidRPr="00882DFE">
        <w:rPr>
          <w:b/>
        </w:rPr>
        <w:t>08.02</w:t>
      </w:r>
      <w:r w:rsidR="003C4D55" w:rsidRPr="00882DFE">
        <w:rPr>
          <w:b/>
        </w:rPr>
        <w:t>.202</w:t>
      </w:r>
      <w:r w:rsidR="004877B6" w:rsidRPr="00882DFE">
        <w:rPr>
          <w:b/>
        </w:rPr>
        <w:t>2</w:t>
      </w:r>
      <w:r w:rsidR="003C4D55" w:rsidRPr="00882DFE">
        <w:t xml:space="preserve"> начинается набор в </w:t>
      </w:r>
      <w:bookmarkStart w:id="0" w:name="_GoBack"/>
      <w:bookmarkEnd w:id="0"/>
      <w:r w:rsidR="000477BA" w:rsidRPr="00882DFE">
        <w:t>отделение</w:t>
      </w:r>
      <w:r w:rsidRPr="00882DFE">
        <w:t xml:space="preserve"> по сопровождаемому проживанию </w:t>
      </w:r>
      <w:r w:rsidR="00F61346" w:rsidRPr="00882DFE">
        <w:t xml:space="preserve">для лиц, имеющих инвалидность, нуждающихся в социальной реабилитации, в стационарной форме временного проживания в условиях </w:t>
      </w:r>
      <w:r w:rsidR="00F61346" w:rsidRPr="00882DFE">
        <w:rPr>
          <w:b/>
        </w:rPr>
        <w:t>«Тренировочной квартиры</w:t>
      </w:r>
      <w:r w:rsidRPr="00882DFE">
        <w:rPr>
          <w:b/>
        </w:rPr>
        <w:t>»</w:t>
      </w:r>
      <w:r w:rsidRPr="00882DFE">
        <w:t>.</w:t>
      </w:r>
    </w:p>
    <w:p w:rsidR="002034D5" w:rsidRPr="00882DFE" w:rsidRDefault="00F61346" w:rsidP="001158A6">
      <w:pPr>
        <w:jc w:val="both"/>
      </w:pPr>
      <w:r w:rsidRPr="00882DFE">
        <w:t xml:space="preserve">      </w:t>
      </w:r>
      <w:r w:rsidR="000E162B" w:rsidRPr="00882DFE">
        <w:t xml:space="preserve"> </w:t>
      </w:r>
      <w:r w:rsidR="00076DCA" w:rsidRPr="00882DFE">
        <w:rPr>
          <w:b/>
        </w:rPr>
        <w:t>«</w:t>
      </w:r>
      <w:r w:rsidR="002D7C2E" w:rsidRPr="00882DFE">
        <w:rPr>
          <w:b/>
        </w:rPr>
        <w:t>Тренирово</w:t>
      </w:r>
      <w:r w:rsidR="00076DCA" w:rsidRPr="00882DFE">
        <w:rPr>
          <w:b/>
        </w:rPr>
        <w:t>чная квартира»</w:t>
      </w:r>
      <w:r w:rsidRPr="00882DFE">
        <w:t xml:space="preserve"> ориентирована</w:t>
      </w:r>
      <w:r w:rsidR="00076DCA" w:rsidRPr="00882DFE">
        <w:t xml:space="preserve"> на людей с инвалидностью 18</w:t>
      </w:r>
      <w:r w:rsidR="001B4033" w:rsidRPr="00882DFE">
        <w:t xml:space="preserve"> </w:t>
      </w:r>
      <w:r w:rsidR="00076DCA" w:rsidRPr="00882DFE">
        <w:t>-</w:t>
      </w:r>
      <w:r w:rsidR="001B4033" w:rsidRPr="00882DFE">
        <w:t xml:space="preserve"> </w:t>
      </w:r>
      <w:r w:rsidR="00076DCA" w:rsidRPr="00882DFE">
        <w:t>45 лет, желающих пройти обучение на бесплатной осно</w:t>
      </w:r>
      <w:r w:rsidR="00B51B9B" w:rsidRPr="00882DFE">
        <w:t>ве, в первую очередь, социально-</w:t>
      </w:r>
      <w:r w:rsidR="000A5FF5" w:rsidRPr="00882DFE">
        <w:t>бытовым навыкам самостоятельного проживания</w:t>
      </w:r>
      <w:r w:rsidR="00076DCA" w:rsidRPr="00882DFE">
        <w:t>.</w:t>
      </w:r>
      <w:r w:rsidR="002D7C2E" w:rsidRPr="00882DFE">
        <w:t xml:space="preserve"> </w:t>
      </w:r>
      <w:r w:rsidR="000A5FF5" w:rsidRPr="00882DFE">
        <w:t xml:space="preserve"> </w:t>
      </w:r>
      <w:r w:rsidR="002D7C2E" w:rsidRPr="00882DFE">
        <w:t>Реабилитация по программе «Тренировочная квартира» рассчитана на 2 месяца с постоянным сопровождением специалистами учреждения</w:t>
      </w:r>
      <w:r w:rsidR="00B85D0B" w:rsidRPr="00882DFE">
        <w:t xml:space="preserve"> </w:t>
      </w:r>
      <w:r w:rsidR="002D7C2E" w:rsidRPr="00882DFE">
        <w:t>(психологом, специалистами по реабилитации)</w:t>
      </w:r>
      <w:r w:rsidR="00B85D0B" w:rsidRPr="00882DFE">
        <w:t>.</w:t>
      </w:r>
      <w:r w:rsidR="00D133D7" w:rsidRPr="00882DFE">
        <w:t xml:space="preserve"> </w:t>
      </w:r>
    </w:p>
    <w:p w:rsidR="00C64A8D" w:rsidRDefault="00F61346" w:rsidP="001B4033">
      <w:pPr>
        <w:tabs>
          <w:tab w:val="left" w:pos="567"/>
          <w:tab w:val="left" w:pos="709"/>
        </w:tabs>
        <w:jc w:val="both"/>
      </w:pPr>
      <w:r w:rsidRPr="00882DFE">
        <w:t xml:space="preserve">      </w:t>
      </w:r>
      <w:r w:rsidR="00B85D0B" w:rsidRPr="00882DFE">
        <w:t xml:space="preserve"> </w:t>
      </w:r>
      <w:r w:rsidR="000A5FF5" w:rsidRPr="00882DFE">
        <w:t xml:space="preserve">В отделении сопровождаемого проживания в условиях </w:t>
      </w:r>
      <w:r w:rsidR="00B85D0B" w:rsidRPr="00882DFE">
        <w:rPr>
          <w:b/>
        </w:rPr>
        <w:t>«Социальная гостиница»</w:t>
      </w:r>
      <w:r w:rsidR="000A5FF5" w:rsidRPr="00882DFE">
        <w:rPr>
          <w:b/>
        </w:rPr>
        <w:t xml:space="preserve"> </w:t>
      </w:r>
      <w:r w:rsidR="000A5FF5" w:rsidRPr="00882DFE">
        <w:t>есть возможность (наличие свободных мест) предоставления</w:t>
      </w:r>
      <w:r w:rsidR="00B85D0B" w:rsidRPr="00882DFE">
        <w:t xml:space="preserve"> временного места проживания людям </w:t>
      </w:r>
      <w:r w:rsidR="00670D36" w:rsidRPr="00882DFE">
        <w:t xml:space="preserve">с инвалидностью </w:t>
      </w:r>
      <w:r w:rsidR="001B4033" w:rsidRPr="00882DFE">
        <w:t xml:space="preserve">в возрасте </w:t>
      </w:r>
      <w:r w:rsidR="00670D36" w:rsidRPr="00882DFE">
        <w:t>от 18 до 45 лет</w:t>
      </w:r>
      <w:r w:rsidR="001B4033" w:rsidRPr="00882DFE">
        <w:t>,</w:t>
      </w:r>
      <w:r w:rsidR="0000359B" w:rsidRPr="00882DFE">
        <w:t xml:space="preserve"> </w:t>
      </w:r>
      <w:r w:rsidR="00670D36" w:rsidRPr="00882DFE">
        <w:t>р</w:t>
      </w:r>
      <w:r w:rsidR="007E3560" w:rsidRPr="00882DFE">
        <w:t>аботающим на предприятиях</w:t>
      </w:r>
      <w:r w:rsidR="009A4AD6" w:rsidRPr="00882DFE">
        <w:t>,</w:t>
      </w:r>
      <w:r w:rsidR="007E3560" w:rsidRPr="00882DFE">
        <w:t xml:space="preserve"> либо обучающимся </w:t>
      </w:r>
      <w:r w:rsidR="00F82AD3" w:rsidRPr="00882DFE">
        <w:t>в образовательных учреждениях города</w:t>
      </w:r>
      <w:r w:rsidR="007E3560" w:rsidRPr="00882DFE">
        <w:t xml:space="preserve"> Новосибирска</w:t>
      </w:r>
      <w:r w:rsidR="00F82AD3" w:rsidRPr="00882DFE">
        <w:t xml:space="preserve"> и Новосибирской области</w:t>
      </w:r>
      <w:r w:rsidR="00670D36" w:rsidRPr="00882DFE">
        <w:t xml:space="preserve">, которые нуждаются во </w:t>
      </w:r>
      <w:r w:rsidR="00D50A20" w:rsidRPr="00882DFE">
        <w:t>временном благоустроенном жилье:</w:t>
      </w:r>
      <w:r w:rsidR="001B4033" w:rsidRPr="00882DFE">
        <w:t xml:space="preserve"> </w:t>
      </w:r>
      <w:r w:rsidR="00D50A20" w:rsidRPr="00882DFE">
        <w:t xml:space="preserve">современный дизайн </w:t>
      </w:r>
    </w:p>
    <w:p w:rsidR="00C64A8D" w:rsidRDefault="00C64A8D" w:rsidP="001B4033">
      <w:pPr>
        <w:tabs>
          <w:tab w:val="left" w:pos="567"/>
          <w:tab w:val="left" w:pos="709"/>
        </w:tabs>
        <w:jc w:val="both"/>
      </w:pPr>
    </w:p>
    <w:p w:rsidR="006547AD" w:rsidRPr="00882DFE" w:rsidRDefault="00D50A20" w:rsidP="001B4033">
      <w:pPr>
        <w:tabs>
          <w:tab w:val="left" w:pos="567"/>
          <w:tab w:val="left" w:pos="709"/>
        </w:tabs>
        <w:jc w:val="both"/>
        <w:rPr>
          <w:b/>
        </w:rPr>
      </w:pPr>
      <w:r w:rsidRPr="00882DFE">
        <w:t xml:space="preserve">комнат отдыха, комнат для проживания, </w:t>
      </w:r>
      <w:r w:rsidR="00135DE2" w:rsidRPr="00882DFE">
        <w:t xml:space="preserve">досуга, помещений социально-бытового назначения, оснащенных </w:t>
      </w:r>
      <w:r w:rsidR="00A6629D" w:rsidRPr="00882DFE">
        <w:t>современным оборудованием.</w:t>
      </w:r>
      <w:r w:rsidR="001B4033" w:rsidRPr="00882DFE">
        <w:t xml:space="preserve"> </w:t>
      </w:r>
      <w:r w:rsidR="0041206A" w:rsidRPr="00882DFE">
        <w:t>В п</w:t>
      </w:r>
      <w:r w:rsidR="00135DE2" w:rsidRPr="00882DFE">
        <w:t>редоставл</w:t>
      </w:r>
      <w:r w:rsidR="007E77A9" w:rsidRPr="00882DFE">
        <w:t>ении</w:t>
      </w:r>
      <w:r w:rsidR="00A6629D" w:rsidRPr="00882DFE">
        <w:t xml:space="preserve"> услуг </w:t>
      </w:r>
      <w:r w:rsidR="001B4033" w:rsidRPr="00882DFE">
        <w:t>«Социальной гостиницы»</w:t>
      </w:r>
      <w:r w:rsidR="0041206A" w:rsidRPr="00882DFE">
        <w:t>, получатели социальных услуг имеют право воспользоваться бесплатным пребыванием</w:t>
      </w:r>
      <w:r w:rsidR="002D745E" w:rsidRPr="00882DFE">
        <w:t>,</w:t>
      </w:r>
      <w:r w:rsidR="0041206A" w:rsidRPr="00882DFE">
        <w:t xml:space="preserve"> сроком до 28</w:t>
      </w:r>
      <w:r w:rsidR="002D745E" w:rsidRPr="00882DFE">
        <w:t xml:space="preserve"> календарных </w:t>
      </w:r>
      <w:r w:rsidR="0041206A" w:rsidRPr="00882DFE">
        <w:t xml:space="preserve"> дней</w:t>
      </w:r>
      <w:r w:rsidR="007E77A9" w:rsidRPr="00882DFE">
        <w:t>,</w:t>
      </w:r>
      <w:r w:rsidR="0041206A" w:rsidRPr="00882DFE">
        <w:t xml:space="preserve"> при наличии Индивидуальной программы предоставления социальных услуг (ИППСУ)</w:t>
      </w:r>
      <w:r w:rsidR="007E77A9" w:rsidRPr="00882DFE">
        <w:t xml:space="preserve"> на время трудоустройства</w:t>
      </w:r>
      <w:r w:rsidR="0041206A" w:rsidRPr="00882DFE">
        <w:t>. Далее заключается договор</w:t>
      </w:r>
      <w:r w:rsidR="007E77A9" w:rsidRPr="00882DFE">
        <w:t xml:space="preserve"> сроком до</w:t>
      </w:r>
      <w:r w:rsidR="0041206A" w:rsidRPr="00882DFE">
        <w:t xml:space="preserve"> 1 год</w:t>
      </w:r>
      <w:r w:rsidR="007E77A9" w:rsidRPr="00882DFE">
        <w:t>а</w:t>
      </w:r>
      <w:r w:rsidRPr="00882DFE">
        <w:t xml:space="preserve"> на платной основе </w:t>
      </w:r>
      <w:r w:rsidR="001B4033" w:rsidRPr="00882DFE">
        <w:t xml:space="preserve">- </w:t>
      </w:r>
      <w:r w:rsidR="00135DE2" w:rsidRPr="00882DFE">
        <w:t>до 3</w:t>
      </w:r>
      <w:r w:rsidR="00CE72F0" w:rsidRPr="00882DFE">
        <w:t xml:space="preserve"> </w:t>
      </w:r>
      <w:r w:rsidR="00135DE2" w:rsidRPr="00882DFE">
        <w:t>000</w:t>
      </w:r>
      <w:r w:rsidR="007E3560" w:rsidRPr="00882DFE">
        <w:t xml:space="preserve"> </w:t>
      </w:r>
      <w:r w:rsidR="00135DE2" w:rsidRPr="00882DFE">
        <w:t>руб</w:t>
      </w:r>
      <w:r w:rsidR="00670D36" w:rsidRPr="00882DFE">
        <w:t>лей</w:t>
      </w:r>
      <w:r w:rsidR="001B4033" w:rsidRPr="00882DFE">
        <w:t xml:space="preserve"> в месяц</w:t>
      </w:r>
      <w:r w:rsidR="00A6629D" w:rsidRPr="00882DFE">
        <w:t xml:space="preserve">, что позволяет значительно </w:t>
      </w:r>
      <w:r w:rsidR="00135DE2" w:rsidRPr="00882DFE">
        <w:t xml:space="preserve">экономить </w:t>
      </w:r>
      <w:r w:rsidR="0000359B" w:rsidRPr="00882DFE">
        <w:t>личные</w:t>
      </w:r>
      <w:r w:rsidR="007E3560" w:rsidRPr="00882DFE">
        <w:t xml:space="preserve"> средства</w:t>
      </w:r>
      <w:r w:rsidR="00670D36" w:rsidRPr="00882DFE">
        <w:t xml:space="preserve"> молодым людям с инвалидностью</w:t>
      </w:r>
      <w:r w:rsidR="007E3560" w:rsidRPr="00882DFE">
        <w:t>.</w:t>
      </w:r>
      <w:r w:rsidR="00076DCA" w:rsidRPr="00882DFE">
        <w:rPr>
          <w:b/>
        </w:rPr>
        <w:t xml:space="preserve"> </w:t>
      </w:r>
    </w:p>
    <w:p w:rsidR="00F54B3D" w:rsidRPr="00882DFE" w:rsidRDefault="00F54B3D" w:rsidP="001B4033">
      <w:pPr>
        <w:tabs>
          <w:tab w:val="left" w:pos="567"/>
          <w:tab w:val="left" w:pos="709"/>
        </w:tabs>
        <w:jc w:val="both"/>
      </w:pPr>
      <w:r w:rsidRPr="00882DFE">
        <w:t xml:space="preserve">        На основании Постановления Главного государственного санитарного врача РФ от 09.11.2021 №29 о внесении изменений в санитарно-эпидемиологические правила СП 3.1.3597-20 «Профилактика новой </w:t>
      </w:r>
      <w:proofErr w:type="spellStart"/>
      <w:r w:rsidRPr="00882DFE">
        <w:t>короновирусной</w:t>
      </w:r>
      <w:proofErr w:type="spellEnd"/>
      <w:r w:rsidRPr="00882DFE">
        <w:t xml:space="preserve"> инфекции (</w:t>
      </w:r>
      <w:r w:rsidRPr="00882DFE">
        <w:rPr>
          <w:lang w:val="en-US"/>
        </w:rPr>
        <w:t>COVID</w:t>
      </w:r>
      <w:r w:rsidRPr="00A513E7">
        <w:t>-19)</w:t>
      </w:r>
      <w:r w:rsidRPr="00882DFE">
        <w:t>»</w:t>
      </w:r>
      <w:r w:rsidRPr="00A513E7">
        <w:t xml:space="preserve"> </w:t>
      </w:r>
      <w:r w:rsidRPr="00882DFE">
        <w:t>поступление граждан в учреждение</w:t>
      </w:r>
      <w:r w:rsidR="00634B77" w:rsidRPr="00882DFE">
        <w:t xml:space="preserve">, </w:t>
      </w:r>
      <w:r w:rsidRPr="00882DFE">
        <w:t xml:space="preserve"> для получения социальных услуг</w:t>
      </w:r>
      <w:r w:rsidR="00634B77" w:rsidRPr="00882DFE">
        <w:t xml:space="preserve">, </w:t>
      </w:r>
      <w:r w:rsidRPr="00882DFE">
        <w:t xml:space="preserve"> осуществляется только при предоставлении отрицательного результата обследования методом ПЦР на (</w:t>
      </w:r>
      <w:r w:rsidRPr="00882DFE">
        <w:rPr>
          <w:lang w:val="en-US"/>
        </w:rPr>
        <w:t>COVID</w:t>
      </w:r>
      <w:r w:rsidRPr="00A513E7">
        <w:t>-19)</w:t>
      </w:r>
      <w:r w:rsidRPr="00882DFE">
        <w:t>. В связи с тем,  что реабилитационный период наступает после новогодних праздников, просим оповестить получателей социальных услуг о необходимости предварительной записи в медицинские учреждения для сдачи</w:t>
      </w:r>
      <w:r w:rsidR="00724FB9" w:rsidRPr="00882DFE">
        <w:t xml:space="preserve"> ПЦР теста</w:t>
      </w:r>
      <w:r w:rsidR="00634B77" w:rsidRPr="00882DFE">
        <w:t>.</w:t>
      </w:r>
    </w:p>
    <w:p w:rsidR="002911B3" w:rsidRPr="00882DFE" w:rsidRDefault="00076DCA" w:rsidP="009C7F52">
      <w:pPr>
        <w:jc w:val="both"/>
      </w:pPr>
      <w:r w:rsidRPr="00882DFE">
        <w:rPr>
          <w:b/>
        </w:rPr>
        <w:t xml:space="preserve">        </w:t>
      </w:r>
    </w:p>
    <w:p w:rsidR="00742E51" w:rsidRDefault="00945B19" w:rsidP="00742E51">
      <w:pPr>
        <w:jc w:val="both"/>
      </w:pPr>
      <w:r w:rsidRPr="00882DFE">
        <w:t xml:space="preserve">       </w:t>
      </w:r>
      <w:r w:rsidR="00882DFE">
        <w:t xml:space="preserve"> </w:t>
      </w:r>
      <w:r w:rsidRPr="00882DFE">
        <w:t>Запись и консультации проводятся ежедневно</w:t>
      </w:r>
      <w:r w:rsidR="00742E51">
        <w:t xml:space="preserve"> в отделе социального обслуживания населения по телефону</w:t>
      </w:r>
      <w:r w:rsidRPr="00882DFE">
        <w:t xml:space="preserve"> </w:t>
      </w:r>
      <w:r w:rsidR="00742E51">
        <w:t xml:space="preserve">8383-45-23141 или по адресу: </w:t>
      </w:r>
    </w:p>
    <w:p w:rsidR="00742E51" w:rsidRPr="00882DFE" w:rsidRDefault="00742E51" w:rsidP="00742E51">
      <w:pPr>
        <w:jc w:val="both"/>
      </w:pPr>
      <w:r>
        <w:t>г. Ч</w:t>
      </w:r>
      <w:r w:rsidR="00C64A8D">
        <w:t>ерепаново, ул. Кирова, д.1б, ка</w:t>
      </w:r>
      <w:r>
        <w:t>б.№4.</w:t>
      </w:r>
    </w:p>
    <w:p w:rsidR="00E6152E" w:rsidRPr="00882DFE" w:rsidRDefault="00E6152E" w:rsidP="009C7F52">
      <w:pPr>
        <w:jc w:val="both"/>
      </w:pPr>
    </w:p>
    <w:p w:rsidR="00143482" w:rsidRPr="00882DFE" w:rsidRDefault="00143482" w:rsidP="009C7F52">
      <w:pPr>
        <w:jc w:val="both"/>
      </w:pPr>
    </w:p>
    <w:p w:rsidR="005479DF" w:rsidRPr="00882DFE" w:rsidRDefault="005479DF" w:rsidP="00A86C6A">
      <w:pPr>
        <w:jc w:val="both"/>
      </w:pPr>
    </w:p>
    <w:p w:rsidR="009C7F52" w:rsidRPr="00882DFE" w:rsidRDefault="0000359B" w:rsidP="00A86C6A">
      <w:pPr>
        <w:jc w:val="both"/>
      </w:pPr>
      <w:r w:rsidRPr="00882DFE">
        <w:t xml:space="preserve">  </w:t>
      </w:r>
    </w:p>
    <w:p w:rsidR="00B469E9" w:rsidRPr="00882DFE" w:rsidRDefault="00E67490" w:rsidP="00DE3ADE">
      <w:pPr>
        <w:jc w:val="both"/>
      </w:pPr>
      <w:r w:rsidRPr="00882DFE">
        <w:t xml:space="preserve"> </w:t>
      </w:r>
    </w:p>
    <w:p w:rsidR="00D82A44" w:rsidRDefault="00D82A44" w:rsidP="00DE3ADE">
      <w:pPr>
        <w:jc w:val="both"/>
        <w:rPr>
          <w:sz w:val="26"/>
          <w:szCs w:val="26"/>
        </w:rPr>
      </w:pPr>
    </w:p>
    <w:p w:rsidR="00D82A44" w:rsidRDefault="00D82A44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p w:rsidR="00882DFE" w:rsidRPr="007E77A9" w:rsidRDefault="00882DFE" w:rsidP="00DE3ADE">
      <w:pPr>
        <w:jc w:val="both"/>
        <w:rPr>
          <w:rStyle w:val="a6"/>
          <w:b w:val="0"/>
          <w:bCs w:val="0"/>
          <w:sz w:val="26"/>
          <w:szCs w:val="26"/>
        </w:rPr>
      </w:pPr>
    </w:p>
    <w:sectPr w:rsidR="00882DFE" w:rsidRPr="007E77A9" w:rsidSect="00742E51">
      <w:pgSz w:w="11906" w:h="16838"/>
      <w:pgMar w:top="142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D4" w:rsidRDefault="00EF40D4" w:rsidP="00FF3115">
      <w:r>
        <w:separator/>
      </w:r>
    </w:p>
  </w:endnote>
  <w:endnote w:type="continuationSeparator" w:id="0">
    <w:p w:rsidR="00EF40D4" w:rsidRDefault="00EF40D4" w:rsidP="00FF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D4" w:rsidRDefault="00EF40D4" w:rsidP="00FF3115">
      <w:r>
        <w:separator/>
      </w:r>
    </w:p>
  </w:footnote>
  <w:footnote w:type="continuationSeparator" w:id="0">
    <w:p w:rsidR="00EF40D4" w:rsidRDefault="00EF40D4" w:rsidP="00FF3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6F70"/>
    <w:multiLevelType w:val="hybridMultilevel"/>
    <w:tmpl w:val="E3F2427E"/>
    <w:lvl w:ilvl="0" w:tplc="83F619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3F9"/>
    <w:multiLevelType w:val="hybridMultilevel"/>
    <w:tmpl w:val="0C8CCAE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1D3233CA"/>
    <w:multiLevelType w:val="hybridMultilevel"/>
    <w:tmpl w:val="AACA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148A0"/>
    <w:multiLevelType w:val="hybridMultilevel"/>
    <w:tmpl w:val="1C0EA7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DC70F6"/>
    <w:multiLevelType w:val="hybridMultilevel"/>
    <w:tmpl w:val="AACA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36"/>
    <w:rsid w:val="00002F2F"/>
    <w:rsid w:val="00003325"/>
    <w:rsid w:val="0000359B"/>
    <w:rsid w:val="000042A8"/>
    <w:rsid w:val="000056F6"/>
    <w:rsid w:val="0000630F"/>
    <w:rsid w:val="00010C7D"/>
    <w:rsid w:val="00011E75"/>
    <w:rsid w:val="00011FA7"/>
    <w:rsid w:val="000125F9"/>
    <w:rsid w:val="00013980"/>
    <w:rsid w:val="00013F2F"/>
    <w:rsid w:val="000172C1"/>
    <w:rsid w:val="00021EFD"/>
    <w:rsid w:val="000221CA"/>
    <w:rsid w:val="000221D0"/>
    <w:rsid w:val="00024487"/>
    <w:rsid w:val="00025238"/>
    <w:rsid w:val="00025341"/>
    <w:rsid w:val="00025542"/>
    <w:rsid w:val="00026F89"/>
    <w:rsid w:val="00031CD5"/>
    <w:rsid w:val="0003221C"/>
    <w:rsid w:val="00032739"/>
    <w:rsid w:val="000336DB"/>
    <w:rsid w:val="000350FF"/>
    <w:rsid w:val="00036225"/>
    <w:rsid w:val="00036DE1"/>
    <w:rsid w:val="000434C0"/>
    <w:rsid w:val="00043501"/>
    <w:rsid w:val="00043FD7"/>
    <w:rsid w:val="000445DA"/>
    <w:rsid w:val="000451CE"/>
    <w:rsid w:val="00045B14"/>
    <w:rsid w:val="000477BA"/>
    <w:rsid w:val="00052575"/>
    <w:rsid w:val="00052AA0"/>
    <w:rsid w:val="00053866"/>
    <w:rsid w:val="0005398D"/>
    <w:rsid w:val="00054467"/>
    <w:rsid w:val="00054FC6"/>
    <w:rsid w:val="000601B8"/>
    <w:rsid w:val="000612F4"/>
    <w:rsid w:val="00061E04"/>
    <w:rsid w:val="000629D3"/>
    <w:rsid w:val="00063FCA"/>
    <w:rsid w:val="000641D4"/>
    <w:rsid w:val="00064FF6"/>
    <w:rsid w:val="000653F9"/>
    <w:rsid w:val="000656C5"/>
    <w:rsid w:val="000666FA"/>
    <w:rsid w:val="000676AF"/>
    <w:rsid w:val="00070026"/>
    <w:rsid w:val="00071287"/>
    <w:rsid w:val="00071414"/>
    <w:rsid w:val="00071418"/>
    <w:rsid w:val="00072921"/>
    <w:rsid w:val="000745AD"/>
    <w:rsid w:val="0007491C"/>
    <w:rsid w:val="00074D83"/>
    <w:rsid w:val="00075D45"/>
    <w:rsid w:val="00076161"/>
    <w:rsid w:val="000767B3"/>
    <w:rsid w:val="00076B76"/>
    <w:rsid w:val="00076DCA"/>
    <w:rsid w:val="0008051E"/>
    <w:rsid w:val="00081BF6"/>
    <w:rsid w:val="00081DFC"/>
    <w:rsid w:val="0008223A"/>
    <w:rsid w:val="0008274E"/>
    <w:rsid w:val="00084C8E"/>
    <w:rsid w:val="00085477"/>
    <w:rsid w:val="00092EC5"/>
    <w:rsid w:val="0009301A"/>
    <w:rsid w:val="00093C23"/>
    <w:rsid w:val="00094ED0"/>
    <w:rsid w:val="0009636E"/>
    <w:rsid w:val="00097DCA"/>
    <w:rsid w:val="000A063C"/>
    <w:rsid w:val="000A2487"/>
    <w:rsid w:val="000A26E1"/>
    <w:rsid w:val="000A30C0"/>
    <w:rsid w:val="000A39AC"/>
    <w:rsid w:val="000A4551"/>
    <w:rsid w:val="000A5878"/>
    <w:rsid w:val="000A5FF5"/>
    <w:rsid w:val="000A6C80"/>
    <w:rsid w:val="000A7877"/>
    <w:rsid w:val="000A7A41"/>
    <w:rsid w:val="000A7F30"/>
    <w:rsid w:val="000B2CB7"/>
    <w:rsid w:val="000B2EE1"/>
    <w:rsid w:val="000B3870"/>
    <w:rsid w:val="000B3DE3"/>
    <w:rsid w:val="000B4D89"/>
    <w:rsid w:val="000B543E"/>
    <w:rsid w:val="000B5701"/>
    <w:rsid w:val="000C2C3A"/>
    <w:rsid w:val="000C31FE"/>
    <w:rsid w:val="000C4184"/>
    <w:rsid w:val="000C5E8B"/>
    <w:rsid w:val="000C7370"/>
    <w:rsid w:val="000C777E"/>
    <w:rsid w:val="000D0446"/>
    <w:rsid w:val="000D17F3"/>
    <w:rsid w:val="000D1BA1"/>
    <w:rsid w:val="000D424C"/>
    <w:rsid w:val="000D5D5D"/>
    <w:rsid w:val="000D674C"/>
    <w:rsid w:val="000D7AFA"/>
    <w:rsid w:val="000E162B"/>
    <w:rsid w:val="000E2221"/>
    <w:rsid w:val="000E2F39"/>
    <w:rsid w:val="000E3984"/>
    <w:rsid w:val="000E3C79"/>
    <w:rsid w:val="000E4D63"/>
    <w:rsid w:val="000E702D"/>
    <w:rsid w:val="000E7320"/>
    <w:rsid w:val="000F0432"/>
    <w:rsid w:val="000F0DF8"/>
    <w:rsid w:val="000F1496"/>
    <w:rsid w:val="000F26B8"/>
    <w:rsid w:val="000F2F06"/>
    <w:rsid w:val="000F3509"/>
    <w:rsid w:val="000F399E"/>
    <w:rsid w:val="000F5E76"/>
    <w:rsid w:val="000F6C03"/>
    <w:rsid w:val="000F6D85"/>
    <w:rsid w:val="000F6EAA"/>
    <w:rsid w:val="00100062"/>
    <w:rsid w:val="00100A50"/>
    <w:rsid w:val="00100BD7"/>
    <w:rsid w:val="00101E15"/>
    <w:rsid w:val="00101EFB"/>
    <w:rsid w:val="001056FD"/>
    <w:rsid w:val="00107C8A"/>
    <w:rsid w:val="0011146A"/>
    <w:rsid w:val="00111B38"/>
    <w:rsid w:val="00111D33"/>
    <w:rsid w:val="00111F6A"/>
    <w:rsid w:val="0011219D"/>
    <w:rsid w:val="0011303E"/>
    <w:rsid w:val="00113707"/>
    <w:rsid w:val="00114161"/>
    <w:rsid w:val="001148D7"/>
    <w:rsid w:val="00114A17"/>
    <w:rsid w:val="00114B9C"/>
    <w:rsid w:val="00114EF1"/>
    <w:rsid w:val="001158A6"/>
    <w:rsid w:val="00115FD4"/>
    <w:rsid w:val="00116F62"/>
    <w:rsid w:val="00117D2A"/>
    <w:rsid w:val="00120D56"/>
    <w:rsid w:val="0012330D"/>
    <w:rsid w:val="001237E9"/>
    <w:rsid w:val="0012396F"/>
    <w:rsid w:val="0012614A"/>
    <w:rsid w:val="00130B44"/>
    <w:rsid w:val="00131756"/>
    <w:rsid w:val="00134129"/>
    <w:rsid w:val="001341BA"/>
    <w:rsid w:val="00135DE2"/>
    <w:rsid w:val="00136E36"/>
    <w:rsid w:val="00137220"/>
    <w:rsid w:val="00137D0F"/>
    <w:rsid w:val="001407E4"/>
    <w:rsid w:val="00141002"/>
    <w:rsid w:val="00143482"/>
    <w:rsid w:val="00143FC0"/>
    <w:rsid w:val="00145650"/>
    <w:rsid w:val="00146077"/>
    <w:rsid w:val="00147846"/>
    <w:rsid w:val="00150858"/>
    <w:rsid w:val="001543C9"/>
    <w:rsid w:val="001551F5"/>
    <w:rsid w:val="001559FD"/>
    <w:rsid w:val="0015696E"/>
    <w:rsid w:val="001569C8"/>
    <w:rsid w:val="00160FB2"/>
    <w:rsid w:val="00161629"/>
    <w:rsid w:val="001647BE"/>
    <w:rsid w:val="00165D25"/>
    <w:rsid w:val="00166173"/>
    <w:rsid w:val="00166FAC"/>
    <w:rsid w:val="001671CF"/>
    <w:rsid w:val="001671E2"/>
    <w:rsid w:val="00167ADA"/>
    <w:rsid w:val="00167CCB"/>
    <w:rsid w:val="00171666"/>
    <w:rsid w:val="00171ECA"/>
    <w:rsid w:val="00172C35"/>
    <w:rsid w:val="00173904"/>
    <w:rsid w:val="00173DAA"/>
    <w:rsid w:val="00175A4F"/>
    <w:rsid w:val="00176F5E"/>
    <w:rsid w:val="00177EE0"/>
    <w:rsid w:val="00184F90"/>
    <w:rsid w:val="00185DDF"/>
    <w:rsid w:val="00186552"/>
    <w:rsid w:val="001936DD"/>
    <w:rsid w:val="00193D22"/>
    <w:rsid w:val="00193FDC"/>
    <w:rsid w:val="00194830"/>
    <w:rsid w:val="00194CE6"/>
    <w:rsid w:val="00194F32"/>
    <w:rsid w:val="0019748A"/>
    <w:rsid w:val="001A0B74"/>
    <w:rsid w:val="001A1A27"/>
    <w:rsid w:val="001A46ED"/>
    <w:rsid w:val="001A5D22"/>
    <w:rsid w:val="001A5D5F"/>
    <w:rsid w:val="001A645E"/>
    <w:rsid w:val="001A6D76"/>
    <w:rsid w:val="001A7443"/>
    <w:rsid w:val="001B062F"/>
    <w:rsid w:val="001B0ED1"/>
    <w:rsid w:val="001B3864"/>
    <w:rsid w:val="001B4033"/>
    <w:rsid w:val="001B51EC"/>
    <w:rsid w:val="001B5B4A"/>
    <w:rsid w:val="001B663F"/>
    <w:rsid w:val="001B69CE"/>
    <w:rsid w:val="001B6C5C"/>
    <w:rsid w:val="001C0A27"/>
    <w:rsid w:val="001C154F"/>
    <w:rsid w:val="001C1D44"/>
    <w:rsid w:val="001C315A"/>
    <w:rsid w:val="001C3C38"/>
    <w:rsid w:val="001C3ED8"/>
    <w:rsid w:val="001C4595"/>
    <w:rsid w:val="001C6581"/>
    <w:rsid w:val="001C65CB"/>
    <w:rsid w:val="001D077F"/>
    <w:rsid w:val="001D0B3D"/>
    <w:rsid w:val="001D14D2"/>
    <w:rsid w:val="001D209C"/>
    <w:rsid w:val="001D342E"/>
    <w:rsid w:val="001D4505"/>
    <w:rsid w:val="001D5738"/>
    <w:rsid w:val="001D6314"/>
    <w:rsid w:val="001D6A46"/>
    <w:rsid w:val="001D6B40"/>
    <w:rsid w:val="001E0B56"/>
    <w:rsid w:val="001E2473"/>
    <w:rsid w:val="001E3C26"/>
    <w:rsid w:val="001E582C"/>
    <w:rsid w:val="001E6A31"/>
    <w:rsid w:val="001E6F8A"/>
    <w:rsid w:val="001E7D8C"/>
    <w:rsid w:val="001F07BC"/>
    <w:rsid w:val="001F1FF6"/>
    <w:rsid w:val="001F3CA2"/>
    <w:rsid w:val="001F3F80"/>
    <w:rsid w:val="001F4A25"/>
    <w:rsid w:val="001F507F"/>
    <w:rsid w:val="001F52C1"/>
    <w:rsid w:val="001F71A3"/>
    <w:rsid w:val="001F77C4"/>
    <w:rsid w:val="001F7A0B"/>
    <w:rsid w:val="00201BF4"/>
    <w:rsid w:val="0020257C"/>
    <w:rsid w:val="00202619"/>
    <w:rsid w:val="002034D5"/>
    <w:rsid w:val="00203949"/>
    <w:rsid w:val="00204A59"/>
    <w:rsid w:val="002125BF"/>
    <w:rsid w:val="00212773"/>
    <w:rsid w:val="002145A0"/>
    <w:rsid w:val="0021507F"/>
    <w:rsid w:val="00215F1D"/>
    <w:rsid w:val="00217871"/>
    <w:rsid w:val="002178BF"/>
    <w:rsid w:val="002179D4"/>
    <w:rsid w:val="00220932"/>
    <w:rsid w:val="002216A0"/>
    <w:rsid w:val="0022337E"/>
    <w:rsid w:val="00224F26"/>
    <w:rsid w:val="0022727B"/>
    <w:rsid w:val="0023126E"/>
    <w:rsid w:val="00231878"/>
    <w:rsid w:val="0023401D"/>
    <w:rsid w:val="002346AE"/>
    <w:rsid w:val="0023526C"/>
    <w:rsid w:val="0023547A"/>
    <w:rsid w:val="00235841"/>
    <w:rsid w:val="00235ABD"/>
    <w:rsid w:val="00236644"/>
    <w:rsid w:val="002370FC"/>
    <w:rsid w:val="0024007D"/>
    <w:rsid w:val="002425AF"/>
    <w:rsid w:val="0024266C"/>
    <w:rsid w:val="0024273B"/>
    <w:rsid w:val="00242800"/>
    <w:rsid w:val="0024350D"/>
    <w:rsid w:val="00243AF1"/>
    <w:rsid w:val="00246B3F"/>
    <w:rsid w:val="002473F2"/>
    <w:rsid w:val="00247BF0"/>
    <w:rsid w:val="00250518"/>
    <w:rsid w:val="00250AA2"/>
    <w:rsid w:val="00251604"/>
    <w:rsid w:val="002533E8"/>
    <w:rsid w:val="002536EC"/>
    <w:rsid w:val="00253ECD"/>
    <w:rsid w:val="0025570A"/>
    <w:rsid w:val="00257CB8"/>
    <w:rsid w:val="00262E4B"/>
    <w:rsid w:val="00264E9B"/>
    <w:rsid w:val="0026514A"/>
    <w:rsid w:val="00265582"/>
    <w:rsid w:val="00265646"/>
    <w:rsid w:val="00265FD4"/>
    <w:rsid w:val="00266AFC"/>
    <w:rsid w:val="002761C1"/>
    <w:rsid w:val="00276AA8"/>
    <w:rsid w:val="002802B5"/>
    <w:rsid w:val="002825E2"/>
    <w:rsid w:val="002827E1"/>
    <w:rsid w:val="002841EA"/>
    <w:rsid w:val="002851CD"/>
    <w:rsid w:val="00287404"/>
    <w:rsid w:val="0028753D"/>
    <w:rsid w:val="00290106"/>
    <w:rsid w:val="00290212"/>
    <w:rsid w:val="00290FDC"/>
    <w:rsid w:val="002911B3"/>
    <w:rsid w:val="00294412"/>
    <w:rsid w:val="00296E52"/>
    <w:rsid w:val="0029726B"/>
    <w:rsid w:val="002A1325"/>
    <w:rsid w:val="002A1D63"/>
    <w:rsid w:val="002A2098"/>
    <w:rsid w:val="002A47B9"/>
    <w:rsid w:val="002A4C52"/>
    <w:rsid w:val="002A557A"/>
    <w:rsid w:val="002A7539"/>
    <w:rsid w:val="002A7A8E"/>
    <w:rsid w:val="002B2997"/>
    <w:rsid w:val="002B3790"/>
    <w:rsid w:val="002B6F1A"/>
    <w:rsid w:val="002B7AD0"/>
    <w:rsid w:val="002B7D0C"/>
    <w:rsid w:val="002B7DA1"/>
    <w:rsid w:val="002C08C4"/>
    <w:rsid w:val="002C1226"/>
    <w:rsid w:val="002C2017"/>
    <w:rsid w:val="002C6243"/>
    <w:rsid w:val="002C6420"/>
    <w:rsid w:val="002C7825"/>
    <w:rsid w:val="002C791D"/>
    <w:rsid w:val="002D17F0"/>
    <w:rsid w:val="002D1BC9"/>
    <w:rsid w:val="002D2AD6"/>
    <w:rsid w:val="002D6855"/>
    <w:rsid w:val="002D6FF0"/>
    <w:rsid w:val="002D745E"/>
    <w:rsid w:val="002D7C2E"/>
    <w:rsid w:val="002E0D43"/>
    <w:rsid w:val="002E1476"/>
    <w:rsid w:val="002E3453"/>
    <w:rsid w:val="002E509F"/>
    <w:rsid w:val="002E579D"/>
    <w:rsid w:val="002E6F0F"/>
    <w:rsid w:val="002E7640"/>
    <w:rsid w:val="002E7FFC"/>
    <w:rsid w:val="002F034C"/>
    <w:rsid w:val="002F0DB7"/>
    <w:rsid w:val="002F38F5"/>
    <w:rsid w:val="002F42E7"/>
    <w:rsid w:val="002F442B"/>
    <w:rsid w:val="002F44BB"/>
    <w:rsid w:val="002F4C93"/>
    <w:rsid w:val="002F56C3"/>
    <w:rsid w:val="002F7164"/>
    <w:rsid w:val="002F7474"/>
    <w:rsid w:val="00302D2F"/>
    <w:rsid w:val="003030DB"/>
    <w:rsid w:val="00303732"/>
    <w:rsid w:val="0030465D"/>
    <w:rsid w:val="00304855"/>
    <w:rsid w:val="003056C6"/>
    <w:rsid w:val="00305A75"/>
    <w:rsid w:val="00306331"/>
    <w:rsid w:val="00306390"/>
    <w:rsid w:val="00313D39"/>
    <w:rsid w:val="003146EE"/>
    <w:rsid w:val="003158FA"/>
    <w:rsid w:val="00315C14"/>
    <w:rsid w:val="00321269"/>
    <w:rsid w:val="00321D48"/>
    <w:rsid w:val="003238A2"/>
    <w:rsid w:val="00323BA5"/>
    <w:rsid w:val="0032687C"/>
    <w:rsid w:val="00327B56"/>
    <w:rsid w:val="00330BA9"/>
    <w:rsid w:val="0033115E"/>
    <w:rsid w:val="003329EF"/>
    <w:rsid w:val="0033373D"/>
    <w:rsid w:val="00333D10"/>
    <w:rsid w:val="0033409C"/>
    <w:rsid w:val="003354E2"/>
    <w:rsid w:val="00337263"/>
    <w:rsid w:val="0033733E"/>
    <w:rsid w:val="00340E5F"/>
    <w:rsid w:val="00340F47"/>
    <w:rsid w:val="003423CD"/>
    <w:rsid w:val="00342D6E"/>
    <w:rsid w:val="00343395"/>
    <w:rsid w:val="00343745"/>
    <w:rsid w:val="00344936"/>
    <w:rsid w:val="00344BE4"/>
    <w:rsid w:val="0034763C"/>
    <w:rsid w:val="00351C00"/>
    <w:rsid w:val="00354B1C"/>
    <w:rsid w:val="003555D1"/>
    <w:rsid w:val="00357490"/>
    <w:rsid w:val="00363268"/>
    <w:rsid w:val="00363789"/>
    <w:rsid w:val="00364EAF"/>
    <w:rsid w:val="00365707"/>
    <w:rsid w:val="00365A70"/>
    <w:rsid w:val="0036760B"/>
    <w:rsid w:val="00373DC6"/>
    <w:rsid w:val="00375B0B"/>
    <w:rsid w:val="003768E5"/>
    <w:rsid w:val="00376B56"/>
    <w:rsid w:val="0037735F"/>
    <w:rsid w:val="00380F29"/>
    <w:rsid w:val="00380F4D"/>
    <w:rsid w:val="00380F56"/>
    <w:rsid w:val="0038195F"/>
    <w:rsid w:val="0038198D"/>
    <w:rsid w:val="00382C98"/>
    <w:rsid w:val="003848C9"/>
    <w:rsid w:val="00385573"/>
    <w:rsid w:val="0039205D"/>
    <w:rsid w:val="00393DE2"/>
    <w:rsid w:val="00394A6A"/>
    <w:rsid w:val="00396CD3"/>
    <w:rsid w:val="003972CA"/>
    <w:rsid w:val="00397ED0"/>
    <w:rsid w:val="003A0027"/>
    <w:rsid w:val="003A1478"/>
    <w:rsid w:val="003A1926"/>
    <w:rsid w:val="003A22C8"/>
    <w:rsid w:val="003A27F9"/>
    <w:rsid w:val="003A2C3C"/>
    <w:rsid w:val="003A2DA3"/>
    <w:rsid w:val="003A5434"/>
    <w:rsid w:val="003A618F"/>
    <w:rsid w:val="003A6FDC"/>
    <w:rsid w:val="003B1179"/>
    <w:rsid w:val="003B5300"/>
    <w:rsid w:val="003B5FC7"/>
    <w:rsid w:val="003B72E7"/>
    <w:rsid w:val="003B7D63"/>
    <w:rsid w:val="003C0265"/>
    <w:rsid w:val="003C08F2"/>
    <w:rsid w:val="003C12C0"/>
    <w:rsid w:val="003C477A"/>
    <w:rsid w:val="003C4ABB"/>
    <w:rsid w:val="003C4D55"/>
    <w:rsid w:val="003C631E"/>
    <w:rsid w:val="003C71CF"/>
    <w:rsid w:val="003C7258"/>
    <w:rsid w:val="003C747B"/>
    <w:rsid w:val="003D2612"/>
    <w:rsid w:val="003D4FA1"/>
    <w:rsid w:val="003D5F08"/>
    <w:rsid w:val="003D6009"/>
    <w:rsid w:val="003D6CBE"/>
    <w:rsid w:val="003E2445"/>
    <w:rsid w:val="003E451B"/>
    <w:rsid w:val="003E540C"/>
    <w:rsid w:val="003E554C"/>
    <w:rsid w:val="003E61CB"/>
    <w:rsid w:val="003E77AB"/>
    <w:rsid w:val="003E77C6"/>
    <w:rsid w:val="003E7AD5"/>
    <w:rsid w:val="003E7EA0"/>
    <w:rsid w:val="003E7FEE"/>
    <w:rsid w:val="003F0550"/>
    <w:rsid w:val="003F06EC"/>
    <w:rsid w:val="003F1233"/>
    <w:rsid w:val="003F1A38"/>
    <w:rsid w:val="003F2776"/>
    <w:rsid w:val="003F3DED"/>
    <w:rsid w:val="003F3FEB"/>
    <w:rsid w:val="003F442D"/>
    <w:rsid w:val="003F4F46"/>
    <w:rsid w:val="003F5A1A"/>
    <w:rsid w:val="003F6020"/>
    <w:rsid w:val="003F79EE"/>
    <w:rsid w:val="0040009D"/>
    <w:rsid w:val="0040095E"/>
    <w:rsid w:val="00400BC2"/>
    <w:rsid w:val="00400F2C"/>
    <w:rsid w:val="004012CE"/>
    <w:rsid w:val="004059A1"/>
    <w:rsid w:val="004061BE"/>
    <w:rsid w:val="00407C53"/>
    <w:rsid w:val="00410A10"/>
    <w:rsid w:val="0041143A"/>
    <w:rsid w:val="00411B36"/>
    <w:rsid w:val="0041206A"/>
    <w:rsid w:val="00412159"/>
    <w:rsid w:val="00413E37"/>
    <w:rsid w:val="004141ED"/>
    <w:rsid w:val="00415C86"/>
    <w:rsid w:val="00420B65"/>
    <w:rsid w:val="00421D88"/>
    <w:rsid w:val="0042232A"/>
    <w:rsid w:val="004236F7"/>
    <w:rsid w:val="00423DE5"/>
    <w:rsid w:val="0042460E"/>
    <w:rsid w:val="0042689E"/>
    <w:rsid w:val="00426A6D"/>
    <w:rsid w:val="00426F1F"/>
    <w:rsid w:val="00432ABF"/>
    <w:rsid w:val="00432DE7"/>
    <w:rsid w:val="00433081"/>
    <w:rsid w:val="0043351A"/>
    <w:rsid w:val="00433612"/>
    <w:rsid w:val="00433A71"/>
    <w:rsid w:val="00433CC9"/>
    <w:rsid w:val="00433DB0"/>
    <w:rsid w:val="00434275"/>
    <w:rsid w:val="00435507"/>
    <w:rsid w:val="00436374"/>
    <w:rsid w:val="0043726F"/>
    <w:rsid w:val="0043772E"/>
    <w:rsid w:val="004402DC"/>
    <w:rsid w:val="00441164"/>
    <w:rsid w:val="00441A27"/>
    <w:rsid w:val="004426A3"/>
    <w:rsid w:val="00444085"/>
    <w:rsid w:val="004451E6"/>
    <w:rsid w:val="00445563"/>
    <w:rsid w:val="00445CC5"/>
    <w:rsid w:val="004465D3"/>
    <w:rsid w:val="00447D22"/>
    <w:rsid w:val="00450182"/>
    <w:rsid w:val="00451400"/>
    <w:rsid w:val="00451962"/>
    <w:rsid w:val="0045600C"/>
    <w:rsid w:val="00456570"/>
    <w:rsid w:val="0045683F"/>
    <w:rsid w:val="004609CD"/>
    <w:rsid w:val="00460B57"/>
    <w:rsid w:val="00461173"/>
    <w:rsid w:val="004616B8"/>
    <w:rsid w:val="00463E2A"/>
    <w:rsid w:val="004646DE"/>
    <w:rsid w:val="0046643B"/>
    <w:rsid w:val="004672FF"/>
    <w:rsid w:val="00472EA2"/>
    <w:rsid w:val="0047490A"/>
    <w:rsid w:val="00475539"/>
    <w:rsid w:val="004764D5"/>
    <w:rsid w:val="00477414"/>
    <w:rsid w:val="00477AA1"/>
    <w:rsid w:val="004800F5"/>
    <w:rsid w:val="00480D1B"/>
    <w:rsid w:val="00482755"/>
    <w:rsid w:val="004833F8"/>
    <w:rsid w:val="0048391E"/>
    <w:rsid w:val="00485D7B"/>
    <w:rsid w:val="00487397"/>
    <w:rsid w:val="004873B8"/>
    <w:rsid w:val="004877B6"/>
    <w:rsid w:val="00490F91"/>
    <w:rsid w:val="00491322"/>
    <w:rsid w:val="004918FD"/>
    <w:rsid w:val="00491FA5"/>
    <w:rsid w:val="00494E5A"/>
    <w:rsid w:val="004954EF"/>
    <w:rsid w:val="00496306"/>
    <w:rsid w:val="004A288B"/>
    <w:rsid w:val="004A34B3"/>
    <w:rsid w:val="004A3913"/>
    <w:rsid w:val="004A4AD5"/>
    <w:rsid w:val="004A7B26"/>
    <w:rsid w:val="004B1D46"/>
    <w:rsid w:val="004B278C"/>
    <w:rsid w:val="004B30E0"/>
    <w:rsid w:val="004B3670"/>
    <w:rsid w:val="004B4064"/>
    <w:rsid w:val="004B4B1B"/>
    <w:rsid w:val="004B4D60"/>
    <w:rsid w:val="004B557F"/>
    <w:rsid w:val="004B6BE9"/>
    <w:rsid w:val="004B72EE"/>
    <w:rsid w:val="004C1AC8"/>
    <w:rsid w:val="004C2FC8"/>
    <w:rsid w:val="004C34F7"/>
    <w:rsid w:val="004C3C4B"/>
    <w:rsid w:val="004C3D45"/>
    <w:rsid w:val="004C4657"/>
    <w:rsid w:val="004C504A"/>
    <w:rsid w:val="004D168C"/>
    <w:rsid w:val="004D17BD"/>
    <w:rsid w:val="004D23F4"/>
    <w:rsid w:val="004D261F"/>
    <w:rsid w:val="004D2988"/>
    <w:rsid w:val="004D31E4"/>
    <w:rsid w:val="004D3636"/>
    <w:rsid w:val="004D3972"/>
    <w:rsid w:val="004D4BFC"/>
    <w:rsid w:val="004D541D"/>
    <w:rsid w:val="004D7259"/>
    <w:rsid w:val="004E0618"/>
    <w:rsid w:val="004E0815"/>
    <w:rsid w:val="004E0B94"/>
    <w:rsid w:val="004E0FF1"/>
    <w:rsid w:val="004E16BC"/>
    <w:rsid w:val="004E3B70"/>
    <w:rsid w:val="004E3C25"/>
    <w:rsid w:val="004E5734"/>
    <w:rsid w:val="004E60BA"/>
    <w:rsid w:val="004E7139"/>
    <w:rsid w:val="004E7703"/>
    <w:rsid w:val="004F02BA"/>
    <w:rsid w:val="004F2654"/>
    <w:rsid w:val="004F28A9"/>
    <w:rsid w:val="004F2924"/>
    <w:rsid w:val="004F33C3"/>
    <w:rsid w:val="004F7014"/>
    <w:rsid w:val="004F782F"/>
    <w:rsid w:val="005009EA"/>
    <w:rsid w:val="005022BF"/>
    <w:rsid w:val="005027C9"/>
    <w:rsid w:val="005029CF"/>
    <w:rsid w:val="00502AB4"/>
    <w:rsid w:val="00503690"/>
    <w:rsid w:val="00505CC2"/>
    <w:rsid w:val="005060E7"/>
    <w:rsid w:val="005109F3"/>
    <w:rsid w:val="00511377"/>
    <w:rsid w:val="00511BD2"/>
    <w:rsid w:val="005121D3"/>
    <w:rsid w:val="00513A94"/>
    <w:rsid w:val="0051462C"/>
    <w:rsid w:val="00515157"/>
    <w:rsid w:val="00522B70"/>
    <w:rsid w:val="005233B9"/>
    <w:rsid w:val="005237E7"/>
    <w:rsid w:val="00525CF7"/>
    <w:rsid w:val="005267E4"/>
    <w:rsid w:val="00526A21"/>
    <w:rsid w:val="00527034"/>
    <w:rsid w:val="0053049B"/>
    <w:rsid w:val="00530B03"/>
    <w:rsid w:val="00530B81"/>
    <w:rsid w:val="0053109A"/>
    <w:rsid w:val="00532609"/>
    <w:rsid w:val="00532C56"/>
    <w:rsid w:val="005340FF"/>
    <w:rsid w:val="00534296"/>
    <w:rsid w:val="00534933"/>
    <w:rsid w:val="0053569C"/>
    <w:rsid w:val="005368EA"/>
    <w:rsid w:val="00537D18"/>
    <w:rsid w:val="00537F97"/>
    <w:rsid w:val="0054021A"/>
    <w:rsid w:val="005402A0"/>
    <w:rsid w:val="00540A5E"/>
    <w:rsid w:val="00540B2A"/>
    <w:rsid w:val="005479DF"/>
    <w:rsid w:val="005507ED"/>
    <w:rsid w:val="00550F7C"/>
    <w:rsid w:val="00551B4F"/>
    <w:rsid w:val="00551D07"/>
    <w:rsid w:val="00551F88"/>
    <w:rsid w:val="00553211"/>
    <w:rsid w:val="00555594"/>
    <w:rsid w:val="00557217"/>
    <w:rsid w:val="00557802"/>
    <w:rsid w:val="00557826"/>
    <w:rsid w:val="00557E88"/>
    <w:rsid w:val="0056017E"/>
    <w:rsid w:val="005602A0"/>
    <w:rsid w:val="00563021"/>
    <w:rsid w:val="00563BC5"/>
    <w:rsid w:val="005640F6"/>
    <w:rsid w:val="00565E96"/>
    <w:rsid w:val="00566417"/>
    <w:rsid w:val="00571793"/>
    <w:rsid w:val="005721A6"/>
    <w:rsid w:val="005728E7"/>
    <w:rsid w:val="005732FE"/>
    <w:rsid w:val="00575D6F"/>
    <w:rsid w:val="00576521"/>
    <w:rsid w:val="00577D4C"/>
    <w:rsid w:val="00580257"/>
    <w:rsid w:val="005802BE"/>
    <w:rsid w:val="005806F0"/>
    <w:rsid w:val="00580871"/>
    <w:rsid w:val="00582834"/>
    <w:rsid w:val="00582C4D"/>
    <w:rsid w:val="00584F51"/>
    <w:rsid w:val="00586DA0"/>
    <w:rsid w:val="00587CD7"/>
    <w:rsid w:val="00590752"/>
    <w:rsid w:val="00593613"/>
    <w:rsid w:val="00593A3F"/>
    <w:rsid w:val="00594328"/>
    <w:rsid w:val="00594E21"/>
    <w:rsid w:val="00596822"/>
    <w:rsid w:val="005A116E"/>
    <w:rsid w:val="005A1BCB"/>
    <w:rsid w:val="005A5280"/>
    <w:rsid w:val="005B2351"/>
    <w:rsid w:val="005B2757"/>
    <w:rsid w:val="005B28DE"/>
    <w:rsid w:val="005B2AD4"/>
    <w:rsid w:val="005B3991"/>
    <w:rsid w:val="005B4907"/>
    <w:rsid w:val="005B497B"/>
    <w:rsid w:val="005B55F5"/>
    <w:rsid w:val="005B58CA"/>
    <w:rsid w:val="005B64DB"/>
    <w:rsid w:val="005B7E53"/>
    <w:rsid w:val="005C0396"/>
    <w:rsid w:val="005C101E"/>
    <w:rsid w:val="005C2133"/>
    <w:rsid w:val="005C2CDA"/>
    <w:rsid w:val="005C3D24"/>
    <w:rsid w:val="005C4BA6"/>
    <w:rsid w:val="005C52AC"/>
    <w:rsid w:val="005C5C55"/>
    <w:rsid w:val="005C70B1"/>
    <w:rsid w:val="005D05B5"/>
    <w:rsid w:val="005D0660"/>
    <w:rsid w:val="005D088E"/>
    <w:rsid w:val="005D0C96"/>
    <w:rsid w:val="005D1127"/>
    <w:rsid w:val="005D1EBC"/>
    <w:rsid w:val="005D2DB7"/>
    <w:rsid w:val="005D3E75"/>
    <w:rsid w:val="005D4C0C"/>
    <w:rsid w:val="005D5291"/>
    <w:rsid w:val="005D54A2"/>
    <w:rsid w:val="005D62FF"/>
    <w:rsid w:val="005D7009"/>
    <w:rsid w:val="005D7352"/>
    <w:rsid w:val="005D7D2C"/>
    <w:rsid w:val="005E1DC8"/>
    <w:rsid w:val="005E3786"/>
    <w:rsid w:val="005E3893"/>
    <w:rsid w:val="005E3983"/>
    <w:rsid w:val="005E3ED6"/>
    <w:rsid w:val="005E6864"/>
    <w:rsid w:val="005F32D9"/>
    <w:rsid w:val="005F4F71"/>
    <w:rsid w:val="005F54AE"/>
    <w:rsid w:val="005F59A9"/>
    <w:rsid w:val="005F761B"/>
    <w:rsid w:val="006005CB"/>
    <w:rsid w:val="00601944"/>
    <w:rsid w:val="006026B6"/>
    <w:rsid w:val="00602864"/>
    <w:rsid w:val="00602F1F"/>
    <w:rsid w:val="0060352D"/>
    <w:rsid w:val="006043FA"/>
    <w:rsid w:val="00605E07"/>
    <w:rsid w:val="006062E6"/>
    <w:rsid w:val="00606C12"/>
    <w:rsid w:val="00610CF4"/>
    <w:rsid w:val="006116B6"/>
    <w:rsid w:val="00612933"/>
    <w:rsid w:val="00612DFE"/>
    <w:rsid w:val="006149FF"/>
    <w:rsid w:val="00614D48"/>
    <w:rsid w:val="0062190C"/>
    <w:rsid w:val="00622029"/>
    <w:rsid w:val="00623D67"/>
    <w:rsid w:val="0062454E"/>
    <w:rsid w:val="00624FBB"/>
    <w:rsid w:val="006263AC"/>
    <w:rsid w:val="006263C3"/>
    <w:rsid w:val="0062656A"/>
    <w:rsid w:val="00627B2E"/>
    <w:rsid w:val="006306D3"/>
    <w:rsid w:val="00630A66"/>
    <w:rsid w:val="0063125D"/>
    <w:rsid w:val="0063128A"/>
    <w:rsid w:val="00631806"/>
    <w:rsid w:val="006329DA"/>
    <w:rsid w:val="0063436A"/>
    <w:rsid w:val="00634B77"/>
    <w:rsid w:val="00640E6E"/>
    <w:rsid w:val="00642E39"/>
    <w:rsid w:val="00643877"/>
    <w:rsid w:val="00643DBE"/>
    <w:rsid w:val="00644294"/>
    <w:rsid w:val="00645B53"/>
    <w:rsid w:val="0064607E"/>
    <w:rsid w:val="00647D2C"/>
    <w:rsid w:val="00651C36"/>
    <w:rsid w:val="006522F2"/>
    <w:rsid w:val="00652378"/>
    <w:rsid w:val="006547AD"/>
    <w:rsid w:val="00656D01"/>
    <w:rsid w:val="006575D6"/>
    <w:rsid w:val="006623EC"/>
    <w:rsid w:val="00662466"/>
    <w:rsid w:val="00663204"/>
    <w:rsid w:val="006632AF"/>
    <w:rsid w:val="006638B3"/>
    <w:rsid w:val="00664053"/>
    <w:rsid w:val="00665B59"/>
    <w:rsid w:val="006661DC"/>
    <w:rsid w:val="00666683"/>
    <w:rsid w:val="00667D32"/>
    <w:rsid w:val="00667FC2"/>
    <w:rsid w:val="00670D36"/>
    <w:rsid w:val="006728B0"/>
    <w:rsid w:val="00672C5E"/>
    <w:rsid w:val="006750CB"/>
    <w:rsid w:val="00676E38"/>
    <w:rsid w:val="00677AA0"/>
    <w:rsid w:val="00677ABE"/>
    <w:rsid w:val="0068145D"/>
    <w:rsid w:val="00681FC2"/>
    <w:rsid w:val="0068240D"/>
    <w:rsid w:val="0068463A"/>
    <w:rsid w:val="006853BE"/>
    <w:rsid w:val="00685E65"/>
    <w:rsid w:val="0068693A"/>
    <w:rsid w:val="006879C1"/>
    <w:rsid w:val="006904EC"/>
    <w:rsid w:val="00692D8E"/>
    <w:rsid w:val="00695046"/>
    <w:rsid w:val="00697D9C"/>
    <w:rsid w:val="006A201D"/>
    <w:rsid w:val="006A2D96"/>
    <w:rsid w:val="006A31ED"/>
    <w:rsid w:val="006A3676"/>
    <w:rsid w:val="006A40C0"/>
    <w:rsid w:val="006A41DD"/>
    <w:rsid w:val="006A5F8E"/>
    <w:rsid w:val="006A788D"/>
    <w:rsid w:val="006B06CA"/>
    <w:rsid w:val="006B2D1E"/>
    <w:rsid w:val="006B5993"/>
    <w:rsid w:val="006B7935"/>
    <w:rsid w:val="006B7BD6"/>
    <w:rsid w:val="006C0AFE"/>
    <w:rsid w:val="006C2FFC"/>
    <w:rsid w:val="006C388D"/>
    <w:rsid w:val="006C3ECF"/>
    <w:rsid w:val="006C4C69"/>
    <w:rsid w:val="006C5023"/>
    <w:rsid w:val="006C53AD"/>
    <w:rsid w:val="006C56D9"/>
    <w:rsid w:val="006C5EB9"/>
    <w:rsid w:val="006C6AEF"/>
    <w:rsid w:val="006D0C3B"/>
    <w:rsid w:val="006D197E"/>
    <w:rsid w:val="006D2B68"/>
    <w:rsid w:val="006D2C2E"/>
    <w:rsid w:val="006D36D2"/>
    <w:rsid w:val="006D3BDD"/>
    <w:rsid w:val="006D577E"/>
    <w:rsid w:val="006D6CFD"/>
    <w:rsid w:val="006E0026"/>
    <w:rsid w:val="006E0919"/>
    <w:rsid w:val="006E1C4F"/>
    <w:rsid w:val="006E4BC2"/>
    <w:rsid w:val="006F1055"/>
    <w:rsid w:val="006F23A9"/>
    <w:rsid w:val="006F3283"/>
    <w:rsid w:val="006F3894"/>
    <w:rsid w:val="006F3F79"/>
    <w:rsid w:val="006F45FA"/>
    <w:rsid w:val="006F4D5B"/>
    <w:rsid w:val="006F4D92"/>
    <w:rsid w:val="006F4FCA"/>
    <w:rsid w:val="006F57F4"/>
    <w:rsid w:val="006F5B0B"/>
    <w:rsid w:val="006F5F23"/>
    <w:rsid w:val="006F785E"/>
    <w:rsid w:val="00701CE6"/>
    <w:rsid w:val="00702075"/>
    <w:rsid w:val="00702135"/>
    <w:rsid w:val="00702F7C"/>
    <w:rsid w:val="00703199"/>
    <w:rsid w:val="00704C36"/>
    <w:rsid w:val="00705394"/>
    <w:rsid w:val="00710CCF"/>
    <w:rsid w:val="00710DDF"/>
    <w:rsid w:val="00711A01"/>
    <w:rsid w:val="00712D6A"/>
    <w:rsid w:val="007205CF"/>
    <w:rsid w:val="007212F3"/>
    <w:rsid w:val="00724571"/>
    <w:rsid w:val="00724FB9"/>
    <w:rsid w:val="007275D8"/>
    <w:rsid w:val="007275F1"/>
    <w:rsid w:val="007278D9"/>
    <w:rsid w:val="0073294F"/>
    <w:rsid w:val="007343FE"/>
    <w:rsid w:val="007352D7"/>
    <w:rsid w:val="00737D15"/>
    <w:rsid w:val="00740A2B"/>
    <w:rsid w:val="00742070"/>
    <w:rsid w:val="007421CB"/>
    <w:rsid w:val="0074251E"/>
    <w:rsid w:val="0074271A"/>
    <w:rsid w:val="00742845"/>
    <w:rsid w:val="00742E51"/>
    <w:rsid w:val="00751BD9"/>
    <w:rsid w:val="00753ED1"/>
    <w:rsid w:val="007548D2"/>
    <w:rsid w:val="00754A59"/>
    <w:rsid w:val="00757978"/>
    <w:rsid w:val="0076003E"/>
    <w:rsid w:val="00761B48"/>
    <w:rsid w:val="0076411A"/>
    <w:rsid w:val="00764759"/>
    <w:rsid w:val="007647A6"/>
    <w:rsid w:val="00766B9B"/>
    <w:rsid w:val="00766E6A"/>
    <w:rsid w:val="00770094"/>
    <w:rsid w:val="00771414"/>
    <w:rsid w:val="00771F18"/>
    <w:rsid w:val="007748A5"/>
    <w:rsid w:val="00775743"/>
    <w:rsid w:val="00776EA5"/>
    <w:rsid w:val="0077705B"/>
    <w:rsid w:val="00783192"/>
    <w:rsid w:val="007834DF"/>
    <w:rsid w:val="00783AD3"/>
    <w:rsid w:val="00785339"/>
    <w:rsid w:val="00785814"/>
    <w:rsid w:val="007866E7"/>
    <w:rsid w:val="007900C0"/>
    <w:rsid w:val="00790759"/>
    <w:rsid w:val="00790BE4"/>
    <w:rsid w:val="00791CB2"/>
    <w:rsid w:val="0079260A"/>
    <w:rsid w:val="00793082"/>
    <w:rsid w:val="0079404B"/>
    <w:rsid w:val="0079428F"/>
    <w:rsid w:val="0079597F"/>
    <w:rsid w:val="0079632F"/>
    <w:rsid w:val="007978A5"/>
    <w:rsid w:val="007A1E4A"/>
    <w:rsid w:val="007A7519"/>
    <w:rsid w:val="007A758A"/>
    <w:rsid w:val="007B104D"/>
    <w:rsid w:val="007B1DB8"/>
    <w:rsid w:val="007B20E0"/>
    <w:rsid w:val="007B2EA0"/>
    <w:rsid w:val="007B4888"/>
    <w:rsid w:val="007C1CDD"/>
    <w:rsid w:val="007C1F78"/>
    <w:rsid w:val="007C3FB3"/>
    <w:rsid w:val="007C5666"/>
    <w:rsid w:val="007D18D0"/>
    <w:rsid w:val="007D1F4E"/>
    <w:rsid w:val="007D2895"/>
    <w:rsid w:val="007D2D35"/>
    <w:rsid w:val="007D3BAC"/>
    <w:rsid w:val="007D53EF"/>
    <w:rsid w:val="007D575B"/>
    <w:rsid w:val="007D5FA0"/>
    <w:rsid w:val="007D6CAC"/>
    <w:rsid w:val="007D6D04"/>
    <w:rsid w:val="007E0C67"/>
    <w:rsid w:val="007E2AAA"/>
    <w:rsid w:val="007E3560"/>
    <w:rsid w:val="007E3B3E"/>
    <w:rsid w:val="007E4124"/>
    <w:rsid w:val="007E4634"/>
    <w:rsid w:val="007E507E"/>
    <w:rsid w:val="007E553F"/>
    <w:rsid w:val="007E6224"/>
    <w:rsid w:val="007E6905"/>
    <w:rsid w:val="007E6D7E"/>
    <w:rsid w:val="007E7587"/>
    <w:rsid w:val="007E77A9"/>
    <w:rsid w:val="007F0E41"/>
    <w:rsid w:val="007F3B35"/>
    <w:rsid w:val="007F4690"/>
    <w:rsid w:val="007F473F"/>
    <w:rsid w:val="007F48B7"/>
    <w:rsid w:val="007F4CDD"/>
    <w:rsid w:val="007F4DBD"/>
    <w:rsid w:val="007F5409"/>
    <w:rsid w:val="00802CB5"/>
    <w:rsid w:val="00802E1D"/>
    <w:rsid w:val="00804BAB"/>
    <w:rsid w:val="00805F1E"/>
    <w:rsid w:val="00807BA9"/>
    <w:rsid w:val="0081083F"/>
    <w:rsid w:val="00810C3A"/>
    <w:rsid w:val="008110A6"/>
    <w:rsid w:val="0081138F"/>
    <w:rsid w:val="00813AEF"/>
    <w:rsid w:val="0081637A"/>
    <w:rsid w:val="008179D6"/>
    <w:rsid w:val="00817FCC"/>
    <w:rsid w:val="0082173E"/>
    <w:rsid w:val="00821ED4"/>
    <w:rsid w:val="00825B45"/>
    <w:rsid w:val="0082645D"/>
    <w:rsid w:val="008278F5"/>
    <w:rsid w:val="0083169A"/>
    <w:rsid w:val="00831B4E"/>
    <w:rsid w:val="00833D88"/>
    <w:rsid w:val="00834B5E"/>
    <w:rsid w:val="008362CA"/>
    <w:rsid w:val="00836398"/>
    <w:rsid w:val="008364EB"/>
    <w:rsid w:val="00842AFD"/>
    <w:rsid w:val="00842C8E"/>
    <w:rsid w:val="00844ECE"/>
    <w:rsid w:val="00845CF3"/>
    <w:rsid w:val="00847933"/>
    <w:rsid w:val="00847AA6"/>
    <w:rsid w:val="00855CD3"/>
    <w:rsid w:val="008568E8"/>
    <w:rsid w:val="00857328"/>
    <w:rsid w:val="0085747A"/>
    <w:rsid w:val="00860749"/>
    <w:rsid w:val="0086130E"/>
    <w:rsid w:val="008615A7"/>
    <w:rsid w:val="00862281"/>
    <w:rsid w:val="0086281D"/>
    <w:rsid w:val="00863158"/>
    <w:rsid w:val="00863AA6"/>
    <w:rsid w:val="0086623B"/>
    <w:rsid w:val="00866956"/>
    <w:rsid w:val="008676BF"/>
    <w:rsid w:val="00870E39"/>
    <w:rsid w:val="00871187"/>
    <w:rsid w:val="0087147B"/>
    <w:rsid w:val="00871947"/>
    <w:rsid w:val="00871B70"/>
    <w:rsid w:val="0087477A"/>
    <w:rsid w:val="00875980"/>
    <w:rsid w:val="008774DA"/>
    <w:rsid w:val="00877DB3"/>
    <w:rsid w:val="00880A29"/>
    <w:rsid w:val="00880FF2"/>
    <w:rsid w:val="008812EE"/>
    <w:rsid w:val="008821B8"/>
    <w:rsid w:val="00882DFE"/>
    <w:rsid w:val="00883282"/>
    <w:rsid w:val="00883F0D"/>
    <w:rsid w:val="0088447B"/>
    <w:rsid w:val="008849D5"/>
    <w:rsid w:val="00885051"/>
    <w:rsid w:val="00885D53"/>
    <w:rsid w:val="00886D85"/>
    <w:rsid w:val="00891093"/>
    <w:rsid w:val="00892015"/>
    <w:rsid w:val="00892B8B"/>
    <w:rsid w:val="00897779"/>
    <w:rsid w:val="008979D0"/>
    <w:rsid w:val="00897F80"/>
    <w:rsid w:val="008A182A"/>
    <w:rsid w:val="008A1D4C"/>
    <w:rsid w:val="008A35D4"/>
    <w:rsid w:val="008A43B4"/>
    <w:rsid w:val="008A4638"/>
    <w:rsid w:val="008B0B7E"/>
    <w:rsid w:val="008B12C8"/>
    <w:rsid w:val="008B3263"/>
    <w:rsid w:val="008B474E"/>
    <w:rsid w:val="008B5008"/>
    <w:rsid w:val="008B7626"/>
    <w:rsid w:val="008C0056"/>
    <w:rsid w:val="008C06AE"/>
    <w:rsid w:val="008C1292"/>
    <w:rsid w:val="008C1C5A"/>
    <w:rsid w:val="008C2E59"/>
    <w:rsid w:val="008C3FBF"/>
    <w:rsid w:val="008C5076"/>
    <w:rsid w:val="008C62C7"/>
    <w:rsid w:val="008C71D0"/>
    <w:rsid w:val="008C7F11"/>
    <w:rsid w:val="008D0219"/>
    <w:rsid w:val="008D15CF"/>
    <w:rsid w:val="008D407E"/>
    <w:rsid w:val="008D5138"/>
    <w:rsid w:val="008D59CE"/>
    <w:rsid w:val="008D6122"/>
    <w:rsid w:val="008D6248"/>
    <w:rsid w:val="008D6396"/>
    <w:rsid w:val="008D6DA5"/>
    <w:rsid w:val="008D7EC5"/>
    <w:rsid w:val="008E0732"/>
    <w:rsid w:val="008E3FCB"/>
    <w:rsid w:val="008E4FED"/>
    <w:rsid w:val="008F032D"/>
    <w:rsid w:val="008F0DD0"/>
    <w:rsid w:val="008F1966"/>
    <w:rsid w:val="008F1C20"/>
    <w:rsid w:val="008F3F1B"/>
    <w:rsid w:val="008F4482"/>
    <w:rsid w:val="008F6016"/>
    <w:rsid w:val="008F61E7"/>
    <w:rsid w:val="008F77FA"/>
    <w:rsid w:val="008F7F2F"/>
    <w:rsid w:val="009007DE"/>
    <w:rsid w:val="00900AEC"/>
    <w:rsid w:val="00902273"/>
    <w:rsid w:val="009043AC"/>
    <w:rsid w:val="00907141"/>
    <w:rsid w:val="009077E2"/>
    <w:rsid w:val="00907CA2"/>
    <w:rsid w:val="00907F30"/>
    <w:rsid w:val="00910CE1"/>
    <w:rsid w:val="009118DF"/>
    <w:rsid w:val="0091275E"/>
    <w:rsid w:val="00915FDF"/>
    <w:rsid w:val="00917EB8"/>
    <w:rsid w:val="0092221F"/>
    <w:rsid w:val="0092365F"/>
    <w:rsid w:val="00924212"/>
    <w:rsid w:val="009242C7"/>
    <w:rsid w:val="00925CD2"/>
    <w:rsid w:val="00927B05"/>
    <w:rsid w:val="00930CAE"/>
    <w:rsid w:val="00931209"/>
    <w:rsid w:val="00931483"/>
    <w:rsid w:val="00931BE7"/>
    <w:rsid w:val="009322D0"/>
    <w:rsid w:val="00932BDF"/>
    <w:rsid w:val="00932FC8"/>
    <w:rsid w:val="00933144"/>
    <w:rsid w:val="009350FF"/>
    <w:rsid w:val="009369C5"/>
    <w:rsid w:val="009372BD"/>
    <w:rsid w:val="009413EE"/>
    <w:rsid w:val="009435F9"/>
    <w:rsid w:val="0094417B"/>
    <w:rsid w:val="00944E7B"/>
    <w:rsid w:val="00944EFC"/>
    <w:rsid w:val="00945B19"/>
    <w:rsid w:val="00947BAC"/>
    <w:rsid w:val="00952090"/>
    <w:rsid w:val="00954D2B"/>
    <w:rsid w:val="00960935"/>
    <w:rsid w:val="009611AA"/>
    <w:rsid w:val="00961C4A"/>
    <w:rsid w:val="009646CE"/>
    <w:rsid w:val="00965FC6"/>
    <w:rsid w:val="00967373"/>
    <w:rsid w:val="00967AE8"/>
    <w:rsid w:val="00967D69"/>
    <w:rsid w:val="00970640"/>
    <w:rsid w:val="00972797"/>
    <w:rsid w:val="00972E1C"/>
    <w:rsid w:val="00973888"/>
    <w:rsid w:val="00974254"/>
    <w:rsid w:val="00975930"/>
    <w:rsid w:val="009763F8"/>
    <w:rsid w:val="00976E01"/>
    <w:rsid w:val="00977925"/>
    <w:rsid w:val="00980068"/>
    <w:rsid w:val="00982F90"/>
    <w:rsid w:val="00983585"/>
    <w:rsid w:val="00983A24"/>
    <w:rsid w:val="00984467"/>
    <w:rsid w:val="0098517D"/>
    <w:rsid w:val="0098629E"/>
    <w:rsid w:val="009919F2"/>
    <w:rsid w:val="0099274A"/>
    <w:rsid w:val="00992FBA"/>
    <w:rsid w:val="00994A97"/>
    <w:rsid w:val="009A0234"/>
    <w:rsid w:val="009A07CB"/>
    <w:rsid w:val="009A330A"/>
    <w:rsid w:val="009A36A4"/>
    <w:rsid w:val="009A3B31"/>
    <w:rsid w:val="009A3F45"/>
    <w:rsid w:val="009A4AD6"/>
    <w:rsid w:val="009A4E0A"/>
    <w:rsid w:val="009A590C"/>
    <w:rsid w:val="009A6912"/>
    <w:rsid w:val="009A7593"/>
    <w:rsid w:val="009B111C"/>
    <w:rsid w:val="009B1944"/>
    <w:rsid w:val="009B27C5"/>
    <w:rsid w:val="009B3F6C"/>
    <w:rsid w:val="009B42D5"/>
    <w:rsid w:val="009C019B"/>
    <w:rsid w:val="009C20A6"/>
    <w:rsid w:val="009C31D3"/>
    <w:rsid w:val="009C343D"/>
    <w:rsid w:val="009C5714"/>
    <w:rsid w:val="009C7751"/>
    <w:rsid w:val="009C7CB2"/>
    <w:rsid w:val="009C7F52"/>
    <w:rsid w:val="009D11CE"/>
    <w:rsid w:val="009D1928"/>
    <w:rsid w:val="009D19FC"/>
    <w:rsid w:val="009D223E"/>
    <w:rsid w:val="009D2617"/>
    <w:rsid w:val="009D4289"/>
    <w:rsid w:val="009D4D6E"/>
    <w:rsid w:val="009D5517"/>
    <w:rsid w:val="009D602D"/>
    <w:rsid w:val="009D75B1"/>
    <w:rsid w:val="009D79B5"/>
    <w:rsid w:val="009E2A96"/>
    <w:rsid w:val="009E2DE9"/>
    <w:rsid w:val="009E3A0A"/>
    <w:rsid w:val="009E4359"/>
    <w:rsid w:val="009E4F15"/>
    <w:rsid w:val="009E6615"/>
    <w:rsid w:val="009F00B7"/>
    <w:rsid w:val="009F0566"/>
    <w:rsid w:val="009F1C5A"/>
    <w:rsid w:val="009F1CE3"/>
    <w:rsid w:val="009F2169"/>
    <w:rsid w:val="009F2411"/>
    <w:rsid w:val="009F2492"/>
    <w:rsid w:val="009F3740"/>
    <w:rsid w:val="009F5F1E"/>
    <w:rsid w:val="00A00936"/>
    <w:rsid w:val="00A02C98"/>
    <w:rsid w:val="00A03A33"/>
    <w:rsid w:val="00A042E9"/>
    <w:rsid w:val="00A045E5"/>
    <w:rsid w:val="00A0477A"/>
    <w:rsid w:val="00A04EEC"/>
    <w:rsid w:val="00A07240"/>
    <w:rsid w:val="00A07E22"/>
    <w:rsid w:val="00A10DC8"/>
    <w:rsid w:val="00A114A2"/>
    <w:rsid w:val="00A12E83"/>
    <w:rsid w:val="00A163BB"/>
    <w:rsid w:val="00A17774"/>
    <w:rsid w:val="00A20AEF"/>
    <w:rsid w:val="00A21E60"/>
    <w:rsid w:val="00A221DA"/>
    <w:rsid w:val="00A232BF"/>
    <w:rsid w:val="00A240A2"/>
    <w:rsid w:val="00A24228"/>
    <w:rsid w:val="00A2456C"/>
    <w:rsid w:val="00A30467"/>
    <w:rsid w:val="00A30AB4"/>
    <w:rsid w:val="00A3181D"/>
    <w:rsid w:val="00A31A0F"/>
    <w:rsid w:val="00A32D41"/>
    <w:rsid w:val="00A330B4"/>
    <w:rsid w:val="00A34D20"/>
    <w:rsid w:val="00A35420"/>
    <w:rsid w:val="00A35E8F"/>
    <w:rsid w:val="00A35F1A"/>
    <w:rsid w:val="00A360C2"/>
    <w:rsid w:val="00A36762"/>
    <w:rsid w:val="00A401B1"/>
    <w:rsid w:val="00A418F1"/>
    <w:rsid w:val="00A41E43"/>
    <w:rsid w:val="00A42C0D"/>
    <w:rsid w:val="00A47C06"/>
    <w:rsid w:val="00A47D19"/>
    <w:rsid w:val="00A5046A"/>
    <w:rsid w:val="00A50C02"/>
    <w:rsid w:val="00A51256"/>
    <w:rsid w:val="00A513E7"/>
    <w:rsid w:val="00A5497B"/>
    <w:rsid w:val="00A553BF"/>
    <w:rsid w:val="00A55521"/>
    <w:rsid w:val="00A572C1"/>
    <w:rsid w:val="00A601B8"/>
    <w:rsid w:val="00A6108E"/>
    <w:rsid w:val="00A625E6"/>
    <w:rsid w:val="00A6263D"/>
    <w:rsid w:val="00A65CB9"/>
    <w:rsid w:val="00A6629D"/>
    <w:rsid w:val="00A66A96"/>
    <w:rsid w:val="00A70C47"/>
    <w:rsid w:val="00A7122D"/>
    <w:rsid w:val="00A715B2"/>
    <w:rsid w:val="00A71A64"/>
    <w:rsid w:val="00A71F15"/>
    <w:rsid w:val="00A724BA"/>
    <w:rsid w:val="00A72D5A"/>
    <w:rsid w:val="00A7430A"/>
    <w:rsid w:val="00A7546F"/>
    <w:rsid w:val="00A76E28"/>
    <w:rsid w:val="00A771B3"/>
    <w:rsid w:val="00A774AF"/>
    <w:rsid w:val="00A80E68"/>
    <w:rsid w:val="00A80ED3"/>
    <w:rsid w:val="00A81399"/>
    <w:rsid w:val="00A81DA9"/>
    <w:rsid w:val="00A82118"/>
    <w:rsid w:val="00A84BAB"/>
    <w:rsid w:val="00A850D9"/>
    <w:rsid w:val="00A857FB"/>
    <w:rsid w:val="00A86186"/>
    <w:rsid w:val="00A86C6A"/>
    <w:rsid w:val="00A86D65"/>
    <w:rsid w:val="00A87825"/>
    <w:rsid w:val="00A879D7"/>
    <w:rsid w:val="00A87B39"/>
    <w:rsid w:val="00A90092"/>
    <w:rsid w:val="00A922C0"/>
    <w:rsid w:val="00A93B79"/>
    <w:rsid w:val="00A93DC5"/>
    <w:rsid w:val="00A9477C"/>
    <w:rsid w:val="00A94B4A"/>
    <w:rsid w:val="00A95FA6"/>
    <w:rsid w:val="00A9635C"/>
    <w:rsid w:val="00A97573"/>
    <w:rsid w:val="00A975AF"/>
    <w:rsid w:val="00A97C73"/>
    <w:rsid w:val="00AA2FF4"/>
    <w:rsid w:val="00AA592D"/>
    <w:rsid w:val="00AA7407"/>
    <w:rsid w:val="00AB0487"/>
    <w:rsid w:val="00AB0B17"/>
    <w:rsid w:val="00AB0F47"/>
    <w:rsid w:val="00AB2711"/>
    <w:rsid w:val="00AB2989"/>
    <w:rsid w:val="00AB3C65"/>
    <w:rsid w:val="00AB471A"/>
    <w:rsid w:val="00AB547F"/>
    <w:rsid w:val="00AB58FF"/>
    <w:rsid w:val="00AB73B5"/>
    <w:rsid w:val="00AC0188"/>
    <w:rsid w:val="00AC08FB"/>
    <w:rsid w:val="00AC11C2"/>
    <w:rsid w:val="00AC1D06"/>
    <w:rsid w:val="00AC3412"/>
    <w:rsid w:val="00AC4851"/>
    <w:rsid w:val="00AC5A05"/>
    <w:rsid w:val="00AC7820"/>
    <w:rsid w:val="00AD0C3C"/>
    <w:rsid w:val="00AD0E9C"/>
    <w:rsid w:val="00AD2257"/>
    <w:rsid w:val="00AD2733"/>
    <w:rsid w:val="00AD3C47"/>
    <w:rsid w:val="00AD3CFE"/>
    <w:rsid w:val="00AD4960"/>
    <w:rsid w:val="00AD4F35"/>
    <w:rsid w:val="00AD7253"/>
    <w:rsid w:val="00AD774F"/>
    <w:rsid w:val="00AE1D12"/>
    <w:rsid w:val="00AE2950"/>
    <w:rsid w:val="00AE3519"/>
    <w:rsid w:val="00AE39A6"/>
    <w:rsid w:val="00AE3B5F"/>
    <w:rsid w:val="00AE3D05"/>
    <w:rsid w:val="00AE3FC0"/>
    <w:rsid w:val="00AE41E9"/>
    <w:rsid w:val="00AE5147"/>
    <w:rsid w:val="00AE55F5"/>
    <w:rsid w:val="00AE602B"/>
    <w:rsid w:val="00AE7877"/>
    <w:rsid w:val="00AF0A5F"/>
    <w:rsid w:val="00AF3C01"/>
    <w:rsid w:val="00AF56D1"/>
    <w:rsid w:val="00AF5BE2"/>
    <w:rsid w:val="00B008A3"/>
    <w:rsid w:val="00B01D67"/>
    <w:rsid w:val="00B03381"/>
    <w:rsid w:val="00B0486B"/>
    <w:rsid w:val="00B04C6F"/>
    <w:rsid w:val="00B06A4F"/>
    <w:rsid w:val="00B10816"/>
    <w:rsid w:val="00B113AF"/>
    <w:rsid w:val="00B13229"/>
    <w:rsid w:val="00B134F6"/>
    <w:rsid w:val="00B137FE"/>
    <w:rsid w:val="00B14268"/>
    <w:rsid w:val="00B15C15"/>
    <w:rsid w:val="00B15C25"/>
    <w:rsid w:val="00B16A65"/>
    <w:rsid w:val="00B202AB"/>
    <w:rsid w:val="00B21CFC"/>
    <w:rsid w:val="00B2212B"/>
    <w:rsid w:val="00B22BED"/>
    <w:rsid w:val="00B22CB9"/>
    <w:rsid w:val="00B23801"/>
    <w:rsid w:val="00B24DBA"/>
    <w:rsid w:val="00B2605D"/>
    <w:rsid w:val="00B31217"/>
    <w:rsid w:val="00B31354"/>
    <w:rsid w:val="00B33235"/>
    <w:rsid w:val="00B34A6A"/>
    <w:rsid w:val="00B3585E"/>
    <w:rsid w:val="00B35BD4"/>
    <w:rsid w:val="00B3644B"/>
    <w:rsid w:val="00B37AC3"/>
    <w:rsid w:val="00B4014E"/>
    <w:rsid w:val="00B415AB"/>
    <w:rsid w:val="00B41A0C"/>
    <w:rsid w:val="00B42B5F"/>
    <w:rsid w:val="00B432E1"/>
    <w:rsid w:val="00B434BC"/>
    <w:rsid w:val="00B4368C"/>
    <w:rsid w:val="00B4382B"/>
    <w:rsid w:val="00B45111"/>
    <w:rsid w:val="00B466CD"/>
    <w:rsid w:val="00B469E9"/>
    <w:rsid w:val="00B50981"/>
    <w:rsid w:val="00B51845"/>
    <w:rsid w:val="00B51B9B"/>
    <w:rsid w:val="00B52041"/>
    <w:rsid w:val="00B54DE2"/>
    <w:rsid w:val="00B55F65"/>
    <w:rsid w:val="00B562A5"/>
    <w:rsid w:val="00B56AE5"/>
    <w:rsid w:val="00B57365"/>
    <w:rsid w:val="00B60ED0"/>
    <w:rsid w:val="00B616FD"/>
    <w:rsid w:val="00B62342"/>
    <w:rsid w:val="00B62A17"/>
    <w:rsid w:val="00B62C1F"/>
    <w:rsid w:val="00B62DD6"/>
    <w:rsid w:val="00B62F3A"/>
    <w:rsid w:val="00B636B7"/>
    <w:rsid w:val="00B70E5D"/>
    <w:rsid w:val="00B727DE"/>
    <w:rsid w:val="00B7432B"/>
    <w:rsid w:val="00B76E7F"/>
    <w:rsid w:val="00B80B6B"/>
    <w:rsid w:val="00B81E69"/>
    <w:rsid w:val="00B844EA"/>
    <w:rsid w:val="00B8486B"/>
    <w:rsid w:val="00B85D0B"/>
    <w:rsid w:val="00B86872"/>
    <w:rsid w:val="00B875DF"/>
    <w:rsid w:val="00B87B96"/>
    <w:rsid w:val="00B910D6"/>
    <w:rsid w:val="00B93730"/>
    <w:rsid w:val="00B93A7A"/>
    <w:rsid w:val="00B94566"/>
    <w:rsid w:val="00B94927"/>
    <w:rsid w:val="00B94D24"/>
    <w:rsid w:val="00B951C2"/>
    <w:rsid w:val="00B95337"/>
    <w:rsid w:val="00B95B60"/>
    <w:rsid w:val="00B970EF"/>
    <w:rsid w:val="00B97E0A"/>
    <w:rsid w:val="00BA0506"/>
    <w:rsid w:val="00BA0F95"/>
    <w:rsid w:val="00BA29C8"/>
    <w:rsid w:val="00BA389B"/>
    <w:rsid w:val="00BA39DB"/>
    <w:rsid w:val="00BA5769"/>
    <w:rsid w:val="00BA5C77"/>
    <w:rsid w:val="00BA6CC2"/>
    <w:rsid w:val="00BA70E6"/>
    <w:rsid w:val="00BB04FC"/>
    <w:rsid w:val="00BB10CD"/>
    <w:rsid w:val="00BB150A"/>
    <w:rsid w:val="00BB18B5"/>
    <w:rsid w:val="00BB23BB"/>
    <w:rsid w:val="00BB51FE"/>
    <w:rsid w:val="00BB55B3"/>
    <w:rsid w:val="00BB5B77"/>
    <w:rsid w:val="00BB5D06"/>
    <w:rsid w:val="00BB7D32"/>
    <w:rsid w:val="00BC043B"/>
    <w:rsid w:val="00BC04EE"/>
    <w:rsid w:val="00BC1DB8"/>
    <w:rsid w:val="00BC41CC"/>
    <w:rsid w:val="00BC4841"/>
    <w:rsid w:val="00BC4DCC"/>
    <w:rsid w:val="00BC4E69"/>
    <w:rsid w:val="00BC5BF7"/>
    <w:rsid w:val="00BD06F2"/>
    <w:rsid w:val="00BD12AC"/>
    <w:rsid w:val="00BD189D"/>
    <w:rsid w:val="00BD2264"/>
    <w:rsid w:val="00BD5BC9"/>
    <w:rsid w:val="00BD5F75"/>
    <w:rsid w:val="00BD6919"/>
    <w:rsid w:val="00BD69E6"/>
    <w:rsid w:val="00BE06A1"/>
    <w:rsid w:val="00BE0B4C"/>
    <w:rsid w:val="00BE2540"/>
    <w:rsid w:val="00BE3083"/>
    <w:rsid w:val="00BE4411"/>
    <w:rsid w:val="00BE4C39"/>
    <w:rsid w:val="00BE52CD"/>
    <w:rsid w:val="00BE6EAC"/>
    <w:rsid w:val="00BE7FED"/>
    <w:rsid w:val="00BF0895"/>
    <w:rsid w:val="00BF2DCC"/>
    <w:rsid w:val="00BF2FBB"/>
    <w:rsid w:val="00BF349F"/>
    <w:rsid w:val="00BF4358"/>
    <w:rsid w:val="00BF45A9"/>
    <w:rsid w:val="00BF4F97"/>
    <w:rsid w:val="00BF5232"/>
    <w:rsid w:val="00BF6C9A"/>
    <w:rsid w:val="00BF731B"/>
    <w:rsid w:val="00BF73AE"/>
    <w:rsid w:val="00C013A3"/>
    <w:rsid w:val="00C02DB6"/>
    <w:rsid w:val="00C03358"/>
    <w:rsid w:val="00C0467A"/>
    <w:rsid w:val="00C047DB"/>
    <w:rsid w:val="00C055A5"/>
    <w:rsid w:val="00C06498"/>
    <w:rsid w:val="00C11C6F"/>
    <w:rsid w:val="00C13257"/>
    <w:rsid w:val="00C15665"/>
    <w:rsid w:val="00C162B7"/>
    <w:rsid w:val="00C169B4"/>
    <w:rsid w:val="00C16E20"/>
    <w:rsid w:val="00C17A46"/>
    <w:rsid w:val="00C216FB"/>
    <w:rsid w:val="00C234DC"/>
    <w:rsid w:val="00C23D35"/>
    <w:rsid w:val="00C244AD"/>
    <w:rsid w:val="00C264E7"/>
    <w:rsid w:val="00C26A13"/>
    <w:rsid w:val="00C27B02"/>
    <w:rsid w:val="00C329DE"/>
    <w:rsid w:val="00C32B27"/>
    <w:rsid w:val="00C33301"/>
    <w:rsid w:val="00C33EE6"/>
    <w:rsid w:val="00C34002"/>
    <w:rsid w:val="00C34C0E"/>
    <w:rsid w:val="00C35527"/>
    <w:rsid w:val="00C36B4B"/>
    <w:rsid w:val="00C372D9"/>
    <w:rsid w:val="00C41A8A"/>
    <w:rsid w:val="00C41C90"/>
    <w:rsid w:val="00C41D99"/>
    <w:rsid w:val="00C42ED2"/>
    <w:rsid w:val="00C435B9"/>
    <w:rsid w:val="00C44968"/>
    <w:rsid w:val="00C44FED"/>
    <w:rsid w:val="00C45615"/>
    <w:rsid w:val="00C5042C"/>
    <w:rsid w:val="00C536AC"/>
    <w:rsid w:val="00C53717"/>
    <w:rsid w:val="00C56228"/>
    <w:rsid w:val="00C56AA6"/>
    <w:rsid w:val="00C57692"/>
    <w:rsid w:val="00C57F5B"/>
    <w:rsid w:val="00C60114"/>
    <w:rsid w:val="00C61324"/>
    <w:rsid w:val="00C614B1"/>
    <w:rsid w:val="00C619FA"/>
    <w:rsid w:val="00C61B94"/>
    <w:rsid w:val="00C62477"/>
    <w:rsid w:val="00C63C07"/>
    <w:rsid w:val="00C645BB"/>
    <w:rsid w:val="00C64684"/>
    <w:rsid w:val="00C64A8D"/>
    <w:rsid w:val="00C64B7E"/>
    <w:rsid w:val="00C656E8"/>
    <w:rsid w:val="00C65FD6"/>
    <w:rsid w:val="00C675E7"/>
    <w:rsid w:val="00C67A4A"/>
    <w:rsid w:val="00C70308"/>
    <w:rsid w:val="00C70A49"/>
    <w:rsid w:val="00C70AE1"/>
    <w:rsid w:val="00C726A7"/>
    <w:rsid w:val="00C77B99"/>
    <w:rsid w:val="00C81754"/>
    <w:rsid w:val="00C8228F"/>
    <w:rsid w:val="00C84284"/>
    <w:rsid w:val="00C85D45"/>
    <w:rsid w:val="00C85D46"/>
    <w:rsid w:val="00C87E0A"/>
    <w:rsid w:val="00C90C16"/>
    <w:rsid w:val="00C91554"/>
    <w:rsid w:val="00C91F31"/>
    <w:rsid w:val="00C927D1"/>
    <w:rsid w:val="00C92E08"/>
    <w:rsid w:val="00C933BA"/>
    <w:rsid w:val="00C9423E"/>
    <w:rsid w:val="00C9457D"/>
    <w:rsid w:val="00C94FB3"/>
    <w:rsid w:val="00C94FE0"/>
    <w:rsid w:val="00C96F68"/>
    <w:rsid w:val="00CA0698"/>
    <w:rsid w:val="00CA1338"/>
    <w:rsid w:val="00CA171C"/>
    <w:rsid w:val="00CA2CF2"/>
    <w:rsid w:val="00CA4148"/>
    <w:rsid w:val="00CA453D"/>
    <w:rsid w:val="00CA47D1"/>
    <w:rsid w:val="00CA4F3C"/>
    <w:rsid w:val="00CA5AD3"/>
    <w:rsid w:val="00CA5E59"/>
    <w:rsid w:val="00CA6461"/>
    <w:rsid w:val="00CA6BCE"/>
    <w:rsid w:val="00CA7CE3"/>
    <w:rsid w:val="00CA7E66"/>
    <w:rsid w:val="00CB1601"/>
    <w:rsid w:val="00CB2F77"/>
    <w:rsid w:val="00CB514B"/>
    <w:rsid w:val="00CB5524"/>
    <w:rsid w:val="00CB5C26"/>
    <w:rsid w:val="00CC005D"/>
    <w:rsid w:val="00CC0B2D"/>
    <w:rsid w:val="00CC2321"/>
    <w:rsid w:val="00CC33B7"/>
    <w:rsid w:val="00CC3F7F"/>
    <w:rsid w:val="00CC41E9"/>
    <w:rsid w:val="00CC6A0E"/>
    <w:rsid w:val="00CD2296"/>
    <w:rsid w:val="00CD4135"/>
    <w:rsid w:val="00CD4D97"/>
    <w:rsid w:val="00CD657B"/>
    <w:rsid w:val="00CD6DFD"/>
    <w:rsid w:val="00CE2112"/>
    <w:rsid w:val="00CE342D"/>
    <w:rsid w:val="00CE3478"/>
    <w:rsid w:val="00CE45F9"/>
    <w:rsid w:val="00CE4895"/>
    <w:rsid w:val="00CE4C46"/>
    <w:rsid w:val="00CE5827"/>
    <w:rsid w:val="00CE67FF"/>
    <w:rsid w:val="00CE6EFF"/>
    <w:rsid w:val="00CE72F0"/>
    <w:rsid w:val="00CE7D32"/>
    <w:rsid w:val="00CF25DF"/>
    <w:rsid w:val="00CF3500"/>
    <w:rsid w:val="00CF367E"/>
    <w:rsid w:val="00CF3A8A"/>
    <w:rsid w:val="00CF5BAC"/>
    <w:rsid w:val="00CF6076"/>
    <w:rsid w:val="00CF6C8B"/>
    <w:rsid w:val="00CF6FD0"/>
    <w:rsid w:val="00CF7E38"/>
    <w:rsid w:val="00D015A7"/>
    <w:rsid w:val="00D01CC2"/>
    <w:rsid w:val="00D12562"/>
    <w:rsid w:val="00D133D7"/>
    <w:rsid w:val="00D14061"/>
    <w:rsid w:val="00D156E1"/>
    <w:rsid w:val="00D20931"/>
    <w:rsid w:val="00D20DA1"/>
    <w:rsid w:val="00D210F7"/>
    <w:rsid w:val="00D22F09"/>
    <w:rsid w:val="00D25B7B"/>
    <w:rsid w:val="00D263C7"/>
    <w:rsid w:val="00D27CAB"/>
    <w:rsid w:val="00D32094"/>
    <w:rsid w:val="00D33D2F"/>
    <w:rsid w:val="00D349FF"/>
    <w:rsid w:val="00D354D6"/>
    <w:rsid w:val="00D41B40"/>
    <w:rsid w:val="00D4286C"/>
    <w:rsid w:val="00D43A6F"/>
    <w:rsid w:val="00D4404F"/>
    <w:rsid w:val="00D44130"/>
    <w:rsid w:val="00D44435"/>
    <w:rsid w:val="00D44921"/>
    <w:rsid w:val="00D44CFB"/>
    <w:rsid w:val="00D450B9"/>
    <w:rsid w:val="00D46436"/>
    <w:rsid w:val="00D506DD"/>
    <w:rsid w:val="00D508DE"/>
    <w:rsid w:val="00D50A20"/>
    <w:rsid w:val="00D511CE"/>
    <w:rsid w:val="00D53A81"/>
    <w:rsid w:val="00D54B1B"/>
    <w:rsid w:val="00D55494"/>
    <w:rsid w:val="00D55B84"/>
    <w:rsid w:val="00D564CB"/>
    <w:rsid w:val="00D56F28"/>
    <w:rsid w:val="00D57147"/>
    <w:rsid w:val="00D60044"/>
    <w:rsid w:val="00D60DCA"/>
    <w:rsid w:val="00D61B30"/>
    <w:rsid w:val="00D62E20"/>
    <w:rsid w:val="00D63117"/>
    <w:rsid w:val="00D6331D"/>
    <w:rsid w:val="00D6482F"/>
    <w:rsid w:val="00D668E1"/>
    <w:rsid w:val="00D71352"/>
    <w:rsid w:val="00D72C89"/>
    <w:rsid w:val="00D737D0"/>
    <w:rsid w:val="00D742D6"/>
    <w:rsid w:val="00D75B5F"/>
    <w:rsid w:val="00D760D9"/>
    <w:rsid w:val="00D761B2"/>
    <w:rsid w:val="00D767F3"/>
    <w:rsid w:val="00D768B8"/>
    <w:rsid w:val="00D769F1"/>
    <w:rsid w:val="00D7706C"/>
    <w:rsid w:val="00D807BC"/>
    <w:rsid w:val="00D819F9"/>
    <w:rsid w:val="00D82083"/>
    <w:rsid w:val="00D82A44"/>
    <w:rsid w:val="00D82BB8"/>
    <w:rsid w:val="00D8318D"/>
    <w:rsid w:val="00D843C4"/>
    <w:rsid w:val="00D85A84"/>
    <w:rsid w:val="00D878A8"/>
    <w:rsid w:val="00D9034E"/>
    <w:rsid w:val="00D90760"/>
    <w:rsid w:val="00D93C73"/>
    <w:rsid w:val="00D954DB"/>
    <w:rsid w:val="00D9743F"/>
    <w:rsid w:val="00DA0BBD"/>
    <w:rsid w:val="00DA0CA7"/>
    <w:rsid w:val="00DA18CE"/>
    <w:rsid w:val="00DA3026"/>
    <w:rsid w:val="00DA3C28"/>
    <w:rsid w:val="00DA4270"/>
    <w:rsid w:val="00DA453F"/>
    <w:rsid w:val="00DA67B5"/>
    <w:rsid w:val="00DA71B5"/>
    <w:rsid w:val="00DB01FB"/>
    <w:rsid w:val="00DB035B"/>
    <w:rsid w:val="00DB04C5"/>
    <w:rsid w:val="00DB085E"/>
    <w:rsid w:val="00DB1C74"/>
    <w:rsid w:val="00DB2050"/>
    <w:rsid w:val="00DB26D8"/>
    <w:rsid w:val="00DB28A1"/>
    <w:rsid w:val="00DB3AA7"/>
    <w:rsid w:val="00DB4110"/>
    <w:rsid w:val="00DB4CA6"/>
    <w:rsid w:val="00DB4E83"/>
    <w:rsid w:val="00DB5626"/>
    <w:rsid w:val="00DB6BED"/>
    <w:rsid w:val="00DC1B03"/>
    <w:rsid w:val="00DC1D4F"/>
    <w:rsid w:val="00DC360E"/>
    <w:rsid w:val="00DC74DF"/>
    <w:rsid w:val="00DC7714"/>
    <w:rsid w:val="00DC7F55"/>
    <w:rsid w:val="00DD141B"/>
    <w:rsid w:val="00DD49C5"/>
    <w:rsid w:val="00DE1901"/>
    <w:rsid w:val="00DE27C6"/>
    <w:rsid w:val="00DE2D0D"/>
    <w:rsid w:val="00DE3075"/>
    <w:rsid w:val="00DE3ADE"/>
    <w:rsid w:val="00DE443B"/>
    <w:rsid w:val="00DE6614"/>
    <w:rsid w:val="00DF0721"/>
    <w:rsid w:val="00DF0F08"/>
    <w:rsid w:val="00DF1917"/>
    <w:rsid w:val="00DF2488"/>
    <w:rsid w:val="00DF2D63"/>
    <w:rsid w:val="00DF3A68"/>
    <w:rsid w:val="00DF5649"/>
    <w:rsid w:val="00DF6A27"/>
    <w:rsid w:val="00DF6DBF"/>
    <w:rsid w:val="00DF6DD9"/>
    <w:rsid w:val="00DF7A27"/>
    <w:rsid w:val="00DF7CB0"/>
    <w:rsid w:val="00E020FE"/>
    <w:rsid w:val="00E02E5F"/>
    <w:rsid w:val="00E03961"/>
    <w:rsid w:val="00E039B4"/>
    <w:rsid w:val="00E03E64"/>
    <w:rsid w:val="00E03F25"/>
    <w:rsid w:val="00E043AB"/>
    <w:rsid w:val="00E04F65"/>
    <w:rsid w:val="00E05EDD"/>
    <w:rsid w:val="00E06537"/>
    <w:rsid w:val="00E06923"/>
    <w:rsid w:val="00E06E8B"/>
    <w:rsid w:val="00E06EB3"/>
    <w:rsid w:val="00E07AE2"/>
    <w:rsid w:val="00E10367"/>
    <w:rsid w:val="00E11B08"/>
    <w:rsid w:val="00E1237B"/>
    <w:rsid w:val="00E12AC1"/>
    <w:rsid w:val="00E14D3F"/>
    <w:rsid w:val="00E1576E"/>
    <w:rsid w:val="00E16C72"/>
    <w:rsid w:val="00E20913"/>
    <w:rsid w:val="00E22B17"/>
    <w:rsid w:val="00E2305E"/>
    <w:rsid w:val="00E24D16"/>
    <w:rsid w:val="00E262D3"/>
    <w:rsid w:val="00E26606"/>
    <w:rsid w:val="00E300D3"/>
    <w:rsid w:val="00E3117D"/>
    <w:rsid w:val="00E312BA"/>
    <w:rsid w:val="00E32C07"/>
    <w:rsid w:val="00E33C4B"/>
    <w:rsid w:val="00E342F9"/>
    <w:rsid w:val="00E34E55"/>
    <w:rsid w:val="00E36660"/>
    <w:rsid w:val="00E36CDB"/>
    <w:rsid w:val="00E3748F"/>
    <w:rsid w:val="00E37D04"/>
    <w:rsid w:val="00E4044B"/>
    <w:rsid w:val="00E4069A"/>
    <w:rsid w:val="00E42434"/>
    <w:rsid w:val="00E4348A"/>
    <w:rsid w:val="00E43EA5"/>
    <w:rsid w:val="00E44226"/>
    <w:rsid w:val="00E454C6"/>
    <w:rsid w:val="00E5041C"/>
    <w:rsid w:val="00E5091C"/>
    <w:rsid w:val="00E50A76"/>
    <w:rsid w:val="00E50B64"/>
    <w:rsid w:val="00E51A58"/>
    <w:rsid w:val="00E522EE"/>
    <w:rsid w:val="00E53734"/>
    <w:rsid w:val="00E54615"/>
    <w:rsid w:val="00E54D09"/>
    <w:rsid w:val="00E55881"/>
    <w:rsid w:val="00E57AD0"/>
    <w:rsid w:val="00E60433"/>
    <w:rsid w:val="00E6045E"/>
    <w:rsid w:val="00E605EC"/>
    <w:rsid w:val="00E60894"/>
    <w:rsid w:val="00E60921"/>
    <w:rsid w:val="00E61061"/>
    <w:rsid w:val="00E6152E"/>
    <w:rsid w:val="00E615E0"/>
    <w:rsid w:val="00E630C2"/>
    <w:rsid w:val="00E640E8"/>
    <w:rsid w:val="00E6441C"/>
    <w:rsid w:val="00E6469E"/>
    <w:rsid w:val="00E65138"/>
    <w:rsid w:val="00E65A74"/>
    <w:rsid w:val="00E67490"/>
    <w:rsid w:val="00E712E1"/>
    <w:rsid w:val="00E71AD1"/>
    <w:rsid w:val="00E72180"/>
    <w:rsid w:val="00E72495"/>
    <w:rsid w:val="00E73B3B"/>
    <w:rsid w:val="00E74AD4"/>
    <w:rsid w:val="00E75B5C"/>
    <w:rsid w:val="00E75C14"/>
    <w:rsid w:val="00E75DED"/>
    <w:rsid w:val="00E77238"/>
    <w:rsid w:val="00E777B4"/>
    <w:rsid w:val="00E80894"/>
    <w:rsid w:val="00E83684"/>
    <w:rsid w:val="00E83A75"/>
    <w:rsid w:val="00E84511"/>
    <w:rsid w:val="00E850BE"/>
    <w:rsid w:val="00E8531F"/>
    <w:rsid w:val="00E85BE8"/>
    <w:rsid w:val="00E86BD0"/>
    <w:rsid w:val="00E87299"/>
    <w:rsid w:val="00E878C7"/>
    <w:rsid w:val="00E87F28"/>
    <w:rsid w:val="00E92BF8"/>
    <w:rsid w:val="00E93ABD"/>
    <w:rsid w:val="00E9436D"/>
    <w:rsid w:val="00E950F3"/>
    <w:rsid w:val="00E9545D"/>
    <w:rsid w:val="00E9647A"/>
    <w:rsid w:val="00E96AB3"/>
    <w:rsid w:val="00EA1659"/>
    <w:rsid w:val="00EA476E"/>
    <w:rsid w:val="00EA5B95"/>
    <w:rsid w:val="00EA791E"/>
    <w:rsid w:val="00EB0073"/>
    <w:rsid w:val="00EB1247"/>
    <w:rsid w:val="00EB19CF"/>
    <w:rsid w:val="00EB269F"/>
    <w:rsid w:val="00EB31A4"/>
    <w:rsid w:val="00EB3585"/>
    <w:rsid w:val="00EB3F52"/>
    <w:rsid w:val="00EB64F5"/>
    <w:rsid w:val="00EB6A76"/>
    <w:rsid w:val="00EB6B4F"/>
    <w:rsid w:val="00EB6E97"/>
    <w:rsid w:val="00EB71FA"/>
    <w:rsid w:val="00EC095D"/>
    <w:rsid w:val="00EC1469"/>
    <w:rsid w:val="00EC16D7"/>
    <w:rsid w:val="00EC1949"/>
    <w:rsid w:val="00EC20C8"/>
    <w:rsid w:val="00EC2549"/>
    <w:rsid w:val="00EC3713"/>
    <w:rsid w:val="00EC3917"/>
    <w:rsid w:val="00EC4279"/>
    <w:rsid w:val="00EC4C5A"/>
    <w:rsid w:val="00EC6D8B"/>
    <w:rsid w:val="00ED104E"/>
    <w:rsid w:val="00ED1330"/>
    <w:rsid w:val="00ED17F6"/>
    <w:rsid w:val="00ED22F4"/>
    <w:rsid w:val="00ED2D4E"/>
    <w:rsid w:val="00ED4A19"/>
    <w:rsid w:val="00ED5651"/>
    <w:rsid w:val="00ED688E"/>
    <w:rsid w:val="00EE020C"/>
    <w:rsid w:val="00EE1070"/>
    <w:rsid w:val="00EE145B"/>
    <w:rsid w:val="00EE2B61"/>
    <w:rsid w:val="00EE3836"/>
    <w:rsid w:val="00EE40C6"/>
    <w:rsid w:val="00EE4AB3"/>
    <w:rsid w:val="00EE5C26"/>
    <w:rsid w:val="00EE63B3"/>
    <w:rsid w:val="00EE6430"/>
    <w:rsid w:val="00EE6524"/>
    <w:rsid w:val="00EE66AC"/>
    <w:rsid w:val="00EE7055"/>
    <w:rsid w:val="00EF009C"/>
    <w:rsid w:val="00EF1D06"/>
    <w:rsid w:val="00EF1D81"/>
    <w:rsid w:val="00EF3654"/>
    <w:rsid w:val="00EF40D4"/>
    <w:rsid w:val="00EF410A"/>
    <w:rsid w:val="00EF4E43"/>
    <w:rsid w:val="00EF50AB"/>
    <w:rsid w:val="00EF6619"/>
    <w:rsid w:val="00F00E1D"/>
    <w:rsid w:val="00F054C1"/>
    <w:rsid w:val="00F05D34"/>
    <w:rsid w:val="00F0672B"/>
    <w:rsid w:val="00F07753"/>
    <w:rsid w:val="00F100B6"/>
    <w:rsid w:val="00F102D5"/>
    <w:rsid w:val="00F10A67"/>
    <w:rsid w:val="00F12104"/>
    <w:rsid w:val="00F129B6"/>
    <w:rsid w:val="00F142E7"/>
    <w:rsid w:val="00F1521D"/>
    <w:rsid w:val="00F15686"/>
    <w:rsid w:val="00F16801"/>
    <w:rsid w:val="00F17C56"/>
    <w:rsid w:val="00F17CB2"/>
    <w:rsid w:val="00F2047D"/>
    <w:rsid w:val="00F21267"/>
    <w:rsid w:val="00F22541"/>
    <w:rsid w:val="00F228A3"/>
    <w:rsid w:val="00F23174"/>
    <w:rsid w:val="00F23842"/>
    <w:rsid w:val="00F27240"/>
    <w:rsid w:val="00F32D3D"/>
    <w:rsid w:val="00F347F3"/>
    <w:rsid w:val="00F363DB"/>
    <w:rsid w:val="00F367A0"/>
    <w:rsid w:val="00F36D47"/>
    <w:rsid w:val="00F36DF6"/>
    <w:rsid w:val="00F405F4"/>
    <w:rsid w:val="00F449F5"/>
    <w:rsid w:val="00F44AE6"/>
    <w:rsid w:val="00F4558F"/>
    <w:rsid w:val="00F45684"/>
    <w:rsid w:val="00F462FA"/>
    <w:rsid w:val="00F472CD"/>
    <w:rsid w:val="00F47907"/>
    <w:rsid w:val="00F5212E"/>
    <w:rsid w:val="00F52A7F"/>
    <w:rsid w:val="00F52BD7"/>
    <w:rsid w:val="00F537AF"/>
    <w:rsid w:val="00F54B3D"/>
    <w:rsid w:val="00F600AD"/>
    <w:rsid w:val="00F60313"/>
    <w:rsid w:val="00F61346"/>
    <w:rsid w:val="00F62595"/>
    <w:rsid w:val="00F62A62"/>
    <w:rsid w:val="00F6483A"/>
    <w:rsid w:val="00F654DB"/>
    <w:rsid w:val="00F659F3"/>
    <w:rsid w:val="00F6648B"/>
    <w:rsid w:val="00F67B15"/>
    <w:rsid w:val="00F72255"/>
    <w:rsid w:val="00F729A0"/>
    <w:rsid w:val="00F7435A"/>
    <w:rsid w:val="00F74720"/>
    <w:rsid w:val="00F74749"/>
    <w:rsid w:val="00F75BC8"/>
    <w:rsid w:val="00F75E04"/>
    <w:rsid w:val="00F7629B"/>
    <w:rsid w:val="00F76981"/>
    <w:rsid w:val="00F76D36"/>
    <w:rsid w:val="00F8150E"/>
    <w:rsid w:val="00F82159"/>
    <w:rsid w:val="00F82AD3"/>
    <w:rsid w:val="00F83961"/>
    <w:rsid w:val="00F83B86"/>
    <w:rsid w:val="00F83F9F"/>
    <w:rsid w:val="00F85E80"/>
    <w:rsid w:val="00F869CE"/>
    <w:rsid w:val="00F87158"/>
    <w:rsid w:val="00F93BF6"/>
    <w:rsid w:val="00F93EA6"/>
    <w:rsid w:val="00F93F0A"/>
    <w:rsid w:val="00F947D9"/>
    <w:rsid w:val="00F95BA1"/>
    <w:rsid w:val="00F96676"/>
    <w:rsid w:val="00F970E8"/>
    <w:rsid w:val="00F97508"/>
    <w:rsid w:val="00FA039A"/>
    <w:rsid w:val="00FA1299"/>
    <w:rsid w:val="00FA1F11"/>
    <w:rsid w:val="00FA24D1"/>
    <w:rsid w:val="00FA2E1E"/>
    <w:rsid w:val="00FA3EC0"/>
    <w:rsid w:val="00FA4148"/>
    <w:rsid w:val="00FA5C08"/>
    <w:rsid w:val="00FA5CFF"/>
    <w:rsid w:val="00FA74E1"/>
    <w:rsid w:val="00FB1E98"/>
    <w:rsid w:val="00FB2ED7"/>
    <w:rsid w:val="00FB3546"/>
    <w:rsid w:val="00FB5786"/>
    <w:rsid w:val="00FC158D"/>
    <w:rsid w:val="00FC1924"/>
    <w:rsid w:val="00FC2550"/>
    <w:rsid w:val="00FC5698"/>
    <w:rsid w:val="00FC62F4"/>
    <w:rsid w:val="00FC688A"/>
    <w:rsid w:val="00FC6FF1"/>
    <w:rsid w:val="00FC7290"/>
    <w:rsid w:val="00FD0CDF"/>
    <w:rsid w:val="00FD0D64"/>
    <w:rsid w:val="00FD32B3"/>
    <w:rsid w:val="00FD593C"/>
    <w:rsid w:val="00FD6425"/>
    <w:rsid w:val="00FD6FAD"/>
    <w:rsid w:val="00FE0D3F"/>
    <w:rsid w:val="00FE11F6"/>
    <w:rsid w:val="00FE1566"/>
    <w:rsid w:val="00FE2701"/>
    <w:rsid w:val="00FE29EE"/>
    <w:rsid w:val="00FE379F"/>
    <w:rsid w:val="00FE54D5"/>
    <w:rsid w:val="00FE57A8"/>
    <w:rsid w:val="00FE6F34"/>
    <w:rsid w:val="00FF0DF0"/>
    <w:rsid w:val="00FF1A26"/>
    <w:rsid w:val="00FF2E35"/>
    <w:rsid w:val="00FF3115"/>
    <w:rsid w:val="00FF3ED0"/>
    <w:rsid w:val="00FF4A01"/>
    <w:rsid w:val="00FF4BDB"/>
    <w:rsid w:val="00FF4C88"/>
    <w:rsid w:val="00FF5011"/>
    <w:rsid w:val="00FF78B5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3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0936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A00936"/>
    <w:rPr>
      <w:sz w:val="28"/>
    </w:rPr>
  </w:style>
  <w:style w:type="character" w:styleId="a5">
    <w:name w:val="Hyperlink"/>
    <w:basedOn w:val="a0"/>
    <w:uiPriority w:val="99"/>
    <w:unhideWhenUsed/>
    <w:rsid w:val="00A00936"/>
    <w:rPr>
      <w:color w:val="0000FF"/>
      <w:u w:val="single"/>
    </w:rPr>
  </w:style>
  <w:style w:type="character" w:styleId="a6">
    <w:name w:val="Strong"/>
    <w:basedOn w:val="a0"/>
    <w:uiPriority w:val="22"/>
    <w:qFormat/>
    <w:rsid w:val="00A009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0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93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FF31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3115"/>
    <w:rPr>
      <w:sz w:val="28"/>
      <w:szCs w:val="28"/>
    </w:rPr>
  </w:style>
  <w:style w:type="paragraph" w:styleId="ab">
    <w:name w:val="List Paragraph"/>
    <w:basedOn w:val="a"/>
    <w:uiPriority w:val="34"/>
    <w:qFormat/>
    <w:rsid w:val="001158A6"/>
    <w:pPr>
      <w:ind w:left="720"/>
      <w:contextualSpacing/>
    </w:pPr>
  </w:style>
  <w:style w:type="table" w:styleId="ac">
    <w:name w:val="Table Grid"/>
    <w:basedOn w:val="a1"/>
    <w:uiPriority w:val="59"/>
    <w:rsid w:val="00E75B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9FBD-F317-4F5B-8B18-D82B5E56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2021-12-08T03:40:00Z</cp:lastPrinted>
  <dcterms:created xsi:type="dcterms:W3CDTF">2021-12-14T09:21:00Z</dcterms:created>
  <dcterms:modified xsi:type="dcterms:W3CDTF">2021-12-14T09:53:00Z</dcterms:modified>
</cp:coreProperties>
</file>