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7779" w:rsidRPr="004F51E6" w:rsidRDefault="00272DAE" w:rsidP="00272DAE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                     </w:t>
      </w:r>
      <w:r w:rsidR="00B37779" w:rsidRPr="004F51E6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1A4998D2" wp14:editId="14787DEB">
            <wp:extent cx="664210" cy="740410"/>
            <wp:effectExtent l="0" t="0" r="2540" b="2540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7779" w:rsidRPr="004F51E6" w:rsidRDefault="00B37779" w:rsidP="00B37779">
      <w:pPr>
        <w:keepNext/>
        <w:spacing w:after="0" w:line="240" w:lineRule="auto"/>
        <w:ind w:left="2" w:firstLine="700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</w:p>
    <w:p w:rsidR="00B37779" w:rsidRPr="004F51E6" w:rsidRDefault="00B37779" w:rsidP="00B37779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F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B37779" w:rsidRPr="004F51E6" w:rsidRDefault="00B37779" w:rsidP="00B37779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F51E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B37779" w:rsidRPr="004F51E6" w:rsidRDefault="00B37779" w:rsidP="00B37779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4F51E6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B37779" w:rsidRPr="00301D27" w:rsidRDefault="00B37779" w:rsidP="00B3777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B37779" w:rsidRPr="00301D27" w:rsidRDefault="00B37779" w:rsidP="00B3777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</w:t>
      </w: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</w:t>
      </w:r>
    </w:p>
    <w:p w:rsidR="00B37779" w:rsidRPr="00301D27" w:rsidRDefault="00B37779" w:rsidP="00B3777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6C421C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19-я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сессия</w:t>
      </w: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)</w:t>
      </w:r>
    </w:p>
    <w:p w:rsidR="00A57D51" w:rsidRDefault="00A57D51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D40F89" w:rsidRDefault="00D40F89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Pr="00301D27" w:rsidRDefault="00B37779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28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07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0F7BC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942C6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                                 г. Черепаново                                 </w:t>
      </w:r>
      <w:r w:rsidR="00272DA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№</w:t>
      </w:r>
      <w:r w:rsidR="00942C6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A57D51" w:rsidRDefault="00A57D51" w:rsidP="00A57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Default="00A57D51" w:rsidP="002E157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пятнадца</w:t>
      </w:r>
      <w:r w:rsidR="00A92FA5">
        <w:rPr>
          <w:rFonts w:ascii="Times New Roman" w:eastAsia="Times New Roman" w:hAnsi="Times New Roman" w:cs="Times New Roman"/>
          <w:sz w:val="28"/>
          <w:szCs w:val="24"/>
          <w:lang w:eastAsia="ru-RU"/>
        </w:rPr>
        <w:t>той</w:t>
      </w:r>
      <w:r w:rsidR="000C4C0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от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86152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</w:t>
      </w:r>
      <w:r w:rsidR="00A92FA5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86152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№ </w:t>
      </w:r>
      <w:r w:rsidR="00386152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57D51" w:rsidRPr="00301D27" w:rsidRDefault="00A57D51" w:rsidP="00A57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</w:t>
      </w:r>
      <w:r w:rsidR="000418EB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и плановый период 20</w:t>
      </w:r>
      <w:r w:rsidR="00264E7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</w:t>
      </w:r>
      <w:r w:rsidR="006C53F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</w:p>
    <w:p w:rsidR="00A57D51" w:rsidRDefault="00A57D51" w:rsidP="00A57D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92FA5" w:rsidRDefault="00A92FA5" w:rsidP="00A92FA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34-ой сессией (2-го созыва) Совета депутатов Черепановского района Новосибирской области от 23.12.2014г. №5 (с учетом внесенных изменений реше</w:t>
      </w:r>
      <w:r w:rsidR="00942C6D">
        <w:rPr>
          <w:rFonts w:ascii="Times New Roman" w:hAnsi="Times New Roman" w:cs="Times New Roman"/>
          <w:sz w:val="28"/>
          <w:szCs w:val="28"/>
        </w:rPr>
        <w:t>нием 31-ой сессией (3-го созыва</w:t>
      </w:r>
      <w:r w:rsidR="001B5D89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от 21.03.2019г.</w:t>
      </w:r>
      <w:r w:rsidR="00942C6D">
        <w:rPr>
          <w:rFonts w:ascii="Times New Roman" w:hAnsi="Times New Roman" w:cs="Times New Roman"/>
          <w:sz w:val="28"/>
          <w:szCs w:val="28"/>
        </w:rPr>
        <w:t>, решением 6-ой сессией (4-го созыва) от 11.03.2021г. № 4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A57D51" w:rsidRDefault="00A57D51" w:rsidP="00A57D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Черепановского района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Новосибирской области 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решил: </w:t>
      </w:r>
    </w:p>
    <w:p w:rsidR="00A57D51" w:rsidRPr="00301D27" w:rsidRDefault="00A57D51" w:rsidP="00EB21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Внести в 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 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пятнадцатой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сессии от 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>.12.20</w:t>
      </w:r>
      <w:r w:rsidR="00A92FA5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 № 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</w:t>
      </w:r>
      <w:r w:rsid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го района Новосибирской области 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9623C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>16</w:t>
      </w:r>
      <w:r w:rsidR="0039623C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39623C">
        <w:rPr>
          <w:rFonts w:ascii="Times New Roman" w:hAnsi="Times New Roman" w:cs="Times New Roman"/>
          <w:sz w:val="28"/>
          <w:szCs w:val="28"/>
        </w:rPr>
        <w:t>(4-го созыва)</w:t>
      </w:r>
      <w:r w:rsidR="0039623C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>08.02</w:t>
      </w:r>
      <w:r w:rsidR="0039623C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9623C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A33B7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A33B79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A33B79"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="00A33B79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A33B7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A33B79">
        <w:rPr>
          <w:rFonts w:ascii="Times New Roman" w:hAnsi="Times New Roman" w:cs="Times New Roman"/>
          <w:sz w:val="28"/>
          <w:szCs w:val="28"/>
        </w:rPr>
        <w:t>(4-го созыва)</w:t>
      </w:r>
      <w:r w:rsidR="00A33B79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A33B79">
        <w:rPr>
          <w:rFonts w:ascii="Times New Roman" w:eastAsia="Times New Roman" w:hAnsi="Times New Roman" w:cs="Times New Roman"/>
          <w:sz w:val="28"/>
          <w:szCs w:val="24"/>
          <w:lang w:eastAsia="ru-RU"/>
        </w:rPr>
        <w:t>07.04</w:t>
      </w:r>
      <w:r w:rsidR="00A33B79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A33B7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A33B79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A33B79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D54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D5436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D54362"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="00D5436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D5436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D54362">
        <w:rPr>
          <w:rFonts w:ascii="Times New Roman" w:hAnsi="Times New Roman" w:cs="Times New Roman"/>
          <w:sz w:val="28"/>
          <w:szCs w:val="28"/>
        </w:rPr>
        <w:t>(4-го созыва)</w:t>
      </w:r>
      <w:r w:rsidR="00D5436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D54362">
        <w:rPr>
          <w:rFonts w:ascii="Times New Roman" w:eastAsia="Times New Roman" w:hAnsi="Times New Roman" w:cs="Times New Roman"/>
          <w:sz w:val="28"/>
          <w:szCs w:val="24"/>
          <w:lang w:eastAsia="ru-RU"/>
        </w:rPr>
        <w:t>15.06</w:t>
      </w:r>
      <w:r w:rsidR="00D5436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D5436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D5436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D54362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39623C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EB219F" w:rsidRPr="00EB21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A57D51" w:rsidRDefault="00A57D51" w:rsidP="00A57D51">
      <w:pPr>
        <w:numPr>
          <w:ilvl w:val="0"/>
          <w:numId w:val="1"/>
        </w:numPr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0A2D34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статье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BD4307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9B1F4F" w:rsidRPr="00301D27" w:rsidRDefault="009B1F4F" w:rsidP="00C5042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AA3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пункте 1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одп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367F76" w:rsidRPr="00D9263A">
        <w:rPr>
          <w:rFonts w:ascii="Times New Roman" w:hAnsi="Times New Roman" w:cs="Times New Roman"/>
          <w:sz w:val="28"/>
          <w:szCs w:val="28"/>
        </w:rPr>
        <w:t>2</w:t>
      </w:r>
      <w:r w:rsidR="00367F76">
        <w:rPr>
          <w:rFonts w:ascii="Times New Roman" w:hAnsi="Times New Roman" w:cs="Times New Roman"/>
          <w:sz w:val="28"/>
          <w:szCs w:val="28"/>
        </w:rPr>
        <w:t> </w:t>
      </w:r>
      <w:r w:rsidR="00367F76" w:rsidRPr="00004E98">
        <w:rPr>
          <w:rFonts w:ascii="Times New Roman" w:hAnsi="Times New Roman" w:cs="Times New Roman"/>
          <w:sz w:val="28"/>
          <w:szCs w:val="28"/>
        </w:rPr>
        <w:t>3</w:t>
      </w:r>
      <w:r w:rsidR="00367F76">
        <w:rPr>
          <w:rFonts w:ascii="Times New Roman" w:hAnsi="Times New Roman" w:cs="Times New Roman"/>
          <w:sz w:val="28"/>
          <w:szCs w:val="28"/>
        </w:rPr>
        <w:t>37 525 652</w:t>
      </w:r>
      <w:r w:rsidR="00367F76" w:rsidRPr="00D9263A">
        <w:rPr>
          <w:rFonts w:ascii="Times New Roman" w:hAnsi="Times New Roman" w:cs="Times New Roman"/>
          <w:sz w:val="28"/>
          <w:szCs w:val="28"/>
        </w:rPr>
        <w:t>,</w:t>
      </w:r>
      <w:r w:rsidR="00367F76">
        <w:rPr>
          <w:rFonts w:ascii="Times New Roman" w:hAnsi="Times New Roman" w:cs="Times New Roman"/>
          <w:sz w:val="28"/>
          <w:szCs w:val="28"/>
        </w:rPr>
        <w:t>55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Pr="00D9263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7F76">
        <w:rPr>
          <w:rFonts w:ascii="Times New Roman" w:hAnsi="Times New Roman" w:cs="Times New Roman"/>
          <w:sz w:val="28"/>
          <w:szCs w:val="28"/>
        </w:rPr>
        <w:t>502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7F76">
        <w:rPr>
          <w:rFonts w:ascii="Times New Roman" w:hAnsi="Times New Roman" w:cs="Times New Roman"/>
          <w:sz w:val="28"/>
          <w:szCs w:val="28"/>
        </w:rPr>
        <w:t>894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7046A">
        <w:rPr>
          <w:rFonts w:ascii="Times New Roman" w:hAnsi="Times New Roman" w:cs="Times New Roman"/>
          <w:sz w:val="28"/>
          <w:szCs w:val="28"/>
        </w:rPr>
        <w:t>29</w:t>
      </w:r>
      <w:r w:rsidR="00367F76">
        <w:rPr>
          <w:rFonts w:ascii="Times New Roman" w:hAnsi="Times New Roman" w:cs="Times New Roman"/>
          <w:sz w:val="28"/>
          <w:szCs w:val="28"/>
        </w:rPr>
        <w:t>9</w:t>
      </w:r>
      <w:r w:rsidRPr="00D9263A">
        <w:rPr>
          <w:rFonts w:ascii="Times New Roman" w:hAnsi="Times New Roman" w:cs="Times New Roman"/>
          <w:sz w:val="28"/>
          <w:szCs w:val="28"/>
        </w:rPr>
        <w:t>,</w:t>
      </w:r>
      <w:r w:rsidR="00367F76">
        <w:rPr>
          <w:rFonts w:ascii="Times New Roman" w:hAnsi="Times New Roman" w:cs="Times New Roman"/>
          <w:sz w:val="28"/>
          <w:szCs w:val="28"/>
        </w:rPr>
        <w:t>29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C5042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C5042F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 w:rsidR="00C5042F">
        <w:t xml:space="preserve"> </w:t>
      </w:r>
      <w:r w:rsidR="00C5042F" w:rsidRPr="00C5042F">
        <w:rPr>
          <w:rFonts w:ascii="Times New Roman" w:hAnsi="Times New Roman" w:cs="Times New Roman"/>
          <w:sz w:val="28"/>
          <w:szCs w:val="28"/>
        </w:rPr>
        <w:t>«</w:t>
      </w:r>
      <w:r w:rsidR="0017046A" w:rsidRPr="00D9263A">
        <w:rPr>
          <w:rFonts w:ascii="Times New Roman" w:hAnsi="Times New Roman" w:cs="Times New Roman"/>
          <w:sz w:val="28"/>
          <w:szCs w:val="28"/>
        </w:rPr>
        <w:t>2</w:t>
      </w:r>
      <w:r w:rsidR="0017046A">
        <w:rPr>
          <w:rFonts w:ascii="Times New Roman" w:hAnsi="Times New Roman" w:cs="Times New Roman"/>
          <w:sz w:val="28"/>
          <w:szCs w:val="28"/>
        </w:rPr>
        <w:t> 050 647 192</w:t>
      </w:r>
      <w:r w:rsidR="0017046A" w:rsidRPr="00D9263A">
        <w:rPr>
          <w:rFonts w:ascii="Times New Roman" w:hAnsi="Times New Roman" w:cs="Times New Roman"/>
          <w:sz w:val="28"/>
          <w:szCs w:val="28"/>
        </w:rPr>
        <w:t>,</w:t>
      </w:r>
      <w:r w:rsidR="0017046A">
        <w:rPr>
          <w:rFonts w:ascii="Times New Roman" w:hAnsi="Times New Roman" w:cs="Times New Roman"/>
          <w:sz w:val="28"/>
          <w:szCs w:val="28"/>
        </w:rPr>
        <w:t>55</w:t>
      </w:r>
      <w:r w:rsidR="00C5042F" w:rsidRPr="00C5042F">
        <w:rPr>
          <w:rFonts w:ascii="Times New Roman" w:hAnsi="Times New Roman" w:cs="Times New Roman"/>
          <w:sz w:val="28"/>
          <w:szCs w:val="28"/>
        </w:rPr>
        <w:t xml:space="preserve">» </w:t>
      </w:r>
      <w:r w:rsidR="00C5042F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цифрами «</w:t>
      </w:r>
      <w:r w:rsidR="00C5042F" w:rsidRPr="00D9263A">
        <w:rPr>
          <w:rFonts w:ascii="Times New Roman" w:hAnsi="Times New Roman" w:cs="Times New Roman"/>
          <w:sz w:val="28"/>
          <w:szCs w:val="28"/>
        </w:rPr>
        <w:t>2</w:t>
      </w:r>
      <w:r w:rsidR="00C5042F">
        <w:rPr>
          <w:rFonts w:ascii="Times New Roman" w:hAnsi="Times New Roman" w:cs="Times New Roman"/>
          <w:sz w:val="28"/>
          <w:szCs w:val="28"/>
        </w:rPr>
        <w:t> </w:t>
      </w:r>
      <w:r w:rsidR="0017046A">
        <w:rPr>
          <w:rFonts w:ascii="Times New Roman" w:hAnsi="Times New Roman" w:cs="Times New Roman"/>
          <w:sz w:val="28"/>
          <w:szCs w:val="28"/>
        </w:rPr>
        <w:t>212</w:t>
      </w:r>
      <w:r w:rsidR="00C5042F">
        <w:rPr>
          <w:rFonts w:ascii="Times New Roman" w:hAnsi="Times New Roman" w:cs="Times New Roman"/>
          <w:sz w:val="28"/>
          <w:szCs w:val="28"/>
        </w:rPr>
        <w:t> </w:t>
      </w:r>
      <w:r w:rsidR="0017046A">
        <w:rPr>
          <w:rFonts w:ascii="Times New Roman" w:hAnsi="Times New Roman" w:cs="Times New Roman"/>
          <w:sz w:val="28"/>
          <w:szCs w:val="28"/>
        </w:rPr>
        <w:t>815</w:t>
      </w:r>
      <w:r w:rsidR="00C5042F">
        <w:rPr>
          <w:rFonts w:ascii="Times New Roman" w:hAnsi="Times New Roman" w:cs="Times New Roman"/>
          <w:sz w:val="28"/>
          <w:szCs w:val="28"/>
        </w:rPr>
        <w:t xml:space="preserve"> </w:t>
      </w:r>
      <w:r w:rsidR="0017046A">
        <w:rPr>
          <w:rFonts w:ascii="Times New Roman" w:hAnsi="Times New Roman" w:cs="Times New Roman"/>
          <w:sz w:val="28"/>
          <w:szCs w:val="28"/>
        </w:rPr>
        <w:t>839</w:t>
      </w:r>
      <w:r w:rsidR="00C5042F" w:rsidRPr="00D9263A">
        <w:rPr>
          <w:rFonts w:ascii="Times New Roman" w:hAnsi="Times New Roman" w:cs="Times New Roman"/>
          <w:sz w:val="28"/>
          <w:szCs w:val="28"/>
        </w:rPr>
        <w:t>,</w:t>
      </w:r>
      <w:r w:rsidR="0017046A">
        <w:rPr>
          <w:rFonts w:ascii="Times New Roman" w:hAnsi="Times New Roman" w:cs="Times New Roman"/>
          <w:sz w:val="28"/>
          <w:szCs w:val="28"/>
        </w:rPr>
        <w:t>29</w:t>
      </w:r>
      <w:r w:rsidR="00C5042F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AA396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A3961" w:rsidRDefault="0032095D" w:rsidP="00AA3961">
      <w:pPr>
        <w:spacing w:after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0A2D34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9B1F4F">
        <w:rPr>
          <w:rFonts w:ascii="Times New Roman" w:eastAsia="Times New Roman" w:hAnsi="Times New Roman" w:cs="Times New Roman"/>
          <w:sz w:val="28"/>
          <w:szCs w:val="24"/>
          <w:lang w:eastAsia="ru-RU"/>
        </w:rPr>
        <w:t>одп</w:t>
      </w:r>
      <w:r w:rsidR="000A2D34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ункте </w:t>
      </w:r>
      <w:r w:rsidR="000A2D34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0A2D34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2 371 694 277,93</w:t>
      </w:r>
      <w:r w:rsidR="000A2D34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4E2D9E">
        <w:rPr>
          <w:rFonts w:ascii="Times New Roman" w:eastAsia="Times New Roman" w:hAnsi="Times New Roman" w:cs="Times New Roman"/>
          <w:sz w:val="28"/>
          <w:szCs w:val="24"/>
          <w:lang w:eastAsia="ru-RU"/>
        </w:rPr>
        <w:t>2 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4E2D9E">
        <w:rPr>
          <w:rFonts w:ascii="Times New Roman" w:eastAsia="Times New Roman" w:hAnsi="Times New Roman" w:cs="Times New Roman"/>
          <w:sz w:val="28"/>
          <w:szCs w:val="24"/>
          <w:lang w:eastAsia="ru-RU"/>
        </w:rPr>
        <w:t>37 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4E2D9E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4E2D9E"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4E2D9E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4E2D9E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704E52">
        <w:rPr>
          <w:rFonts w:ascii="Times New Roman" w:eastAsia="Times New Roman" w:hAnsi="Times New Roman" w:cs="Times New Roman"/>
          <w:sz w:val="28"/>
          <w:szCs w:val="24"/>
          <w:lang w:eastAsia="ru-RU"/>
        </w:rPr>
        <w:t>67</w:t>
      </w:r>
      <w:r w:rsidR="000A2D34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5A72AD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AA3961" w:rsidRDefault="00AA3961" w:rsidP="00AA39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AA3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пункте 2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одп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Pr="00AA3961">
        <w:rPr>
          <w:rFonts w:ascii="Times New Roman" w:hAnsi="Times New Roman" w:cs="Times New Roman"/>
          <w:sz w:val="28"/>
          <w:szCs w:val="28"/>
        </w:rPr>
        <w:t>1 814 031 980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</w:rPr>
        <w:t> 816 516 080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>
        <w:t xml:space="preserve"> </w:t>
      </w:r>
      <w:r w:rsidRPr="00C5042F">
        <w:rPr>
          <w:rFonts w:ascii="Times New Roman" w:hAnsi="Times New Roman" w:cs="Times New Roman"/>
          <w:sz w:val="28"/>
          <w:szCs w:val="28"/>
        </w:rPr>
        <w:t>«</w:t>
      </w:r>
      <w:r w:rsidRPr="00AA3961">
        <w:rPr>
          <w:rFonts w:ascii="Times New Roman" w:hAnsi="Times New Roman" w:cs="Times New Roman"/>
          <w:sz w:val="28"/>
          <w:szCs w:val="28"/>
        </w:rPr>
        <w:t>1 538 563 400</w:t>
      </w:r>
      <w:r w:rsidRPr="00C5042F">
        <w:rPr>
          <w:rFonts w:ascii="Times New Roman" w:hAnsi="Times New Roman" w:cs="Times New Roman"/>
          <w:sz w:val="28"/>
          <w:szCs w:val="28"/>
        </w:rPr>
        <w:t xml:space="preserve">»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цифрами «</w:t>
      </w:r>
      <w:r>
        <w:rPr>
          <w:rFonts w:ascii="Times New Roman" w:hAnsi="Times New Roman" w:cs="Times New Roman"/>
          <w:sz w:val="28"/>
          <w:szCs w:val="28"/>
        </w:rPr>
        <w:t>1 541 047 500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  <w:r w:rsidRPr="00AA3961">
        <w:t xml:space="preserve">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цифры </w:t>
      </w:r>
      <w:r w:rsidRPr="00AA3961">
        <w:rPr>
          <w:rFonts w:ascii="Times New Roman" w:hAnsi="Times New Roman" w:cs="Times New Roman"/>
          <w:sz w:val="28"/>
          <w:szCs w:val="28"/>
        </w:rPr>
        <w:t>«1 897 761 800»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097F34">
        <w:rPr>
          <w:rFonts w:ascii="Times New Roman" w:hAnsi="Times New Roman" w:cs="Times New Roman"/>
          <w:sz w:val="28"/>
          <w:szCs w:val="28"/>
        </w:rPr>
        <w:t> 902 087</w:t>
      </w:r>
      <w:r>
        <w:rPr>
          <w:rFonts w:ascii="Times New Roman" w:hAnsi="Times New Roman" w:cs="Times New Roman"/>
          <w:sz w:val="28"/>
          <w:szCs w:val="28"/>
        </w:rPr>
        <w:t xml:space="preserve"> 900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Pr="00AA396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цифры</w:t>
      </w:r>
      <w:r>
        <w:t xml:space="preserve"> </w:t>
      </w:r>
      <w:r w:rsidRPr="00C5042F">
        <w:rPr>
          <w:rFonts w:ascii="Times New Roman" w:hAnsi="Times New Roman" w:cs="Times New Roman"/>
          <w:sz w:val="28"/>
          <w:szCs w:val="28"/>
        </w:rPr>
        <w:t>«</w:t>
      </w:r>
      <w:r w:rsidR="00AA415F" w:rsidRPr="00AA415F">
        <w:rPr>
          <w:rFonts w:ascii="Times New Roman" w:hAnsi="Times New Roman" w:cs="Times New Roman"/>
          <w:sz w:val="28"/>
          <w:szCs w:val="28"/>
        </w:rPr>
        <w:t>1 608 353 900</w:t>
      </w:r>
      <w:r w:rsidRPr="00C5042F">
        <w:rPr>
          <w:rFonts w:ascii="Times New Roman" w:hAnsi="Times New Roman" w:cs="Times New Roman"/>
          <w:sz w:val="28"/>
          <w:szCs w:val="28"/>
        </w:rPr>
        <w:t xml:space="preserve">»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заменить цифрами «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AA415F">
        <w:rPr>
          <w:rFonts w:ascii="Times New Roman" w:hAnsi="Times New Roman" w:cs="Times New Roman"/>
          <w:sz w:val="28"/>
          <w:szCs w:val="28"/>
        </w:rPr>
        <w:t>612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A415F">
        <w:rPr>
          <w:rFonts w:ascii="Times New Roman" w:hAnsi="Times New Roman" w:cs="Times New Roman"/>
          <w:sz w:val="28"/>
          <w:szCs w:val="28"/>
        </w:rPr>
        <w:t>680</w:t>
      </w:r>
      <w:r>
        <w:rPr>
          <w:rFonts w:ascii="Times New Roman" w:hAnsi="Times New Roman" w:cs="Times New Roman"/>
          <w:sz w:val="28"/>
          <w:szCs w:val="28"/>
        </w:rPr>
        <w:t> </w:t>
      </w:r>
      <w:r w:rsidR="00AA415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AA3961" w:rsidRDefault="00AA3961" w:rsidP="00AA3961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п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одп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Pr="00AA3961">
        <w:rPr>
          <w:rFonts w:ascii="Times New Roman" w:hAnsi="Times New Roman" w:cs="Times New Roman"/>
          <w:sz w:val="28"/>
          <w:szCs w:val="28"/>
        </w:rPr>
        <w:t>1 814 031 980,00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hAnsi="Times New Roman" w:cs="Times New Roman"/>
          <w:sz w:val="28"/>
          <w:szCs w:val="28"/>
        </w:rPr>
        <w:t> 816 516 080</w:t>
      </w:r>
      <w:r w:rsidRPr="00D9263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AA415F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AA415F" w:rsidRPr="00AA415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A415F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цифры </w:t>
      </w:r>
      <w:r w:rsidR="00AA415F" w:rsidRPr="00AA3961">
        <w:rPr>
          <w:rFonts w:ascii="Times New Roman" w:hAnsi="Times New Roman" w:cs="Times New Roman"/>
          <w:sz w:val="28"/>
          <w:szCs w:val="28"/>
        </w:rPr>
        <w:t>«1 897 761 800»</w:t>
      </w:r>
      <w:r w:rsidR="00AA415F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AA415F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097F34">
        <w:rPr>
          <w:rFonts w:ascii="Times New Roman" w:hAnsi="Times New Roman" w:cs="Times New Roman"/>
          <w:sz w:val="28"/>
          <w:szCs w:val="28"/>
        </w:rPr>
        <w:t> 902 08</w:t>
      </w:r>
      <w:r w:rsidR="00AA415F">
        <w:rPr>
          <w:rFonts w:ascii="Times New Roman" w:hAnsi="Times New Roman" w:cs="Times New Roman"/>
          <w:sz w:val="28"/>
          <w:szCs w:val="28"/>
        </w:rPr>
        <w:t>7 900</w:t>
      </w:r>
      <w:r w:rsidR="00AA415F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AA415F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626C79" w:rsidRDefault="004466A3" w:rsidP="004466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626C79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</w:t>
      </w:r>
      <w:r w:rsidR="00626C79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626C79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41532A" w:rsidRDefault="0041532A" w:rsidP="004466A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утвердить приложения 2,3 к настоящему </w:t>
      </w:r>
      <w:r w:rsidR="004C0DB2">
        <w:rPr>
          <w:rFonts w:ascii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hAnsi="Times New Roman" w:cs="Times New Roman"/>
          <w:sz w:val="28"/>
          <w:szCs w:val="28"/>
          <w:lang w:eastAsia="ru-RU"/>
        </w:rPr>
        <w:t>ешению;</w:t>
      </w:r>
    </w:p>
    <w:p w:rsidR="00A63900" w:rsidRDefault="00A63900" w:rsidP="004466A3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486FFD" w:rsidRPr="005F7141" w:rsidRDefault="00486FFD" w:rsidP="00486FF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39</w:t>
      </w:r>
      <w:r w:rsidR="0083629D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296</w:t>
      </w:r>
      <w:r w:rsidR="0083629D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85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120C40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305DB6">
        <w:rPr>
          <w:rFonts w:ascii="Times New Roman" w:eastAsia="Times New Roman" w:hAnsi="Times New Roman" w:cs="Times New Roman"/>
          <w:sz w:val="28"/>
          <w:szCs w:val="24"/>
          <w:lang w:eastAsia="ru-RU"/>
        </w:rPr>
        <w:t>73</w:t>
      </w:r>
      <w:r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05DB6">
        <w:rPr>
          <w:rFonts w:ascii="Times New Roman" w:eastAsia="Times New Roman" w:hAnsi="Times New Roman" w:cs="Times New Roman"/>
          <w:sz w:val="28"/>
          <w:szCs w:val="24"/>
          <w:lang w:eastAsia="ru-RU"/>
        </w:rPr>
        <w:t>972</w:t>
      </w:r>
      <w:r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305DB6">
        <w:rPr>
          <w:rFonts w:ascii="Times New Roman" w:eastAsia="Times New Roman" w:hAnsi="Times New Roman" w:cs="Times New Roman"/>
          <w:sz w:val="28"/>
          <w:szCs w:val="24"/>
          <w:lang w:eastAsia="ru-RU"/>
        </w:rPr>
        <w:t>62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»; </w:t>
      </w:r>
    </w:p>
    <w:p w:rsidR="00B53716" w:rsidRDefault="00626C79" w:rsidP="004466A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</w:t>
      </w:r>
      <w:r w:rsid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24</w:t>
      </w:r>
      <w:r w:rsidR="0083629D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545</w:t>
      </w:r>
      <w:r w:rsidR="0083629D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117</w:t>
      </w:r>
      <w:r w:rsidR="0083629D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30</w:t>
      </w:r>
      <w:r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3629D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F147A9">
        <w:rPr>
          <w:rFonts w:ascii="Times New Roman" w:eastAsia="Times New Roman" w:hAnsi="Times New Roman" w:cs="Times New Roman"/>
          <w:sz w:val="28"/>
          <w:szCs w:val="24"/>
          <w:lang w:eastAsia="ru-RU"/>
        </w:rPr>
        <w:t>45</w:t>
      </w:r>
      <w:r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147A9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6141D9">
        <w:rPr>
          <w:rFonts w:ascii="Times New Roman" w:eastAsia="Times New Roman" w:hAnsi="Times New Roman" w:cs="Times New Roman"/>
          <w:sz w:val="28"/>
          <w:szCs w:val="24"/>
          <w:lang w:eastAsia="ru-RU"/>
        </w:rPr>
        <w:t>17</w:t>
      </w:r>
      <w:r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6141D9">
        <w:rPr>
          <w:rFonts w:ascii="Times New Roman" w:eastAsia="Times New Roman" w:hAnsi="Times New Roman" w:cs="Times New Roman"/>
          <w:sz w:val="28"/>
          <w:szCs w:val="24"/>
          <w:lang w:eastAsia="ru-RU"/>
        </w:rPr>
        <w:t>21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737135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2329DA" w:rsidRDefault="007F1587" w:rsidP="002E15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3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2329DA" w:rsidRPr="002329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4466A3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статье</w:t>
      </w:r>
      <w:r w:rsidR="002329DA" w:rsidRPr="002329D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466A3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2329DA" w:rsidRPr="002329DA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C15CD1" w:rsidRPr="002329DA" w:rsidRDefault="004466A3" w:rsidP="00C15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="00C15CD1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15CD1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15CD1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333</w:t>
      </w:r>
      <w:r w:rsidR="00C15CD1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049</w:t>
      </w:r>
      <w:r w:rsidR="00C15CD1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65</w:t>
      </w:r>
      <w:r w:rsidR="00C15CD1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15CD1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484</w:t>
      </w:r>
      <w:r w:rsidR="00C15CD1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335</w:t>
      </w:r>
      <w:r w:rsidR="00C15CD1" w:rsidRPr="00386152"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C15CD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C15CD1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C15CD1" w:rsidRDefault="00C15CD1" w:rsidP="00C15C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 w:rsidRPr="002329DA">
        <w:rPr>
          <w:rFonts w:ascii="Times New Roman" w:hAnsi="Times New Roman" w:cs="Times New Roman"/>
          <w:sz w:val="28"/>
          <w:szCs w:val="28"/>
          <w:lang w:eastAsia="ru-RU"/>
        </w:rPr>
        <w:t xml:space="preserve"> подпункте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3.1 утвердить таблицу 1 приложения 7 к настоящему Решению;</w:t>
      </w:r>
    </w:p>
    <w:p w:rsidR="004466A3" w:rsidRPr="002329DA" w:rsidRDefault="004466A3" w:rsidP="00C15C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737135">
        <w:rPr>
          <w:rFonts w:ascii="Times New Roman" w:eastAsia="Times New Roman" w:hAnsi="Times New Roman" w:cs="Times New Roman"/>
          <w:sz w:val="28"/>
          <w:szCs w:val="24"/>
          <w:lang w:eastAsia="ru-RU"/>
        </w:rPr>
        <w:t>178 012 445,51</w:t>
      </w:r>
      <w:r w:rsidR="00980FA2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="00AD08C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EB6D99">
        <w:rPr>
          <w:rFonts w:ascii="Times New Roman" w:eastAsia="Times New Roman" w:hAnsi="Times New Roman" w:cs="Times New Roman"/>
          <w:sz w:val="28"/>
          <w:szCs w:val="24"/>
          <w:lang w:eastAsia="ru-RU"/>
        </w:rPr>
        <w:t>93 551 123,37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1D42DA" w:rsidRDefault="001D42DA" w:rsidP="001D42D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D42DA"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lang w:eastAsia="ru-RU"/>
        </w:rPr>
        <w:t xml:space="preserve"> </w:t>
      </w:r>
      <w:r w:rsidR="004D5E50" w:rsidRPr="002329DA">
        <w:rPr>
          <w:rFonts w:ascii="Times New Roman" w:hAnsi="Times New Roman" w:cs="Times New Roman"/>
          <w:sz w:val="28"/>
          <w:szCs w:val="28"/>
          <w:lang w:eastAsia="ru-RU"/>
        </w:rPr>
        <w:t>подпункт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>е</w:t>
      </w:r>
      <w:r w:rsidR="004D5E50">
        <w:rPr>
          <w:rFonts w:ascii="Times New Roman" w:hAnsi="Times New Roman" w:cs="Times New Roman"/>
          <w:sz w:val="28"/>
          <w:szCs w:val="28"/>
          <w:lang w:eastAsia="ru-RU"/>
        </w:rPr>
        <w:t xml:space="preserve"> 4.1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6A36E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таб. 1, </w:t>
      </w:r>
      <w:r w:rsidR="007371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4, </w:t>
      </w:r>
      <w:r w:rsidR="006A36EE">
        <w:rPr>
          <w:rFonts w:ascii="Times New Roman" w:eastAsia="Times New Roman" w:hAnsi="Times New Roman" w:cs="Times New Roman"/>
          <w:sz w:val="28"/>
          <w:szCs w:val="24"/>
          <w:lang w:eastAsia="ru-RU"/>
        </w:rPr>
        <w:t>5, 6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к данному Решению;</w:t>
      </w:r>
    </w:p>
    <w:p w:rsidR="00B63AE7" w:rsidRDefault="00B63AE7" w:rsidP="001D42DA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329DA">
        <w:rPr>
          <w:rFonts w:ascii="Times New Roman" w:hAnsi="Times New Roman" w:cs="Times New Roman"/>
          <w:sz w:val="28"/>
          <w:szCs w:val="28"/>
          <w:lang w:eastAsia="ru-RU"/>
        </w:rPr>
        <w:t>подпункт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4.1 дополнить пункт</w:t>
      </w:r>
      <w:r w:rsidR="00C27229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м «8) Н</w:t>
      </w:r>
      <w:r w:rsidRPr="00B63AE7">
        <w:rPr>
          <w:rFonts w:ascii="Times New Roman" w:hAnsi="Times New Roman" w:cs="Times New Roman"/>
          <w:sz w:val="28"/>
          <w:szCs w:val="28"/>
          <w:lang w:eastAsia="ru-RU"/>
        </w:rPr>
        <w:t>а государственную поддержку отрасли культуры государственной программы Новосибирской области "Культура Новосибирской области"</w:t>
      </w:r>
      <w:r w:rsidR="00C27229">
        <w:rPr>
          <w:rFonts w:ascii="Times New Roman" w:hAnsi="Times New Roman" w:cs="Times New Roman"/>
          <w:sz w:val="28"/>
          <w:szCs w:val="28"/>
          <w:lang w:eastAsia="ru-RU"/>
        </w:rPr>
        <w:t>»</w:t>
      </w:r>
      <w:r w:rsidRPr="00B63AE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таблицу 8 приложения 8 к настоящему Решению;</w:t>
      </w:r>
    </w:p>
    <w:p w:rsidR="004014DE" w:rsidRDefault="004014DE" w:rsidP="00401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190F96">
        <w:rPr>
          <w:rFonts w:ascii="Times New Roman" w:eastAsia="Times New Roman" w:hAnsi="Times New Roman" w:cs="Times New Roman"/>
          <w:sz w:val="28"/>
          <w:szCs w:val="24"/>
          <w:lang w:eastAsia="ru-RU"/>
        </w:rPr>
        <w:t>68 972 635,7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1E6F31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190F96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F87052">
        <w:rPr>
          <w:rFonts w:ascii="Times New Roman" w:eastAsia="Times New Roman" w:hAnsi="Times New Roman" w:cs="Times New Roman"/>
          <w:sz w:val="28"/>
          <w:szCs w:val="24"/>
          <w:lang w:eastAsia="ru-RU"/>
        </w:rPr>
        <w:t>59</w:t>
      </w:r>
      <w:r w:rsidR="00190F96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190F96">
        <w:rPr>
          <w:rFonts w:ascii="Times New Roman" w:eastAsia="Times New Roman" w:hAnsi="Times New Roman" w:cs="Times New Roman"/>
          <w:sz w:val="28"/>
          <w:szCs w:val="24"/>
          <w:lang w:eastAsia="ru-RU"/>
        </w:rPr>
        <w:t>781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190F96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4A5D1C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A07AB3" w:rsidRDefault="00A07AB3" w:rsidP="004014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8F34D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под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5.1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D2729D">
        <w:rPr>
          <w:rFonts w:ascii="Times New Roman" w:eastAsia="Times New Roman" w:hAnsi="Times New Roman" w:cs="Times New Roman"/>
          <w:sz w:val="28"/>
          <w:szCs w:val="24"/>
          <w:lang w:eastAsia="ru-RU"/>
        </w:rPr>
        <w:t>10 567 076,76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A71673"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D2729D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4A5D1C">
        <w:rPr>
          <w:rFonts w:ascii="Times New Roman" w:eastAsia="Times New Roman" w:hAnsi="Times New Roman" w:cs="Times New Roman"/>
          <w:sz w:val="28"/>
          <w:szCs w:val="24"/>
          <w:lang w:eastAsia="ru-RU"/>
        </w:rPr>
        <w:t>67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076,</w:t>
      </w:r>
      <w:r w:rsidR="004A5D1C">
        <w:rPr>
          <w:rFonts w:ascii="Times New Roman" w:eastAsia="Times New Roman" w:hAnsi="Times New Roman" w:cs="Times New Roman"/>
          <w:sz w:val="28"/>
          <w:szCs w:val="24"/>
          <w:lang w:eastAsia="ru-RU"/>
        </w:rPr>
        <w:t>76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0E045B" w:rsidRDefault="00B05765" w:rsidP="005A749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пункте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</w:t>
      </w:r>
      <w:r w:rsidR="00C9122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цифры «</w:t>
      </w:r>
      <w:r w:rsidR="00D2729D">
        <w:rPr>
          <w:rFonts w:ascii="Times New Roman" w:eastAsia="Times New Roman" w:hAnsi="Times New Roman" w:cs="Times New Roman"/>
          <w:sz w:val="28"/>
          <w:szCs w:val="24"/>
          <w:lang w:eastAsia="ru-RU"/>
        </w:rPr>
        <w:t>616 053,15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D2729D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6335A8">
        <w:rPr>
          <w:rFonts w:ascii="Times New Roman" w:eastAsia="Times New Roman" w:hAnsi="Times New Roman" w:cs="Times New Roman"/>
          <w:sz w:val="28"/>
          <w:szCs w:val="24"/>
          <w:lang w:eastAsia="ru-RU"/>
        </w:rPr>
        <w:t>95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335A8">
        <w:rPr>
          <w:rFonts w:ascii="Times New Roman" w:eastAsia="Times New Roman" w:hAnsi="Times New Roman" w:cs="Times New Roman"/>
          <w:sz w:val="28"/>
          <w:szCs w:val="24"/>
          <w:lang w:eastAsia="ru-RU"/>
        </w:rPr>
        <w:t>35</w:t>
      </w:r>
      <w:r w:rsidR="00D2729D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D2729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6335A8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540E0D" w:rsidRPr="004014DE" w:rsidRDefault="001D42DA" w:rsidP="004014DE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98138C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98138C"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 w:rsidR="0098138C" w:rsidRPr="004014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</w:t>
      </w:r>
      <w:r w:rsidR="004014DE">
        <w:rPr>
          <w:rFonts w:ascii="Times New Roman" w:eastAsia="Times New Roman" w:hAnsi="Times New Roman" w:cs="Times New Roman"/>
          <w:sz w:val="28"/>
          <w:szCs w:val="24"/>
          <w:lang w:eastAsia="ru-RU"/>
        </w:rPr>
        <w:t>статье</w:t>
      </w:r>
      <w:r w:rsidR="0098138C" w:rsidRPr="004014D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665D3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98138C" w:rsidRPr="004014DE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540E0D" w:rsidRDefault="0098138C" w:rsidP="00AB1F2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</w:t>
      </w:r>
      <w:r w:rsidR="00F665D3"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  <w:r w:rsidR="00F665D3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4064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данному </w:t>
      </w:r>
      <w:r w:rsidR="004C0DB2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 w:rsidR="00F4064A"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ешению</w:t>
      </w:r>
      <w:r w:rsidR="00EB317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416DC6" w:rsidRDefault="001D42DA" w:rsidP="001D42DA">
      <w:pPr>
        <w:pStyle w:val="a3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416DC6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11</w:t>
      </w:r>
    </w:p>
    <w:p w:rsidR="00416DC6" w:rsidRDefault="00416DC6" w:rsidP="00416DC6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данному </w:t>
      </w:r>
      <w:r w:rsidR="004C0DB2">
        <w:rPr>
          <w:rFonts w:ascii="Times New Roman" w:eastAsia="Times New Roman" w:hAnsi="Times New Roman" w:cs="Times New Roman"/>
          <w:sz w:val="28"/>
          <w:szCs w:val="24"/>
          <w:lang w:eastAsia="ru-RU"/>
        </w:rPr>
        <w:t>Р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ешению;</w:t>
      </w:r>
    </w:p>
    <w:p w:rsidR="00942899" w:rsidRDefault="00942899" w:rsidP="0094289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6. статью 16 считать статьей 17;</w:t>
      </w:r>
    </w:p>
    <w:p w:rsidR="00942899" w:rsidRPr="007005BB" w:rsidRDefault="00942899" w:rsidP="00942899">
      <w:pPr>
        <w:pStyle w:val="a6"/>
        <w:shd w:val="clear" w:color="auto" w:fill="FFFFFF"/>
        <w:spacing w:before="0" w:beforeAutospacing="0" w:after="0" w:afterAutospacing="0"/>
        <w:rPr>
          <w:sz w:val="28"/>
        </w:rPr>
      </w:pPr>
      <w:r>
        <w:rPr>
          <w:sz w:val="28"/>
        </w:rPr>
        <w:t xml:space="preserve">      7. статью 16 изложить в следующей редакции «</w:t>
      </w:r>
      <w:r w:rsidRPr="007005BB">
        <w:rPr>
          <w:bCs/>
          <w:sz w:val="28"/>
        </w:rPr>
        <w:t>Статья 16. Ассигнования на капитальные вложения</w:t>
      </w:r>
      <w:r w:rsidRPr="007005BB">
        <w:rPr>
          <w:b/>
          <w:bCs/>
          <w:sz w:val="28"/>
        </w:rPr>
        <w:t xml:space="preserve"> </w:t>
      </w:r>
    </w:p>
    <w:p w:rsidR="00942899" w:rsidRPr="00942899" w:rsidRDefault="00942899" w:rsidP="00942899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2899"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распределение ассигнований на капитальные вложения по направлениям и объектам в 2022 году и плановом периоде 2023 и 2024 годов согласно приложению 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94289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 w:rsidRPr="00942899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AF5B59" w:rsidRDefault="0030770A" w:rsidP="0047622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7005BB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F665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942C6D" w:rsidRPr="00EA6043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57D51" w:rsidRDefault="005F7141" w:rsidP="00D42E8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5F714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7662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</w:t>
      </w:r>
      <w:r w:rsidR="0076628E" w:rsidRPr="0076628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B37779" w:rsidRDefault="00B37779" w:rsidP="00D42E8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779" w:rsidRPr="005F7141" w:rsidRDefault="00B37779" w:rsidP="00D42E8B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B37779" w:rsidRPr="008B0591" w:rsidTr="00B37779">
        <w:tc>
          <w:tcPr>
            <w:tcW w:w="4784" w:type="dxa"/>
          </w:tcPr>
          <w:p w:rsidR="00B37779" w:rsidRPr="008B0591" w:rsidRDefault="00B37779" w:rsidP="00B37779">
            <w:pPr>
              <w:spacing w:after="5"/>
              <w:ind w:left="2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И. о. </w:t>
            </w:r>
            <w:r w:rsidRPr="005F714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Глав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ы</w:t>
            </w:r>
            <w:r w:rsidRPr="008B0591"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 Черепановского района   </w:t>
            </w: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Новосибирской области     </w:t>
            </w:r>
          </w:p>
          <w:p w:rsidR="00B37779" w:rsidRPr="008B0591" w:rsidRDefault="00B37779" w:rsidP="00B37779">
            <w:pPr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37779" w:rsidRPr="008B0591" w:rsidRDefault="00B37779" w:rsidP="006C421C">
            <w:pPr>
              <w:spacing w:after="5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5F7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</w:t>
            </w:r>
            <w:r w:rsidRPr="005F7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D42E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Жарк</w:t>
            </w:r>
            <w:r w:rsidRPr="005F714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</w:t>
            </w:r>
          </w:p>
        </w:tc>
        <w:tc>
          <w:tcPr>
            <w:tcW w:w="4787" w:type="dxa"/>
          </w:tcPr>
          <w:p w:rsidR="00B37779" w:rsidRPr="008B0591" w:rsidRDefault="00B37779" w:rsidP="00B37779">
            <w:pPr>
              <w:tabs>
                <w:tab w:val="center" w:pos="4677"/>
              </w:tabs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B37779" w:rsidRPr="008B0591" w:rsidRDefault="00B37779" w:rsidP="00B37779">
            <w:pPr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Черепановского района</w:t>
            </w:r>
          </w:p>
          <w:p w:rsidR="00B37779" w:rsidRPr="008B0591" w:rsidRDefault="00B37779" w:rsidP="00B37779">
            <w:pPr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B37779" w:rsidRPr="008B0591" w:rsidRDefault="00B37779" w:rsidP="00B37779">
            <w:pPr>
              <w:spacing w:after="5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</w:t>
            </w:r>
            <w:r w:rsidRPr="008B059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В.М. Капич</w:t>
            </w:r>
          </w:p>
        </w:tc>
      </w:tr>
    </w:tbl>
    <w:p w:rsidR="00A57D51" w:rsidRPr="005F7141" w:rsidRDefault="00A57D51" w:rsidP="00D42E8B">
      <w:pPr>
        <w:tabs>
          <w:tab w:val="left" w:pos="180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  <w:bookmarkStart w:id="0" w:name="_GoBack"/>
      <w:bookmarkEnd w:id="0"/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ectPr w:rsidR="00B37779" w:rsidSect="006C421C">
          <w:footerReference w:type="default" r:id="rId8"/>
          <w:pgSz w:w="11906" w:h="16838"/>
          <w:pgMar w:top="851" w:right="850" w:bottom="993" w:left="1701" w:header="708" w:footer="0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37779" w:rsidTr="00B37779">
        <w:trPr>
          <w:trHeight w:val="255"/>
        </w:trPr>
        <w:tc>
          <w:tcPr>
            <w:tcW w:w="9781" w:type="dxa"/>
            <w:noWrap/>
            <w:vAlign w:val="bottom"/>
          </w:tcPr>
          <w:p w:rsidR="00B37779" w:rsidRDefault="00B37779" w:rsidP="00B37779">
            <w:pPr>
              <w:spacing w:after="0" w:line="240" w:lineRule="auto"/>
              <w:rPr>
                <w:sz w:val="16"/>
                <w:szCs w:val="16"/>
              </w:rPr>
            </w:pPr>
          </w:p>
          <w:p w:rsidR="00B37779" w:rsidRDefault="00B37779" w:rsidP="00B37779">
            <w:pPr>
              <w:spacing w:after="0" w:line="240" w:lineRule="auto"/>
              <w:rPr>
                <w:sz w:val="16"/>
                <w:szCs w:val="16"/>
              </w:rPr>
            </w:pPr>
          </w:p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2   </w:t>
            </w:r>
          </w:p>
        </w:tc>
      </w:tr>
      <w:tr w:rsidR="00B37779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B37779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B37779" w:rsidRPr="00677BD3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Pr="00677BD3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</w:t>
            </w:r>
            <w:r w:rsidR="00647C7F">
              <w:rPr>
                <w:sz w:val="16"/>
                <w:szCs w:val="16"/>
              </w:rPr>
              <w:t>.07</w:t>
            </w:r>
            <w:r>
              <w:rPr>
                <w:sz w:val="16"/>
                <w:szCs w:val="16"/>
              </w:rPr>
              <w:t>.2022г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4720" w:type="dxa"/>
        <w:tblInd w:w="108" w:type="dxa"/>
        <w:tblLook w:val="04A0" w:firstRow="1" w:lastRow="0" w:firstColumn="1" w:lastColumn="0" w:noHBand="0" w:noVBand="1"/>
      </w:tblPr>
      <w:tblGrid>
        <w:gridCol w:w="5200"/>
        <w:gridCol w:w="460"/>
        <w:gridCol w:w="549"/>
        <w:gridCol w:w="2203"/>
        <w:gridCol w:w="768"/>
        <w:gridCol w:w="1780"/>
        <w:gridCol w:w="1800"/>
        <w:gridCol w:w="1960"/>
      </w:tblGrid>
      <w:tr w:rsidR="00B37779" w:rsidRPr="00B37779" w:rsidTr="00B37779">
        <w:trPr>
          <w:trHeight w:val="690"/>
        </w:trPr>
        <w:tc>
          <w:tcPr>
            <w:tcW w:w="14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 и непрогра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мным направлениям деятельности) группам и подгруппам видов расходов на 2022 и плановый период 2023 и 2024 годов</w:t>
            </w:r>
          </w:p>
        </w:tc>
      </w:tr>
      <w:tr w:rsidR="00B37779" w:rsidRPr="00B37779" w:rsidTr="00B37779">
        <w:trPr>
          <w:trHeight w:val="255"/>
        </w:trPr>
        <w:tc>
          <w:tcPr>
            <w:tcW w:w="147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B37779" w:rsidRPr="00B37779" w:rsidTr="00B37779">
        <w:trPr>
          <w:trHeight w:val="37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6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</w:tr>
      <w:tr w:rsidR="00B37779" w:rsidRPr="00B37779" w:rsidTr="00B37779">
        <w:trPr>
          <w:trHeight w:val="840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7779" w:rsidRPr="00B37779" w:rsidTr="00B37779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135 585 290,48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72 022 293,52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67 712 863,00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2 901 650,00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2 273 050,00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2 274 050,00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2 901 650,00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2 273 050,00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2 274 050,00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1 791 550,00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труда, начисление на выплаты по оплате труда Председателя Совета депутатов муниципального образования (обеспечение сбалансированности)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и обеспечение деятельности Совета депутатов муниципального образования (обеспечение сбалансированности)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80 527 366,23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42 569 703,52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38 201 983,00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80 527 366,23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42 569 703,52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38 201 983,00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29 423 083,00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29 423 083,00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29 423 083,00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9 957 379,07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9 779 379,07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9 779 379,07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2 272 425,00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2 220 800,00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2 104 699,00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1 907 799,00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1 918 799,00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2 104 699,00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1 907 799,00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1 918 799,00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167 726,00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232 201,00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167 726,00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232 201,00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302 001,00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гос. полномочий НСО по решению вопросов в сфере административных правонарушений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уведомительной регистрации кол.договоров, территориальных соглашений и территориальных (межотраслевых) соглашений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599 100,00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98 600,00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14 401 300,00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4 040 300,00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13 984 597,00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3 548 470,00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3 822 151,00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13 984 597,00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3 548 470,00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3 822 151,00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416 703,00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218 149,00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416 703,00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218 149,00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1 925 783,66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1 813 600,00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1 925 783,66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1 813 600,00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1 776 838,66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1 674 943,00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1 776 838,66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1 674 943,00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138 657,00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138 657,00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46 466 001,63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22 885 040,00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 годы" за счет средств областного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45 702 501,63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выполнение других общегосударственных вопросов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Поддержка общественных инициатив, социально ориентированных некоммерческих организаций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1 970 879,35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93 594,35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93 594,35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1 868 985,00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1 868 985,00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6 070 794,61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6 070 794,61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4 538 335,37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904 046,70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188 266,70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188 266,70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715 780,00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715 780,00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104 408 313,25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83 954 569,48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68 501 800,00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1 386 300,00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муниципальной программы Черепановского района "Развитие сельского хозяйства в Черепановском районе" по созданию условий для развития  сельскохозяйственного производства в поселениях, расширения рынка сельскохозяйственной продукции, сырья и </w:t>
            </w: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продовольствия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защите территорий населенных пунктов Новосибирской области от подтопления и затопления государственной программы НСО "Охрана окружающей среды"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21 514 185,00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21 514 185,00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на возмещение недополученных доходов и (или) финансового обеспечения (возмещения) затрат в связи с выполнением работ, оказанием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(обновление) транспортных средств автомобильного и наземного электрического общественного пассажирского транспорта, используемого для работы на муниципальных маршрутах по регулируемым тарифам и на межмуниципальных маршрутах регулярных перевозок во внутриобластном сообщении с предоставлением права льготного проезда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приобретение (обновление) транспортных средств автомобильного и наземного электрического общественного пассажирского транспорта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49 958 034,17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47 828 380,00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50 208 800,00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49 893 034,17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47 828 380,00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50 208 800,00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13 665 182,17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2 898 105,41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2 898 105,41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11 735 600,00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10 767 076,76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10 767 076,76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36 212 700,00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16 830 000,00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3 636 973,08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  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телекоммуникационных технологий в муниципальном районе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"Информационная инфраструктура"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46.0.D2.00000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и развитию инфраструктуры связи на территории Новосибирской области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12 578 621,00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 программы "Развитие малого и среднего предпринимательства на территории Черепановского района Новосибирской области на 2017-2022 годы" по формированию благоприятной среды для развития малого и среднего предпринимательства в Черепановском районе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муниципальных программ в рамках государственной программы Новосибирской области "Развитие субъектов малого и среднего предпринимательства в Новосибирской области 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12 305 421,00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10 985 100,00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подготовку градостроительной документации и (или) внесение в нее изменений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271 603 010,25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172 076 727,00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266 275 937,00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91 872 751,75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24 275 527,00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33 484 837,00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89 732 251,75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24 275 527,00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33 484 837,00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проектно-сметной документации и государственной экспертизы под объекты строительства жилья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9 937 025,00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7 832 700,00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515 752,35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515 752,35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9 421 272,65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9 421 272,65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7 832 700,00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23 713 400,00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23 713 400,00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23 713 400,00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1 841 800,00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(поддержка семьи и детей)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96 937,00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96 937,00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96 937,00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148 874 408,64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123 727 500,00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50 741 600,00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148 874 408,64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123 727 500,00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50 741 600,00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502 126,10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502 126,10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380 873,90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380 873,90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33 913 455,00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37 354 500,00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3 391 455,00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3 391 455,00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14 158 791,52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14 158 791,52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16 363 208,48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16 363 208,48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13 387 082,39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2 880 382,39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2 880 382,39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 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централизованных систем водоотведения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хозяйства"(софинансирование)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403 245,08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69 302,05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69 302,05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333 943,03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333 943,03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138 226,17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79 442,86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79 442,86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58 783,31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58 783,31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30 855 756,00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30 855 756,00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1 367 956,00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315 670,00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315 670,00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1 052 286,00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1 052 286,00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29 487 800,00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((на благоустройство lдворовых территорий многоквартирных домов населенных пунктов Новосибирской области)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5 701 600,00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5 701 600,00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разработке документации и проведении ее государственной экспертизы государственной программы "Комплексное развитие сельских территорий в НСО"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1 518 412 367,98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1 141 357 778,00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1 152 125 310,00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дошкольных учреждениях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194 763 600,00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196 377 200,00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208 352 900,00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192 882 700,00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206 472 000,00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192 882 700,00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206 472 000,00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83 969 853,30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55 184 180,00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55 408 170,00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14 902 906,30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26 213 380,00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26 645 870,00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14 902 906,30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26 213 380,00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26 645 870,00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65 612 642,11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65 612 642,11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3 454 304,89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3 454 304,89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54 867 320,76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53 845 075,76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53 845 075,76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1 022 245,00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1 022 245,00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989 301 511,54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798 536 220,00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832 035 540,00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829 174 673,88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649 948 901,42</w:t>
            </w:r>
          </w:p>
        </w:tc>
      </w:tr>
      <w:tr w:rsidR="00B37779" w:rsidRPr="00B37779" w:rsidTr="00B37779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809 694 373,88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649 948 901,42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809 694 373,88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649 948 901,42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15 040 000,00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организациях,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22 311 004,00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17 905 762,45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17 905 762,45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574 941,55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574 941,55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1 415 457,08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1 186 542,35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1 186 542,35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228 914,73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228 914,73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34 732 812,69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34 791 051,16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34 880 393,02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29 181 922,78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28 992 174,43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29 067 231,27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29 181 922,78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28 992 174,43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29 067 231,27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5 550 889,91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5 798 876,73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5 813 161,75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5 550 889,91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5 798 876,73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5 813 161,75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430 505 700,00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413 816 400,00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442 701 200,00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347 286 500,00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323 810 200,00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345 087 200,00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347 286 500,00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323 810 200,00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345 087 200,00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74 722 500,00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89 166 800,00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74 722 500,00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89 166 800,00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192 219 326,87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103 601 964,63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103 054 740,00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89 919 722,46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94 065 220,00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95 169 640,00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89 919 722,46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94 065 220,00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95 169 640,00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93 555 852,41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9 536 744,63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7 885 100,00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93 555 852,41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9 536 744,63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7 885 100,00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159 852,00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159 852,00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178 425,90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8 405 474,10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67 096 029,76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48 084 201,79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48 084 201,79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3 104 701,00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3 104 701,00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15 907 126,97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15 907 126,97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32 424 668,40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24 771 206,97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24 771 206,97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7 653 461,43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7 653 461,43</w:t>
            </w:r>
          </w:p>
        </w:tc>
      </w:tr>
      <w:tr w:rsidR="00B37779" w:rsidRPr="00B37779" w:rsidTr="00B37779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безопасного подвоза детей в учреждения образования в  Черепановском районе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 по созданию условий безопасного подвоза детей в учреждения образования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85 234 400,00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96 269 900,00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110 808 700,00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85 166 400,00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96 201 900,00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110 740 700,00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61 633 900,00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73 714 300,00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61 633 900,00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73 714 300,00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21 539 686,00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20 454 186,00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20 596 786,00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21 539 686,00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20 454 186,00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20 596 786,00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74 892 437,66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70 310 856,15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71 277 938,58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6 705 170,00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6 705 170,00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1 773 506,98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1 773 506,98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1 773 506,98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63 408 000,00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60 246 000,00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61 184 000,00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55 204 900,00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55 204 900,00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7 993 100,00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образовательных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1 920 400,12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1 863 300,12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1 863 300,12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1 069 831,60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1 069 831,60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1 069 831,60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152 309 331,82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75 646 478,00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40 165 000,00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96 628 632,22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32 646 478,00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26 415 000,00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96 363 292,22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26 147 473,00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96 363 292,22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26 147 473,00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учреждениям, осуществляющим деятельность по дополнительному </w:t>
            </w: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образованию детей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15 947 473,00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81 809 185,81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25 818 448,32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25 818 448,32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55 990 737,49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53 109 463,03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2 881 274,46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249 377,00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211 250,00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213 077,00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55 680 699,60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региональной составляющей федерального проекта "Обеспечение качественно нового уровня развития инфраструктуры культуры ("Культурная среда") (Новосибирская область)" национального проекта "Культура"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75.0.A1.00000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муниципальных детских школ искусств по видам искусств государственной программы Новосибирской области "Культура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5 931 300,00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5 691 300,00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социального положения семей с детьми, обеспечение дружественных семье и детству общественных отношений и инфраструктуры жизнедеятельности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улучшения социального положения семей с детьми в Новосибирской области  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5 171 500,00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4 017 518,56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4 017 518,56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1 153 981,44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1 153 981,44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улучшения социального положения семей с детьми в Новосибирской области  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387 311,00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387 311,00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37 041 054,56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10 280 800,00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установке и модернизации систем видеонаблюдения, автоматической пожарной сигнализации и пожарного мониторинга в государственных и муниципальных учреждениях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12 170 031,35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12 170 031,35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2 238 168,65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2 238 168,65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21 522 649,56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11 047 332,12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8 043 873,12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8 043 873,12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2 960 859,00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2 960 859,00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10 475 317,44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3 775 317,44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3 775 317,44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139 424 552,34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95 857 200,00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98 047 800,00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139 424 552,34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95 857 200,00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98 047 800,00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122 225 545,44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79 532 200,00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81 592 600,00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77 867 619,78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45 471 400,00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77 763 453,18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45 471 400,00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61 907 914,98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42 250 214,98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42 250 214,98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развития и укрепления материально-технической базы  домов культуры в населенных пунктах с числом жителей до 50 тысяч человек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региональной составляющей федерального проекта "Создание условий для реализации творческого потенциала нации ("Творческие люди")(Новосибирская область)" национального проекта "Культура"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09.1.A2.00000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поддержку отрасли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34 859 000,00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34 859 000,00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36 661 685,08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36 605 867,28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36 605 867,28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комплектованию книжных фондов муниципальных общедоступных библиотек НСО ГП "Культура НСО"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33 676 700,00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33 656 700,00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3 125 076,87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3 125 076,87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Новосибирской области,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комплектованию библиотечных фондов муниципальных общедоступных библиотек Новосибирской области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1 942 670,71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1 911 670,71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1 911 670,71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300 493,00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300 493,00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17 199 006,90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15 936 080,42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15 786 080,42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15 786 080,42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1 262 926,48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1 262 926,48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885 776,48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885 776,48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145 706 913,94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136 650 900,00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142 194 700,00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71 030 895,34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67 689 000,00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74 247 400,00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67 147 995,34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3 718 200,00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3 837 300,00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3 837 300,00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2 029 600,00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2 029 600,00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жильем молодых семей в рамках государственной программы  "Обеспечение жильем молодых семей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1 807 700,00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66 234 400,00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65 243 700,00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64 110 000,00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66 234 400,00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65 243 700,00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64 110 000,00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Выплаты 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вознаграждения приемным родителям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2 960 218,60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2 930 218,60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2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"Спорт-норма жизни"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07.3.P5.00000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в части оснащения объектов спортивной инфраструктуры спортивно-технологическим оборудованием (малые площадки ГТО)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210 279 846,52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Дотация на выравнивание бюджетной обеспеченности поселений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90 701 346,52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90 701 346,52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2 537 062 924,67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1 816 516 080,00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1 902 087 900,00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37779" w:rsidTr="00B37779">
        <w:trPr>
          <w:trHeight w:val="255"/>
        </w:trPr>
        <w:tc>
          <w:tcPr>
            <w:tcW w:w="9781" w:type="dxa"/>
            <w:noWrap/>
            <w:vAlign w:val="bottom"/>
          </w:tcPr>
          <w:p w:rsidR="00B37779" w:rsidRDefault="00B37779" w:rsidP="00B37779">
            <w:pPr>
              <w:spacing w:after="0" w:line="240" w:lineRule="auto"/>
              <w:rPr>
                <w:sz w:val="16"/>
                <w:szCs w:val="16"/>
              </w:rPr>
            </w:pPr>
          </w:p>
          <w:p w:rsidR="00B37779" w:rsidRDefault="00B37779" w:rsidP="00B37779">
            <w:pPr>
              <w:spacing w:after="0" w:line="240" w:lineRule="auto"/>
              <w:rPr>
                <w:sz w:val="16"/>
                <w:szCs w:val="16"/>
              </w:rPr>
            </w:pPr>
          </w:p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3  </w:t>
            </w:r>
          </w:p>
        </w:tc>
      </w:tr>
      <w:tr w:rsidR="00B37779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B37779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B37779" w:rsidRPr="00677BD3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Pr="00677BD3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от </w:t>
            </w:r>
            <w:r w:rsidR="00647C7F">
              <w:rPr>
                <w:sz w:val="16"/>
                <w:szCs w:val="16"/>
              </w:rPr>
              <w:t>28.07</w:t>
            </w:r>
            <w:r>
              <w:rPr>
                <w:sz w:val="16"/>
                <w:szCs w:val="16"/>
              </w:rPr>
              <w:t>.2022г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4880" w:type="dxa"/>
        <w:tblInd w:w="108" w:type="dxa"/>
        <w:tblLook w:val="04A0" w:firstRow="1" w:lastRow="0" w:firstColumn="1" w:lastColumn="0" w:noHBand="0" w:noVBand="1"/>
      </w:tblPr>
      <w:tblGrid>
        <w:gridCol w:w="5201"/>
        <w:gridCol w:w="2103"/>
        <w:gridCol w:w="733"/>
        <w:gridCol w:w="444"/>
        <w:gridCol w:w="524"/>
        <w:gridCol w:w="1960"/>
        <w:gridCol w:w="1960"/>
        <w:gridCol w:w="1960"/>
      </w:tblGrid>
      <w:tr w:rsidR="00B37779" w:rsidRPr="00B37779" w:rsidTr="00B37779">
        <w:trPr>
          <w:trHeight w:val="709"/>
        </w:trPr>
        <w:tc>
          <w:tcPr>
            <w:tcW w:w="148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на 2022 и плановый период 2023 и  2024  годов</w:t>
            </w:r>
          </w:p>
        </w:tc>
      </w:tr>
      <w:tr w:rsidR="00B37779" w:rsidRPr="00B37779" w:rsidTr="00B37779">
        <w:trPr>
          <w:trHeight w:val="255"/>
        </w:trPr>
        <w:tc>
          <w:tcPr>
            <w:tcW w:w="148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B37779" w:rsidRPr="00B37779" w:rsidTr="00B37779">
        <w:trPr>
          <w:trHeight w:val="375"/>
        </w:trPr>
        <w:tc>
          <w:tcPr>
            <w:tcW w:w="5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 год</w:t>
            </w:r>
          </w:p>
        </w:tc>
      </w:tr>
      <w:tr w:rsidR="00B37779" w:rsidRPr="00B37779" w:rsidTr="00B37779">
        <w:trPr>
          <w:trHeight w:val="360"/>
        </w:trPr>
        <w:tc>
          <w:tcPr>
            <w:tcW w:w="5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B37779" w:rsidRPr="00B37779" w:rsidTr="00B37779">
        <w:trPr>
          <w:trHeight w:val="300"/>
        </w:trPr>
        <w:tc>
          <w:tcPr>
            <w:tcW w:w="5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малого и среднего предпринимательства на территории Черепановского района Новосибирской области на 2017-2022 годы" по формированию благоприятной среды для развития малого и среднего предпринимательства в Черепановском районе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муниципальных программ в рамках государственной программы Новосибирской области "Развитие субъектов малого и среднего предпринимательства в Новосибирской области 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Черепановского района "Развитие сельского хозяйства в Черепановском районе" по созданию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 годы" за счет средств областного бюджета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1 260 662 481,16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916 374 721,85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940 836 371,42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дошкольных учреждениях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194 763 600,00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196 377 200,00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208 352 900,00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192 882 700,00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206 472 000,00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192 882 700,00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206 472 000,00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83 969 853,30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55 184 180,00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55 408 170,00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14 902 906,30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26 213 380,00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26 645 870,00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14 902 906,30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26 213 380,00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26 645 870,00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65 612 642,11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65 612 642,11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3 454 304,89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3 454 304,89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54 867 320,76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53 845 075,76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53 845 075,76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1 022 245,00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1 022 245,00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04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810 204 578,88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650 448 901,42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810 204 578,88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650 448 901,42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15 040 000,00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установке и модернизации систем видеонаблюдения, автоматической пожарной сигнализации и пожарного мониторинга в государственных и муниципальных учреждениях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организациях,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22 311 004,00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17 905 762,45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17 905 762,45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574 941,55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574 941,55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1 415 457,08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1 186 542,35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1 186 542,35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228 914,73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228 914,73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34 732 812,69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34 791 051,16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34 880 393,02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29 181 922,78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28 992 174,43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29 067 231,27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29 181 922,78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28 992 174,43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29 067 231,27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5 550 889,91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5 798 876,73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5 813 161,75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5 550 889,91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5 798 876,73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5 813 161,75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430 505 700,00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413 816 400,00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442 701 200,00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347 286 500,00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323 810 200,00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345 087 200,00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347 286 500,00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323 810 200,00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345 087 200,00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74 722 500,00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89 166 800,00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74 722 500,00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89 166 800,00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192 219 326,87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103 601 964,63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103 054 740,00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89 919 722,46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94 065 220,00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95 169 640,00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89 919 722,46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94 065 220,00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95 169 640,00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93 555 852,41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9 536 744,63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7 885 100,00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93 555 852,41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9 536 744,63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7 885 100,00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178 425,90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8 405 474,10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67 096 029,76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48 084 201,79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48 084 201,79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3 104 701,00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3 104 701,00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15 907 126,97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15 907 126,97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32 424 668,40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24 771 206,97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24 771 206,97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7 653 461,43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7 653 461,43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96 883 092,22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32 398 751,00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26 167 273,00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96 383 092,22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32 398 751,00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26 167 273,00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15 947 473,00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социального положения семей с детьми, обеспечение дружественных семье и детству общественных отношений и инфраструктуры жизнедеятельности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81 809 185,81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25 818 448,32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25 818 448,32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55 990 737,49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53 109 463,03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2 881 274,46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"Спорт-норма жизни"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07.3.P5.00000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в части оснащения объектов спортивной инфраструктуры спортивно-технологическим оборудованием (малые площадки ГТО)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04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безопасного подвоза детей в учреждения образования в  Черепановском районе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 по созданию условий безопасного подвоза детей в учреждения образования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249 377,00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211 250,00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213 077,00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122 225 545,44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79 532 200,00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81 592 600,00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77 867 619,78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45 471 400,00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77 763 453,18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45 471 400,00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61 907 914,98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42 250 214,98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42 250 214,98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развития и укрепления материально-технической базы  домов культуры в населенных пунктах с числом жителей до 50 тысяч человек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проведениеt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региональной составляющей федерального проекта "Создание условий для реализации творческого потенциала нации ("Творческие люди")(Новосибирская область)" национального проекта "Культура"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09.1.A2.00000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поддержку отрасли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34 859 000,00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34 859 000,00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36 661 685,08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36 605 867,28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36 605 867,28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комплектованию книжных фондов муниципальных общедоступных библиотек НСО ГП "Культура НСО"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33 676 700,00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33 656 700,00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3 125 076,87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3 125 076,87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Новосибирской области,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комплектованию библиотечных фондов муниципальных общедоступных библиотек Новосибирской области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1 942 670,71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1 911 670,71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1 911 670,71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300 493,00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300 493,00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04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6 432 900,00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6 119 700,00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10 337 300,00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2 029 600,00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2 029 600,00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 в рамках государственной программы  "Обеспечение жильем молодых семей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1 807 700,00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"Старшее поколение"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66 234 400,00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65 243 700,00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64 110 000,00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17 143 100,00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Выплаты  семьям опекунов на содержание подопечных детей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вознаграждения приемным родителям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21 478 700,00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90 701 346,52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поселений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80 780 000,00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 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4 538 335,37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904 046,70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188 266,70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188 266,70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3 626 070,00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715 780,00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715 780,00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защите территорий населенных пунктов Новосибирской области от подтопления и затопления государственной программы НСО "Охрана окружающей среды"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21 514 185,00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недополученных доходов и (или) финансового обеспечения (возмещения) затрат в связи с выполнением работ, оказанием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(обновление) транспортных средств автомобильного и наземного электрического общественного пассажирского транспорта, используемого для работы на муниципальных маршрутах по регулируемым тарифам и на межмуниципальных маршрутах регулярных перевозок во внутриобластном сообщении с предоставлением права льготного проезда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на приобретение (обновление) транспортных средств автомобильного и наземного электрического общественного пассажирского транспорта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49 893 034,17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47 828 380,00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50 208 800,00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13 665 182,17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2 898 105,41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2 898 105,41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11 735 600,00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10 767 076,76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10 767 076,76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36 212 700,00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16 830 000,00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телекоммуникационных технологий в муниципальном районе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"Информационная инфраструктура"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46.0.D2.00000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и развитию инфраструктуры связи на территории Новосибирской области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12 305 421,00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10 985 100,00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подготовку градостроительной документации и (или) внесение в нее изменений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89 732 251,75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25 583 827,00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33 484 837,00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проектно-сметной документации и государственной экспертизы под объекты строительства жилья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9 937 025,00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7 832 700,00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515 752,35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515 752,35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9 421 272,65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9 421 272,65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7 832 700,00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23 713 400,00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23 713 400,00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23 713 400,00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1 841 800,00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(поддержка семьи и детей)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96 937,00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96 937,00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96 937,00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148 874 502,50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123 727 500,00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50 741 600,00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502 126,10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502 126,10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33 913 455,00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37 354 500,00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3 391 455,00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3 391 455,00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14 158 791,52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14 158 791,52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16 363 208,48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16 363 208,48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13 387 082,39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2 880 382,39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2 880 382,39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разработке документации и проведении ее государственной экспертизы государственной программы "Комплексное развитие сельских территорий в НСО"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строительству и реконструкции объектов централизованных систем водоотведения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хозяйства"(софинансирование)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403 245,08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69 302,05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69 302,05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333 943,03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333 943,03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138 226,17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79 442,86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79 442,86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58 783,31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58 783,31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благоустройству территорий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30 855 756,00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182 049 500,00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1 367 956,00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156 971 200,00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1 052 286,00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1 052 286,00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((на благоустройство lдворовых территорий многоквартирных домов населенных пунктов Новосибирской области)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5 701 600,00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5 701 600,00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12 170 031,35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12 170 031,35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2 238 168,65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2 238 168,65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85 234 400,00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96 269 900,00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110 808 700,00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85 166 400,00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96 201 900,00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110 740 700,00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73 714 300,00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73 714 300,00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21 539 686,00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20 454 186,00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20 596 786,00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21 539 686,00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20 454 186,00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20 596 786,00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75 492 437,66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70 910 856,15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71 877 938,58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6 705 170,00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6 705 170,00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78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1 773 506,98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1 773 506,98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1 773 506,98</w:t>
            </w:r>
          </w:p>
        </w:tc>
      </w:tr>
      <w:tr w:rsidR="00B37779" w:rsidRPr="00B37779" w:rsidTr="00B37779">
        <w:trPr>
          <w:trHeight w:val="153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60 246 000,00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61 184 000,00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55 204 900,00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55 204 900,00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9 822 500,00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1 920 400,12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1 863 300,12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1 863 300,12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1 069 831,60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1 069 831,60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1 069 831,60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55 680 699,60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региональной составляющей федерального проекта "Обеспечение качественно нового уровня развития инфраструктуры культуры ("Культурная среда") (Новосибирская область)" национального проекта "Культура"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75.0.A1.00000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муниципальных детских школ искусств по видам искусств государственной программы Новосибирской области "Культура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улучшения социального положения семей с детьми в Новосибирской области  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4 017 518,56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4 017 518,56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1 153 981,44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1 153 981,44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улучшения социального положения семей с детьми в Новосибирской области  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387 311,00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387 311,00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17 199 006,90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15 936 080,42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15 786 080,42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15 786 080,42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1 262 926,48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1 262 926,48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885 776,48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885 776,48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228 339 813,22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155 724 905,52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164 846 383,00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29 423 083,00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29 423 083,00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29 423 083,00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9 957 379,07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9 779 379,07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9 779 379,07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1 562 218,60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1 562 218,60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выполнение других общегосударственных вопросов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1 791 550,00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1 751 190,00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Выполнение других функций органов местного самоуправления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1 569 331,86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общественных инициатив, социально ориентированных некоммерческих организаций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2 272 425,00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2 220 800,00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2 104 699,00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1 907 799,00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1 918 799,00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2 104 699,00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1 907 799,00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1 918 799,00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232 201,00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232 201,00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гос. полномочий НСО по решению вопросов в сфере административных правонарушений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11 047 332,12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8 043 873,12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8 043 873,12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9 180 800,00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2 960 859,00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2 960 859,00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уведомительной регистрации кол.договоров, территориальных соглашений и территориальных (межотраслевых) соглашений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599 100,00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589 100,00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98 600,00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98 600,00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98 600,00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4 040 300,00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13 984 597,00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3 548 470,00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3 822 151,00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13 984 597,00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3 548 470,00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3 822 151,00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416 703,00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218 149,00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416 703,00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218 149,00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1 970 879,35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93 594,35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93 594,35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22 160 040,00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1 868 985,00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1 868 985,00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83 133 265,33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76 204 786,33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3 775 317,44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02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труда, начисление на выплаты по оплате труда Председателя Совета депутатов муниципального образования (обеспечение сбалансированности)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и обеспечение деятельности Совета депутатов муниципального образования (обеспечение сбалансированности)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29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20 326 020,00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99.0.П2.00000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68 645 800,00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65 723 000,00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69 561 000,00</w:t>
            </w:r>
          </w:p>
        </w:tc>
      </w:tr>
      <w:tr w:rsidR="00B37779" w:rsidRPr="00B37779" w:rsidTr="00B37779">
        <w:trPr>
          <w:trHeight w:val="76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68 645 800,00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65 723 000,00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69 561 000,00</w:t>
            </w:r>
          </w:p>
        </w:tc>
      </w:tr>
      <w:tr w:rsidR="00B37779" w:rsidRPr="00B37779" w:rsidTr="00B37779">
        <w:trPr>
          <w:trHeight w:val="127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1 776 838,66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1 674 943,00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1 776 838,66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1 674 943,00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138 657,00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138 657,00</w:t>
            </w:r>
          </w:p>
        </w:tc>
      </w:tr>
      <w:tr w:rsidR="00B37779" w:rsidRPr="00B37779" w:rsidTr="00B37779">
        <w:trPr>
          <w:trHeight w:val="510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67 747 400,00</w:t>
            </w:r>
          </w:p>
        </w:tc>
      </w:tr>
      <w:tr w:rsidR="00B37779" w:rsidRPr="00B37779" w:rsidTr="00B37779">
        <w:trPr>
          <w:trHeight w:val="255"/>
        </w:trPr>
        <w:tc>
          <w:tcPr>
            <w:tcW w:w="52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2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2 537 062 924,67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1 816 516 080,00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7779" w:rsidRPr="00B37779" w:rsidRDefault="00B37779" w:rsidP="00B377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B3777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1 902 087 900,00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37779" w:rsidTr="00B37779">
        <w:trPr>
          <w:trHeight w:val="255"/>
        </w:trPr>
        <w:tc>
          <w:tcPr>
            <w:tcW w:w="9781" w:type="dxa"/>
            <w:noWrap/>
            <w:vAlign w:val="bottom"/>
          </w:tcPr>
          <w:p w:rsidR="00B37779" w:rsidRDefault="00B37779" w:rsidP="00B37779">
            <w:pPr>
              <w:spacing w:after="0" w:line="240" w:lineRule="auto"/>
              <w:rPr>
                <w:sz w:val="16"/>
                <w:szCs w:val="16"/>
              </w:rPr>
            </w:pPr>
          </w:p>
          <w:p w:rsidR="00B37779" w:rsidRDefault="00B37779" w:rsidP="00B37779">
            <w:pPr>
              <w:spacing w:after="0" w:line="240" w:lineRule="auto"/>
              <w:rPr>
                <w:sz w:val="16"/>
                <w:szCs w:val="16"/>
              </w:rPr>
            </w:pPr>
          </w:p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4   </w:t>
            </w:r>
          </w:p>
        </w:tc>
      </w:tr>
      <w:tr w:rsidR="00B37779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B37779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Default="00B37779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B37779" w:rsidRPr="00677BD3" w:rsidTr="00B3777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37779" w:rsidRPr="00677BD3" w:rsidRDefault="00647C7F" w:rsidP="00B37779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</w:t>
            </w:r>
            <w:r w:rsidR="00B37779">
              <w:rPr>
                <w:sz w:val="16"/>
                <w:szCs w:val="16"/>
              </w:rPr>
              <w:t>.2022г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5460" w:type="dxa"/>
        <w:tblInd w:w="108" w:type="dxa"/>
        <w:tblLook w:val="04A0" w:firstRow="1" w:lastRow="0" w:firstColumn="1" w:lastColumn="0" w:noHBand="0" w:noVBand="1"/>
      </w:tblPr>
      <w:tblGrid>
        <w:gridCol w:w="5200"/>
        <w:gridCol w:w="880"/>
        <w:gridCol w:w="720"/>
        <w:gridCol w:w="600"/>
        <w:gridCol w:w="1540"/>
        <w:gridCol w:w="640"/>
        <w:gridCol w:w="1960"/>
        <w:gridCol w:w="1960"/>
        <w:gridCol w:w="1960"/>
      </w:tblGrid>
      <w:tr w:rsidR="00647C7F" w:rsidRPr="00647C7F" w:rsidTr="00647C7F">
        <w:trPr>
          <w:trHeight w:val="792"/>
        </w:trPr>
        <w:tc>
          <w:tcPr>
            <w:tcW w:w="1546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Черепановского района  Новосибирской области на 2022 год и плановый период 2023 и 2024  годов</w:t>
            </w:r>
          </w:p>
        </w:tc>
      </w:tr>
      <w:tr w:rsidR="00647C7F" w:rsidRPr="00647C7F" w:rsidTr="00647C7F">
        <w:trPr>
          <w:trHeight w:val="255"/>
        </w:trPr>
        <w:tc>
          <w:tcPr>
            <w:tcW w:w="1546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647C7F" w:rsidRPr="00647C7F" w:rsidTr="00647C7F">
        <w:trPr>
          <w:trHeight w:val="37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 год</w:t>
            </w:r>
          </w:p>
        </w:tc>
      </w:tr>
      <w:tr w:rsidR="00647C7F" w:rsidRPr="00647C7F" w:rsidTr="00647C7F">
        <w:trPr>
          <w:trHeight w:val="360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647C7F" w:rsidRPr="00647C7F" w:rsidTr="00647C7F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 Черепановского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2 532 261 174,67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1 812 524 390,00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1 898 062 660,00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130 783 540,48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68 030 603,52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63 687 623,00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2 590 000,00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2 590 000,00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80 527 366,23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42 569 703,52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38 201 983,00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80 527 366,23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42 569 703,52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38 201 983,00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29 423 083,00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29 423 083,00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17 366 601,89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34 007 903,52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29 423 083,00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9 957 379,07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9 779 379,07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9 779 379,07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2 272 425,00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2 220 800,00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2 104 699,00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1 907 799,00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1 918 799,00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2 104 699,00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1 907 799,00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1 918 799,00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232 201,00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302 001,00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167 726,00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232 201,00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302 001,00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гос. полномочий НСО по решению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уведомительной регистрации кол.договоров, территориальных соглашений и территориальных (межотраслевых) соглашений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599 100,00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98 600,00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100 760,00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98 600,00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4 000 200,00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4 040 300,00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13 984 597,00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3 548 470,00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3 822 151,00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13 984 597,00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3 548 470,00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3 822 151,00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416 703,00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218 149,00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416 703,00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451 730,00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218 149,00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33 894 616,61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1 925 783,66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1 743 800,00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1 813 600,00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1 925 783,66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1 743 800,00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1 813 600,00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1 776 838,66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1 674 943,00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1 776 838,66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1 674 943,00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138 657,00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148 945,00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138 657,00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проведению выборов в муниципальные органы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773 972,62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46 466 001,63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22 885 040,00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 годы" за счет средств областного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05.0.00.70610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45 702 501,63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22 160 040,00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выполнение других общегосударственных вопросов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2 642 280,00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общественных инициатив, социально ориентированных некоммерческих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316 590,00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1 970 879,35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22 160 040,00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93 594,35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22 160 040,00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93 594,35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22 134 000,00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22 160 040,00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1 868 985,00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1 868 985,00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38 452 752,28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 в рамках непрограммных расходов федеральных органов исполнительной власти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2 484 335,30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2 411 900,00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2 497 400,00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6 070 794,61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6 070 794,61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0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10.0.01.03090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4 538 335,37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904 046,70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3 626 070,00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188 266,70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3 626 070,00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188 266,70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3 580 500,00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3 626 070,00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715 780,00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715 780,00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3 538 988,67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795 359,24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104 408 313,25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83 954 569,48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68 501 800,00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 по созданию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02.0.00.04052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проведения мероприятий по отлову и содержанию безнадзорных животных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604 300,00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604 300,00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защите территорий населенных пунктов Новосибирской области от подтопления и затопления государственной программы НСО "Охрана окружающей среды"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19 417 400,00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21 514 185,00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21 514 185,00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54 447,00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возмещение недополученных доходов и (или) финансового обеспечения (возмещения) затрат в связи с выполнением работ, оказанием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Приобретение (обновление) транспортных средств автомобильного и наземного электрического общественного пассажирского транспорта, используемого для работы на муниципальных маршрутах по регулируемым тарифам и на межмуниципальных маршрутах регулярных перевозок во внутриобластном сообщении с предоставлением права льготного проезда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44.0.00.70170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9 505 800,00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9 505 834,00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9 505 800,00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приобретение (обновление) транспортных средств автомобильного и наземного электрического общественного пассажирского транспорта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44.0.00.S0170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203 904,00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49 958 034,17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47 828 380,00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50 208 800,00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49 893 034,17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47 828 380,00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50 208 800,00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13 665 182,17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11 735 600,00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2 898 105,41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11 735 600,00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2 898 105,41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11 565 280,00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11 735 600,00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10 767 076,76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10 767 076,76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36 212 700,00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21 643 200,00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16 830 000,00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15 152,00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3 636 973,08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6 315 789,48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 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телекоммуникационных технологий в муниципальном районе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46.0.D2.00000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и развитию инфраструктуры связи на территории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3 454 973,08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12 578 621,00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"Развитие малого и среднего предпринимательства Черепановского </w:t>
            </w: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малого и среднего предпринимательства на территории Черепановского района Новосибирской области на 2017-2022 годы" по формированию благоприятной среды для развития малого и среднего предпринимательства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01.0.00.04121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муниципальных программ в рамках государственной программы Новосибирской области "Развитие субъектов малого и среднего предпринимательства в Новосибирской области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12 305 421,00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10 985 100,00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10 848 100,00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820 321,00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подготовку градостроительной документации и (или) внесение в нее изменений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271 603 010,25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172 076 727,00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266 275 937,00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91 872 751,75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24 275 527,00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33 484 837,00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89 732 251,75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24 275 527,00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33 484 837,00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Подготовка проектно-сметной документации и государственной экспертизы под объекты строительства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9 937 025,00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7 832 700,00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515 752,35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515 752,35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9 421 272,65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9 421 272,65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7 174 100,00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7 832 700,00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23 713 400,00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23 713 400,00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31 617 800,00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15 808 900,00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23 713 400,00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32 840 600,00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1 841 800,00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7 552 000,00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1 841 800,00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(поддержка семьи и детей)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51.0.00.R0829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5 340 900,00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1 728 453,05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96 937,00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96 937,00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397 473,70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64 627,00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96 937,00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2 140 500,00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680 500,00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148 874 408,64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123 727 500,00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50 741 600,00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148 874 408,64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123 727 500,00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50 741 600,00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3 908 800,00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502 126,10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502 126,10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380 873,90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33 913 455,00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37 354 500,00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3 391 455,00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3 391 455,00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37 354 500,00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14 158 791,52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14 158 791,52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16 363 208,48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16 363 208,48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13 387 082,39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13 387 100,00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13 387 100,00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3 892 700,00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6 614 000,00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2 880 382,39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2 880 382,39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16 556 500,00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централизованных систем водоотведения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72 028 900,00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72 985 900,00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функционирования систем жизнеобеспечения и снабжения населения топливом подпрограммы "Безопасность жилищно-коммунального хозяйства"(софинансирование)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403 245,08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69 302,05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69 302,05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333 943,03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333 943,03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138 226,17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79 442,86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79 442,86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58 783,31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58 783,31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355 200,00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30 855 756,00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30 855 756,00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1 367 956,00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315 670,00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1 052 286,00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1 052 286,00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"Формирование комфортной городской среды"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29 487 800,00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23 073 700,00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25 078 300,00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((на благоустройство lдворовых территорий многоквартирных домов населенных пунктов Новосибирской области)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5 701 600,00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5 701 600,00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3 697 000,00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5 701 600,00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программ формирования современной городской среды подпрограммы "Благоустройство территорий населенных пунктов" государственной программы Новосибирской области "Жилищно-коммунальное хозяйство Новосибирской области" (на благоустройство общественных пространств населенных пунктов Новосибирской области)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19 376 700,00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54.0.F2.55552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19 376 700,00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разработке документации и проведении ее государственной экспертизы государственной программы "Комплексное развитие сельских территорий в НСО"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93,86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комплексному развитию сельских территорий (реализация проектов, направленных на создание комфортных условий проживания в сельской местности) 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156 971 200,00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156 971 200,00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156 971 200,00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Природоохранные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1 518 412 367,98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1 141 357 778,00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1 152 125 310,00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263 952 670,00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191 600,00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дошкольных учреждениях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194 763 600,00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196 377 200,00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208 352 900,00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192 882 700,00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206 472 000,00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192 882 700,00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194 496 300,00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206 472 000,00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1 880 900,00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83 969 853,30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55 184 180,00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55 408 170,00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14 902 906,30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26 213 380,00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26 645 870,00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14 902 906,30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26 213 380,00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26 645 870,00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65 612 642,11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65 612 642,11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28 970 800,00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28 762 300,00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3 454 304,89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3 454 304,89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54 867 320,76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53 845 075,76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53 845 075,76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1 022 245,00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1 022 245,00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989 301 511,54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798 536 220,00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832 035 540,00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829 174 673,88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649 948 901,42</w:t>
            </w:r>
          </w:p>
        </w:tc>
      </w:tr>
      <w:tr w:rsidR="00647C7F" w:rsidRPr="00647C7F" w:rsidTr="00647C7F">
        <w:trPr>
          <w:trHeight w:val="20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809 694 373,88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649 948 901,42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809 694 373,88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649 948 901,42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15 040 000,00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организациях,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22 311 004,00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18 215 600,00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17 905 762,45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17 905 762,45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14 385 300,00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574 941,55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574 941,55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3 830 300,00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1 415 457,08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1 476 500,00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1 186 542,35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1 186 542,35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228 914,73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228 914,73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2 155 800,00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34 732 812,69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34 791 051,16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34 880 393,02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29 181 922,78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28 992 174,43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29 067 231,27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29 181 922,78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28 992 174,43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29 067 231,27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5 550 889,91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5 798 876,73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5 813 161,75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5 550 889,91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5 798 876,73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5 813 161,75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430 505 700,00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413 816 400,00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442 701 200,00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347 286 500,00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323 810 200,00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345 087 200,00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347 286 500,00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323 810 200,00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345 087 200,00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8 496 700,00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8 447 200,00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74 722 500,00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89 166 800,00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74 722 500,00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81 559 000,00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89 166 800,00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192 219 326,87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103 601 964,63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103 054 740,00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89 919 722,46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94 065 220,00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95 169 640,00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89 919 722,46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94 065 220,00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95 169 640,00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93 555 852,41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9 536 744,63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7 885 100,00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93 555 852,41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9 536 744,63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7 885 100,00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159 852,00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159 852,00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8 583 900,00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178 425,90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8 405 474,10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67 096 029,76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48 084 201,79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48 084 201,79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3 104 701,00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3 104 701,00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15 907 126,97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15 907 126,97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32 424 668,40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24 771 206,97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24 198 255,61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24 771 206,97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7 653 461,43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7 476 537,08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7 653 461,43</w:t>
            </w:r>
          </w:p>
        </w:tc>
      </w:tr>
      <w:tr w:rsidR="00647C7F" w:rsidRPr="00647C7F" w:rsidTr="00647C7F">
        <w:trPr>
          <w:trHeight w:val="20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"Создание условий безопасного подвоза детей в учреждения образования в  Черепановском районе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 по созданию условий безопасного подвоза детей в учреждения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07.4.01.04080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85 234 400,00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96 269 900,00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110 808 700,00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детей-сирот и детей, оставшихся без попечения родителей, лиц из числа детей-сирот и детей оставшихся без попечения родителей, обучающихся в государственных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85 166 400,00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96 201 900,00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110 740 700,00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61 633 900,00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73 714 300,00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88 253 100,00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61 633 900,00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73 714 300,00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88 253 100,00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21 539 686,00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20 454 186,00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20 596 786,00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21 539 686,00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20 454 186,00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20 596 786,00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1 148 814,00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74 892 437,66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70 310 856,15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71 277 938,58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6 755 600,00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6 705 170,00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6 705 170,00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6 755 600,00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61 042,92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1 773 506,98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1 773 506,98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1 702 287,31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1 769 148,84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1 773 506,98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63 408 000,00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60 246 000,00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61 184 000,00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55 204 900,00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51 121 500,00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55 204 900,00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50 190 400,00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51 121 500,00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7 993 100,00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9 822 500,00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1 920 400,12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1 863 300,12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1 863 300,12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437 900,00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1 069 831,60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1 069 831,60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1 045 107,31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1 069 831,60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152 309 331,82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75 646 478,00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40 165 000,00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96 628 632,22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32 646 478,00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26 415 000,00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96 363 292,22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32 378 951,00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26 147 473,00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96 363 292,22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32 378 951,00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26 147 473,00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15 947 473,00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81 809 185,81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25 818 448,32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25 818 448,32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55 990 737,49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53 109 463,03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2 881 274,46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267 527,00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247 310,00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249 377,00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249 377,00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211 250,00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213 077,00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213 077,00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18 150,00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55 680 699,60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13 750 000,00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13 750 000,00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1 979 130,20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13 750 000,00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1 806 282,52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30 874 206,88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4 105 300,00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85 980,00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региональной составляющей федерального проекта "Обеспечение качественно нового уровня развития инфраструктуры культуры ("Культурная среда") (Новосибирская область)" национального проекта "Культура"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75.0.A1.00000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муниципальных детских школ искусств по видам искусств государственной программы Новосибирской области "Культура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75.0.A1.55190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16 829 800,00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5 931 300,00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5 691 300,00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06.1.00.11110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06.2.00.11120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Улучшение социального положения семей с детьми, обеспечение дружественных семье и детству общественных отношений и инфраструктуры жизнедеятельности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07.3.01.70179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улучшения социального положения семей с детьми в Новосибирской области 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5 171 500,00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5 671 500,00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4 017 518,56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4 017 518,56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5 671 500,00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1 153 981,44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1 153 981,44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оздоровлению детей государственной программы Новосибирской области "Развитие системы социальной поддержки населения и улучшения социального положения семей с детьми в Новосибирской области  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387 311,00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387 311,00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112 689,00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37 041 054,56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10 280 800,00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647C7F" w:rsidRPr="00647C7F" w:rsidTr="00647C7F">
        <w:trPr>
          <w:trHeight w:val="20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установке и модернизации систем видеонаблюдения, автоматической пожарной сигнализации и пожарного мониторинга в государственных и муниципальных учреждениях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07.2.01.02590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14 408 200,00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12 170 031,35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12 170 031,35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2 238 168,65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72.0.E1.51692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2 238 168,65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21 522 649,56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9 180 800,00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11 047 332,12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9 180 800,00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8 043 873,12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8 043 873,12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9 130 800,00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9 180 800,00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2 960 859,00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2 960 859,00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10 475 317,44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3 775 317,44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3 775 317,44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139 424 552,34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95 857 200,00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98 047 800,00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139 424 552,34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95 857 200,00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98 047 800,00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122 225 545,44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79 532 200,00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81 592 600,00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77 867 619,78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45 471 400,00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77 763 453,18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45 471 400,00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42 000 000,00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61 907 914,98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19 657 700,00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42 250 214,98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42 250 214,98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развития и укрепления материально-технической базы  домов культуры в населенных пунктах с числом жителей до 50 тысяч человек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1 471 400,00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региональной составляющей федерального проекта "Создание условий для реализации творческого потенциала нации ("Творческие люди")(Новосибирская область)" национального проекта "Культура"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поддержку отрасли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09.1.A2.55190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34 859 000,00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34 859 000,00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36 661 685,08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36 605 867,28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36 605 867,28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55 817,80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комплектованию книжных фондов муниципальных общедоступных библиотек НСО ГП "Культура НСО"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1 182 300,00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33 676 700,00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33 676 700,00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33 656 700,00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33 656 700,00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3 125 076,87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3 125 076,87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Новосибирской области,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комплектованию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1 942 670,71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1 911 670,71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1 911 670,71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1 262 200,00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1 232 200,00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300 493,00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300 493,00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17 199 006,90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15 936 080,42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15 786 080,42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15 786 080,42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1 262 926,48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1 262 926,48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16 325 000,00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16 455 200,00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16 405 200,00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885 776,48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885 776,48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145 706 913,94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136 650 900,00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142 194 700,00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71 030 895,34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67 689 000,00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74 247 400,00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6 500 000,00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3 882 900,00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3 709 800,00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67 147 995,34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67 747 400,00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228 479,00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67 747 400,00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отдельных государственных полномочий НСО по обеспечению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67 747 400,00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67 747 400,00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99.0.П2.70180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66 720 016,34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63 979 200,00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67 747 400,00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3 718 200,00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3 837 300,00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3 837 300,00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Субвенции на осуществление полномочий по обеспечению жильем отдельных категорий граждан, установленных Федеральным законом от 24 ноября 1995 года N 181-ФЗ "О социальной защите инвалидов в Российской Федерации"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2 029 600,00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2 029 600,00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11.0.00.51760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2 029 600,00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жильем молодых семей в рамках государственной программы  "Обеспечение жильем молодых семей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1 807 700,00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2 409 900,00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1 807 700,00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66 234 400,00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65 243 700,00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64 110 000,00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66 234 400,00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65 243 700,00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64 110 000,00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17 143 100,00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Выплаты приемной семье на содержание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17 143 100,00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17 143 100,00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15 515 800,00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17 143 100,00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25 488 200,00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Выплаты  семьям опекунов на содержание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25 488 200,00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25 488 200,00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25 313 600,00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22 825 100,00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25 488 200,00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Приемные родители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21 478 700,00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Выплата вознаграждения приемным родителям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21 478 700,00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21 478 700,00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21 478 700,00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2 960 218,60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на формирование условий для обеспечения беспрепятственного доступа инвалидов и других маломобильных групп населения к приоритетным для них объектам и услугам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2 930 218,60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1 362 718,60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31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"Развитие системы социальной поддержки населения и улучшение социального положения семей с детьми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03.0.00.11020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"Спорт-норма жизни"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07.3.P5.00000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в части оснащения объектов спортивной инфраструктуры спортивно-технологическим оборудованием (малые площадки ГТО)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07.3.P5.70290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Процентные платежи по муниципальному долгу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99.0.00.60130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517 500,00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210 279 846,52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Дотация на выравнивание бюджетной обеспеченности поселений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80 780 000,00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119 578 500,00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80 780 000,00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90 701 346,52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90 701 346,52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в рамках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21 110 565,25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1500084800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69 590 781,27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20 326 020,00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20 326 020,00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10 713 312,00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20 326 020,00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2 901 650,00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2 273 050,00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2 274 050,00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2 901 650,00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2 273 050,00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2 274 050,00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2 901 650,00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2 273 050,00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2 274 050,00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2 901 650,00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2 273 050,00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2 274 050,00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482 500,00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465 500,00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1 791 550,00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1 791 550,00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выплаты по оплате труда, начисление на выплаты по оплате труда Председателя Совета депутатов муниципального образования (обеспечение сбалансированности)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1 877 750,00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содержание и обеспечение деятельности Совета депутатов муниципального образования (обеспечение сбалансированности)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1 900 100,00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1 718 640,00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1 751 190,00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647C7F" w:rsidRPr="00647C7F" w:rsidTr="00647C7F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2 537 062 924,67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1 816 516 080,00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C7F" w:rsidRPr="00647C7F" w:rsidRDefault="00647C7F" w:rsidP="00647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7C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1 902 087 900,00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647C7F" w:rsidRDefault="00647C7F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647C7F" w:rsidRDefault="00647C7F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647C7F" w:rsidRDefault="00647C7F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ectPr w:rsidR="00077C3C" w:rsidSect="00B37779">
          <w:pgSz w:w="16838" w:h="11906" w:orient="landscape"/>
          <w:pgMar w:top="426" w:right="284" w:bottom="851" w:left="992" w:header="709" w:footer="0" w:gutter="0"/>
          <w:cols w:space="708"/>
          <w:titlePg/>
          <w:docGrid w:linePitch="360"/>
        </w:sect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47C7F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647C7F" w:rsidRDefault="00647C7F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647C7F" w:rsidRDefault="00647C7F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647C7F" w:rsidRDefault="00647C7F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7  </w:t>
            </w:r>
          </w:p>
        </w:tc>
      </w:tr>
      <w:tr w:rsidR="00647C7F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647C7F" w:rsidRDefault="00647C7F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647C7F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647C7F" w:rsidRDefault="00647C7F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647C7F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647C7F" w:rsidRDefault="00647C7F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  <w:p w:rsidR="00647C7F" w:rsidRPr="00677BD3" w:rsidRDefault="00647C7F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таб 1 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8120" w:type="dxa"/>
        <w:tblInd w:w="1526" w:type="dxa"/>
        <w:tblLook w:val="04A0" w:firstRow="1" w:lastRow="0" w:firstColumn="1" w:lastColumn="0" w:noHBand="0" w:noVBand="1"/>
      </w:tblPr>
      <w:tblGrid>
        <w:gridCol w:w="3020"/>
        <w:gridCol w:w="1740"/>
        <w:gridCol w:w="1580"/>
        <w:gridCol w:w="1780"/>
      </w:tblGrid>
      <w:tr w:rsidR="00077C3C" w:rsidRPr="00077C3C" w:rsidTr="00077C3C">
        <w:trPr>
          <w:trHeight w:val="69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субвенции на осуществление первичного воинского учета на территориях, где отсутствуют военные комиссариаты, на 2022 год и плановый период 2023 и 2024 годов</w:t>
            </w:r>
          </w:p>
        </w:tc>
      </w:tr>
      <w:tr w:rsidR="00077C3C" w:rsidRPr="00077C3C" w:rsidTr="00077C3C">
        <w:trPr>
          <w:trHeight w:val="300"/>
        </w:trPr>
        <w:tc>
          <w:tcPr>
            <w:tcW w:w="81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077C3C" w:rsidRPr="00077C3C" w:rsidTr="00077C3C">
        <w:trPr>
          <w:trHeight w:val="51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17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7C3C" w:rsidRPr="00077C3C" w:rsidRDefault="00077C3C" w:rsidP="00077C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р.п.Дорогино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302 959,44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294 132,00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304 560,00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302 970,10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294 137,00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304 560,00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302 947,73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294 131,00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304 560,00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302 958,38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294 131,00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304 559,00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В-Мильтюши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117 654,00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Искра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117 654,00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117 654,00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121 826,00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Майский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302 958,37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294 141,00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304 560,00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117 654,00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О-Заимка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Татарский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121 192,66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117 653,00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121 825,00 </w:t>
            </w:r>
          </w:p>
        </w:tc>
      </w:tr>
      <w:tr w:rsidR="00077C3C" w:rsidRPr="00077C3C" w:rsidTr="00077C3C">
        <w:trPr>
          <w:trHeight w:val="300"/>
        </w:trPr>
        <w:tc>
          <w:tcPr>
            <w:tcW w:w="30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2 484 335,30 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2 411 900,00 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C3C" w:rsidRPr="00077C3C" w:rsidRDefault="00077C3C" w:rsidP="00077C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7C3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2 497 400,00 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8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таб 1 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9200" w:type="dxa"/>
        <w:tblInd w:w="1101" w:type="dxa"/>
        <w:tblLook w:val="04A0" w:firstRow="1" w:lastRow="0" w:firstColumn="1" w:lastColumn="0" w:noHBand="0" w:noVBand="1"/>
      </w:tblPr>
      <w:tblGrid>
        <w:gridCol w:w="3640"/>
        <w:gridCol w:w="1660"/>
        <w:gridCol w:w="1880"/>
        <w:gridCol w:w="2020"/>
      </w:tblGrid>
      <w:tr w:rsidR="00C25231" w:rsidRPr="00C25231" w:rsidTr="00C25231">
        <w:trPr>
          <w:trHeight w:val="102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субсидии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"Развитие автомобильных дорог регионального, межмуниципального и местного значения в Новосибирской области" на 2022 год и плановый период 2023 и 2024 годов</w:t>
            </w:r>
          </w:p>
        </w:tc>
      </w:tr>
      <w:tr w:rsidR="00C25231" w:rsidRPr="00C25231" w:rsidTr="00C25231">
        <w:trPr>
          <w:trHeight w:val="300"/>
        </w:trPr>
        <w:tc>
          <w:tcPr>
            <w:tcW w:w="92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C25231" w:rsidRPr="00C25231" w:rsidTr="00C25231">
        <w:trPr>
          <w:trHeight w:val="510"/>
        </w:trPr>
        <w:tc>
          <w:tcPr>
            <w:tcW w:w="3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231" w:rsidRPr="00C25231" w:rsidRDefault="00C25231" w:rsidP="00C2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231" w:rsidRPr="00C25231" w:rsidRDefault="00C25231" w:rsidP="00C2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231" w:rsidRPr="00C25231" w:rsidRDefault="00C25231" w:rsidP="00C2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25231" w:rsidRPr="00C25231" w:rsidRDefault="00C25231" w:rsidP="00C25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26 429 571,03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12 889 100,00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16 830 000,00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2 046 515,00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Искровский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6 446 297,13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7 425 000,00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О. Заимковский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6 039 000,00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Посевная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3 000 000,00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Дорогино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1 836 831,84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3 863 485,00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Карасевский с/с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25231" w:rsidRPr="00C25231" w:rsidTr="00C25231">
        <w:trPr>
          <w:trHeight w:val="300"/>
        </w:trPr>
        <w:tc>
          <w:tcPr>
            <w:tcW w:w="3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местным бюджетам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34 712 700,00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35 263 100,00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25231" w:rsidRPr="00C25231" w:rsidRDefault="00C25231" w:rsidP="00C252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252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16 830 000,00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8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таб 4 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0207" w:type="dxa"/>
        <w:tblInd w:w="534" w:type="dxa"/>
        <w:tblLook w:val="04A0" w:firstRow="1" w:lastRow="0" w:firstColumn="1" w:lastColumn="0" w:noHBand="0" w:noVBand="1"/>
      </w:tblPr>
      <w:tblGrid>
        <w:gridCol w:w="1555"/>
        <w:gridCol w:w="1281"/>
        <w:gridCol w:w="1603"/>
        <w:gridCol w:w="1281"/>
        <w:gridCol w:w="1603"/>
        <w:gridCol w:w="1281"/>
        <w:gridCol w:w="1603"/>
      </w:tblGrid>
      <w:tr w:rsidR="00D31E10" w:rsidRPr="00D31E10" w:rsidTr="00D31E10">
        <w:trPr>
          <w:trHeight w:val="1335"/>
        </w:trPr>
        <w:tc>
          <w:tcPr>
            <w:tcW w:w="102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</w:t>
            </w: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 субсидий на реализацию мероприятий по формированию комфортной городской среды в рамках подпрограммы «Благоустройство территорий населенных пунктов» государственной программы Новосибирской области «Жилищно-коммунальное хозяйство НСО»  на 2022 год и плановый период 2023 и 2024 годов</w:t>
            </w:r>
          </w:p>
        </w:tc>
      </w:tr>
      <w:tr w:rsidR="00D31E10" w:rsidRPr="00D31E10" w:rsidTr="00D31E10">
        <w:trPr>
          <w:trHeight w:val="315"/>
        </w:trPr>
        <w:tc>
          <w:tcPr>
            <w:tcW w:w="1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рублях</w:t>
            </w:r>
          </w:p>
        </w:tc>
      </w:tr>
      <w:tr w:rsidR="00D31E10" w:rsidRPr="00D31E10" w:rsidTr="00D31E10">
        <w:trPr>
          <w:trHeight w:val="315"/>
        </w:trPr>
        <w:tc>
          <w:tcPr>
            <w:tcW w:w="1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88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60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31E10" w:rsidRPr="00D31E10" w:rsidTr="00D31E10">
        <w:trPr>
          <w:trHeight w:val="1200"/>
        </w:trPr>
        <w:tc>
          <w:tcPr>
            <w:tcW w:w="1555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дворовое территории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общественное пространство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дворовое территории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общественное пространство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дворовое территории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общественное пространство</w:t>
            </w:r>
          </w:p>
        </w:tc>
      </w:tr>
      <w:tr w:rsidR="00D31E10" w:rsidRPr="00D31E10" w:rsidTr="00D31E10">
        <w:trPr>
          <w:trHeight w:val="300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г.Черепаново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7 240 644,66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12 535 168,50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3 386 038,19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11 217 831,50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19 376 700,00</w:t>
            </w:r>
          </w:p>
        </w:tc>
      </w:tr>
      <w:tr w:rsidR="00D31E10" w:rsidRPr="00D31E10" w:rsidTr="00D31E10">
        <w:trPr>
          <w:trHeight w:val="300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Посевная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2 870 455,34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6 841 531,50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310 961,82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4 360 425,73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1E10" w:rsidRPr="00D31E10" w:rsidTr="00D31E10">
        <w:trPr>
          <w:trHeight w:val="300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п.Дорогино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1 341 174,27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1E10" w:rsidRPr="00D31E10" w:rsidTr="00D31E10">
        <w:trPr>
          <w:trHeight w:val="315"/>
        </w:trPr>
        <w:tc>
          <w:tcPr>
            <w:tcW w:w="155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10 111 100,00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19 376 700,00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3 697 000,01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5 701 600,00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19 376 700,00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8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таб 5 </w:t>
            </w:r>
          </w:p>
        </w:tc>
      </w:tr>
    </w:tbl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8240" w:type="dxa"/>
        <w:tblInd w:w="1384" w:type="dxa"/>
        <w:tblLook w:val="04A0" w:firstRow="1" w:lastRow="0" w:firstColumn="1" w:lastColumn="0" w:noHBand="0" w:noVBand="1"/>
      </w:tblPr>
      <w:tblGrid>
        <w:gridCol w:w="3760"/>
        <w:gridCol w:w="4480"/>
      </w:tblGrid>
      <w:tr w:rsidR="00D31E10" w:rsidRPr="00D31E10" w:rsidTr="00D31E10">
        <w:trPr>
          <w:trHeight w:val="930"/>
        </w:trPr>
        <w:tc>
          <w:tcPr>
            <w:tcW w:w="8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субсидий на обеспечение сбалансированности местных бюджетов в рамках государственной программы "Управление финансами в Новосибирской области" на 2022 год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Таблица 5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3 118 680,00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р.п.Дорогино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1 129 295,12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1 581 535,55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1 242 786,61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1 325 640,66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В.Мильтюшинский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1 485 698,62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Искровский с/с 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1 287 052,20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869 139,53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2 772 579,26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707 815,82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О.Заимковский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2 363 385,91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931 663,67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1 071 801,28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1 223 491,02</w:t>
            </w:r>
          </w:p>
        </w:tc>
      </w:tr>
      <w:tr w:rsidR="00D31E10" w:rsidRPr="00D31E10" w:rsidTr="00D31E10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21 110 565,25</w:t>
            </w:r>
          </w:p>
        </w:tc>
      </w:tr>
    </w:tbl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8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таб 6 </w:t>
            </w:r>
          </w:p>
        </w:tc>
      </w:tr>
    </w:tbl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7560" w:type="dxa"/>
        <w:tblInd w:w="1384" w:type="dxa"/>
        <w:tblLook w:val="04A0" w:firstRow="1" w:lastRow="0" w:firstColumn="1" w:lastColumn="0" w:noHBand="0" w:noVBand="1"/>
      </w:tblPr>
      <w:tblGrid>
        <w:gridCol w:w="3540"/>
        <w:gridCol w:w="4020"/>
      </w:tblGrid>
      <w:tr w:rsidR="00D31E10" w:rsidRPr="00D31E10" w:rsidTr="00D31E10">
        <w:trPr>
          <w:trHeight w:val="870"/>
        </w:trPr>
        <w:tc>
          <w:tcPr>
            <w:tcW w:w="7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бесперебойной работы объектов жизнедеятельности подпрограммы "Безопасность жилищно-коммунального хозяйства" на 2022 год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4 047 569,61  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р.п. Посевная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3 957 156,66  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р. п. Дорогино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6 154 065,25  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14 158 791,52  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8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таб 8 </w:t>
            </w:r>
          </w:p>
        </w:tc>
      </w:tr>
    </w:tbl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6480" w:type="dxa"/>
        <w:tblInd w:w="2518" w:type="dxa"/>
        <w:tblLook w:val="04A0" w:firstRow="1" w:lastRow="0" w:firstColumn="1" w:lastColumn="0" w:noHBand="0" w:noVBand="1"/>
      </w:tblPr>
      <w:tblGrid>
        <w:gridCol w:w="3540"/>
        <w:gridCol w:w="2940"/>
      </w:tblGrid>
      <w:tr w:rsidR="00D31E10" w:rsidRPr="00D31E10" w:rsidTr="00D31E10">
        <w:trPr>
          <w:trHeight w:val="1125"/>
        </w:trPr>
        <w:tc>
          <w:tcPr>
            <w:tcW w:w="6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 государственную поддержку отрасли культуры государственной программы Новосибирской области "Культура Новосибирской области"  на 2022 год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  <w:t>Таблица 8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sz w:val="20"/>
                <w:szCs w:val="20"/>
                <w:lang w:eastAsia="ru-RU"/>
              </w:rPr>
            </w:pPr>
          </w:p>
        </w:tc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D31E10" w:rsidRPr="00D31E10" w:rsidTr="00D31E10">
        <w:trPr>
          <w:trHeight w:val="300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D31E10" w:rsidRPr="00D31E10" w:rsidTr="00D31E10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Искровский с/с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 xml:space="preserve">104 166,60  </w:t>
            </w:r>
          </w:p>
        </w:tc>
      </w:tr>
      <w:tr w:rsidR="00D31E10" w:rsidRPr="00D31E10" w:rsidTr="00D31E10">
        <w:trPr>
          <w:trHeight w:val="31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31E10" w:rsidRPr="00D31E10" w:rsidTr="00D31E10">
        <w:trPr>
          <w:trHeight w:val="36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31E10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1E10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 xml:space="preserve">104 166,60  </w:t>
            </w:r>
          </w:p>
        </w:tc>
      </w:tr>
    </w:tbl>
    <w:p w:rsidR="00077C3C" w:rsidRPr="00D31E10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0"/>
          <w:szCs w:val="20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31E10" w:rsidRDefault="00D31E10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077C3C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077C3C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077C3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10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077C3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077C3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Pr="00677BD3" w:rsidRDefault="00077C3C" w:rsidP="00077C3C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</w:tc>
      </w:tr>
    </w:tbl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077C3C" w:rsidRDefault="00077C3C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0489" w:type="dxa"/>
        <w:tblInd w:w="534" w:type="dxa"/>
        <w:tblLook w:val="04A0" w:firstRow="1" w:lastRow="0" w:firstColumn="1" w:lastColumn="0" w:noHBand="0" w:noVBand="1"/>
      </w:tblPr>
      <w:tblGrid>
        <w:gridCol w:w="1182"/>
        <w:gridCol w:w="2078"/>
        <w:gridCol w:w="2530"/>
        <w:gridCol w:w="1581"/>
        <w:gridCol w:w="1510"/>
        <w:gridCol w:w="1608"/>
      </w:tblGrid>
      <w:tr w:rsidR="00D31E10" w:rsidRPr="00D31E10" w:rsidTr="00D31E10">
        <w:trPr>
          <w:trHeight w:val="660"/>
        </w:trPr>
        <w:tc>
          <w:tcPr>
            <w:tcW w:w="104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D31E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2022 год и плановый период 2023 и 2024 годов</w:t>
            </w:r>
          </w:p>
        </w:tc>
      </w:tr>
      <w:tr w:rsidR="00D31E10" w:rsidRPr="00D31E10" w:rsidTr="00D31E10">
        <w:trPr>
          <w:trHeight w:val="300"/>
        </w:trPr>
        <w:tc>
          <w:tcPr>
            <w:tcW w:w="11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D31E10" w:rsidRPr="00D31E10" w:rsidTr="00D31E10">
        <w:trPr>
          <w:trHeight w:val="1815"/>
        </w:trPr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главного администратора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2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Наименование кода группы, подгруппы, статьи, вида источника финансирования дефицитов бюджетов, кода классификаци</w:t>
            </w: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 операций сектора государстве</w:t>
            </w:r>
            <w:r w:rsidRPr="00D31E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ного управления, относящихся к источникам финансирования дефицитов бюджетов</w:t>
            </w:r>
          </w:p>
        </w:tc>
        <w:tc>
          <w:tcPr>
            <w:tcW w:w="15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2022 год</w:t>
            </w:r>
          </w:p>
        </w:tc>
        <w:tc>
          <w:tcPr>
            <w:tcW w:w="1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</w:tr>
      <w:tr w:rsidR="00D31E10" w:rsidRPr="00D31E10" w:rsidTr="00D31E10">
        <w:trPr>
          <w:trHeight w:val="24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D31E10" w:rsidRPr="00D31E10" w:rsidTr="00D31E1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90 00 00 00 00 0000 000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34 168 625,38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01 00 00 00 00 0000 000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34 168 625,38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72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01 02 00 00 00 0000 000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72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01 02 00 00 00 0000 700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96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97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01 02 00 00 00 0000 800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100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75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01 05 00 00 00 0000 000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34 168 625,38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D31E10" w:rsidRPr="00D31E10" w:rsidTr="00D31E10">
        <w:trPr>
          <w:trHeight w:val="51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01 05 00 00 00 0000 500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-2 502 894 299,29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-1 814 031 980,00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-1 897 761 800,00</w:t>
            </w:r>
          </w:p>
        </w:tc>
      </w:tr>
      <w:tr w:rsidR="00D31E10" w:rsidRPr="00D31E10" w:rsidTr="00D31E1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01 05 02 00 00 0000 500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-2 502 894 299,29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-1 814 031 980,00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-1 897 761 800,00</w:t>
            </w:r>
          </w:p>
        </w:tc>
      </w:tr>
      <w:tr w:rsidR="00D31E10" w:rsidRPr="00D31E10" w:rsidTr="00D31E10">
        <w:trPr>
          <w:trHeight w:val="52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-2 502 894 299,29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-1 814 031 980,00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-1 897 761 800,00</w:t>
            </w:r>
          </w:p>
        </w:tc>
      </w:tr>
      <w:tr w:rsidR="00D31E10" w:rsidRPr="00D31E10" w:rsidTr="00D31E1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01 05 00 00 00 0000 600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2 537 062 924,67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1 814 031 980,00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1 897 761 800,00</w:t>
            </w:r>
          </w:p>
        </w:tc>
      </w:tr>
      <w:tr w:rsidR="00D31E10" w:rsidRPr="00D31E10" w:rsidTr="00D31E1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01 05 02 00 00 0000 600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2 537 062 924,67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1 814 031 980,00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1 897 761 800,00</w:t>
            </w:r>
          </w:p>
        </w:tc>
      </w:tr>
      <w:tr w:rsidR="00D31E10" w:rsidRPr="00D31E10" w:rsidTr="00D31E10">
        <w:trPr>
          <w:trHeight w:val="76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2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1E10" w:rsidRPr="00D31E10" w:rsidRDefault="00D31E10" w:rsidP="00D3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5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2 537 062 924,67</w:t>
            </w:r>
          </w:p>
        </w:tc>
        <w:tc>
          <w:tcPr>
            <w:tcW w:w="1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1 814 031 980,00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31E10" w:rsidRPr="00D31E10" w:rsidRDefault="00D31E10" w:rsidP="00D31E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31E1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1 897 761 800,00</w:t>
            </w:r>
          </w:p>
        </w:tc>
      </w:tr>
    </w:tbl>
    <w:p w:rsidR="00B37779" w:rsidRDefault="00B37779" w:rsidP="00C107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B37779" w:rsidRDefault="00B37779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14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</w:tc>
      </w:tr>
    </w:tbl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tbl>
      <w:tblPr>
        <w:tblW w:w="11133" w:type="dxa"/>
        <w:tblInd w:w="108" w:type="dxa"/>
        <w:tblLook w:val="04A0" w:firstRow="1" w:lastRow="0" w:firstColumn="1" w:lastColumn="0" w:noHBand="0" w:noVBand="1"/>
      </w:tblPr>
      <w:tblGrid>
        <w:gridCol w:w="4820"/>
        <w:gridCol w:w="1261"/>
        <w:gridCol w:w="1453"/>
        <w:gridCol w:w="1794"/>
        <w:gridCol w:w="1794"/>
        <w:gridCol w:w="11"/>
      </w:tblGrid>
      <w:tr w:rsidR="009C53DC" w:rsidRPr="009C53DC" w:rsidTr="009C53DC">
        <w:trPr>
          <w:trHeight w:val="1065"/>
        </w:trPr>
        <w:tc>
          <w:tcPr>
            <w:tcW w:w="1113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Перечень муниципальных программ  администрация Черепановского района Новосибирской области на 2021 год и плановый период 2023 и 2024 годов</w:t>
            </w:r>
          </w:p>
        </w:tc>
      </w:tr>
      <w:tr w:rsidR="009C53DC" w:rsidRPr="009C53DC" w:rsidTr="009C53DC">
        <w:trPr>
          <w:trHeight w:val="255"/>
        </w:trPr>
        <w:tc>
          <w:tcPr>
            <w:tcW w:w="1113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9C53DC" w:rsidRPr="009C53DC" w:rsidTr="009C53DC">
        <w:trPr>
          <w:gridAfter w:val="1"/>
          <w:wAfter w:w="11" w:type="dxa"/>
          <w:trHeight w:val="300"/>
        </w:trPr>
        <w:tc>
          <w:tcPr>
            <w:tcW w:w="4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муниципальных программ</w:t>
            </w:r>
          </w:p>
        </w:tc>
        <w:tc>
          <w:tcPr>
            <w:tcW w:w="126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4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2021 год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2022 год</w:t>
            </w:r>
          </w:p>
        </w:tc>
        <w:tc>
          <w:tcPr>
            <w:tcW w:w="179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2023 год</w:t>
            </w:r>
          </w:p>
        </w:tc>
      </w:tr>
      <w:tr w:rsidR="009C53DC" w:rsidRPr="009C53DC" w:rsidTr="009C53DC">
        <w:trPr>
          <w:gridAfter w:val="1"/>
          <w:wAfter w:w="11" w:type="dxa"/>
          <w:trHeight w:val="480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3DC" w:rsidRPr="009C53DC" w:rsidTr="009C53DC">
        <w:trPr>
          <w:gridAfter w:val="1"/>
          <w:wAfter w:w="11" w:type="dxa"/>
          <w:trHeight w:val="276"/>
        </w:trPr>
        <w:tc>
          <w:tcPr>
            <w:tcW w:w="4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6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9C53DC" w:rsidRPr="009C53DC" w:rsidTr="009C53DC">
        <w:trPr>
          <w:gridAfter w:val="1"/>
          <w:wAfter w:w="11" w:type="dxa"/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273 200,00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182 900,00</w:t>
            </w:r>
          </w:p>
        </w:tc>
      </w:tr>
      <w:tr w:rsidR="009C53DC" w:rsidRPr="009C53DC" w:rsidTr="009C53DC">
        <w:trPr>
          <w:gridAfter w:val="1"/>
          <w:wAfter w:w="11" w:type="dxa"/>
          <w:trHeight w:val="18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 "Развитие малого и среднего предпринимательства на территории Черепановского района Новосибирской области на 2017-2022 годы" по формированию благоприятной среды для развития малого и среднего предпринимательства в Черепановском районе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0100004121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182 900,00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муниципальных программ в рамках государственной программы Новосибирской области "Развитие субъектов малого и среднего предпринимательства в Новосибирской области 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73 200,00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182 900,00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89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 по созданию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0200004052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782 000,00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72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0300011020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763 500,00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725 000,00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 годы" за счет средств областного бюджета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0500070610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725 000,00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0610011110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0620011120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1 260 662 481,16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916 374 721,85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940 836 371,42</w:t>
            </w:r>
          </w:p>
        </w:tc>
      </w:tr>
      <w:tr w:rsidR="009C53DC" w:rsidRPr="009C53DC" w:rsidTr="009C53DC">
        <w:trPr>
          <w:gridAfter w:val="1"/>
          <w:wAfter w:w="11" w:type="dxa"/>
          <w:trHeight w:val="189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263 952 670,00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333 829 170,06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251 752 980,00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263 952 670,00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228 396,00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191 600,00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в дошкольных учреждениях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194 763 600,00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196 377 200,00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208 352 900,00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83 969 853,30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55 184 180,00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55 408 170,00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54 867 320,76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25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810 204 578,88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650 448 901,42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810 204 578,88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631 955 463,85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650 448 901,42</w:t>
            </w:r>
          </w:p>
        </w:tc>
      </w:tr>
      <w:tr w:rsidR="009C53DC" w:rsidRPr="009C53DC" w:rsidTr="009C53DC">
        <w:trPr>
          <w:gridAfter w:val="1"/>
          <w:wAfter w:w="11" w:type="dxa"/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16 296 150,79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26 223 355,37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15 040 000,00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установке и модернизации систем видеонаблюдения, автоматической пожарной сигнализации и пожарного мониторинга в государственных и муниципальных учреждениях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0720102590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510 205,00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организациях,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22 311 004,00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18 215 600,00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18 215 600,00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0720103350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1 415 457,08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1 476 500,00</w:t>
            </w:r>
          </w:p>
        </w:tc>
      </w:tr>
      <w:tr w:rsidR="009C53DC" w:rsidRPr="009C53DC" w:rsidTr="009C53DC">
        <w:trPr>
          <w:gridAfter w:val="1"/>
          <w:wAfter w:w="11" w:type="dxa"/>
          <w:trHeight w:val="22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13 443 100,00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2 155 800,00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0720153030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34 732 812,69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34 791 051,16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34 880 393,02</w:t>
            </w:r>
          </w:p>
        </w:tc>
      </w:tr>
      <w:tr w:rsidR="009C53DC" w:rsidRPr="009C53DC" w:rsidTr="009C53DC">
        <w:trPr>
          <w:gridAfter w:val="1"/>
          <w:wAfter w:w="11" w:type="dxa"/>
          <w:trHeight w:val="51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430 505 700,00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413 816 400,00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442 701 200,00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192 219 326,87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103 601 964,63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103 054 740,00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67 096 029,76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31 674 792,69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32 424 668,40</w:t>
            </w:r>
          </w:p>
        </w:tc>
      </w:tr>
      <w:tr w:rsidR="009C53DC" w:rsidRPr="009C53DC" w:rsidTr="009C53DC">
        <w:trPr>
          <w:gridAfter w:val="1"/>
          <w:wAfter w:w="11" w:type="dxa"/>
          <w:trHeight w:val="22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96 883 092,22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32 398 751,00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26 167 273,00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96 383 092,22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32 398 751,00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26 167 273,00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1 405 378,89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10 200 000,00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10 995 055,36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15 378 951,00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15 947 473,00</w:t>
            </w:r>
          </w:p>
        </w:tc>
      </w:tr>
      <w:tr w:rsidR="009C53DC" w:rsidRPr="009C53DC" w:rsidTr="009C53DC">
        <w:trPr>
          <w:gridAfter w:val="1"/>
          <w:wAfter w:w="11" w:type="dxa"/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0730115150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935 765,00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социального положения семей с детьми, обеспечение дружественных семье и детству общественных отношений и инфраструктуры жизнедеятельности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0730170179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19 800,00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1 217 907,16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81 809 185,81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"Спорт-норма жизни"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073P500000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образований Новосибирской области в части оснащения объектов спортивной инфраструктуры спортивно-технологическим оборудованием (малые площадки ГТО)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073P570290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25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"Создание условий безопасного подвоза детей в учреждения образования в  Черепановском районе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0740000000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(государственных и 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0740100000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по созданию условий безопасного подвоза детей в учреждения образования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0740104080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19 480 300,00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252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267 527,00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267 527,00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265 340,00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267 527,00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267 527,00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0800104091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122 225 545,44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79 532 200,00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81 592 600,00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77 867 619,78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45 471 400,00</w:t>
            </w:r>
          </w:p>
        </w:tc>
      </w:tr>
      <w:tr w:rsidR="009C53DC" w:rsidRPr="009C53DC" w:rsidTr="009C53DC">
        <w:trPr>
          <w:gridAfter w:val="1"/>
          <w:wAfter w:w="11" w:type="dxa"/>
          <w:trHeight w:val="58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77 763 453,18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43 471 400,00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45 471 400,00</w:t>
            </w:r>
          </w:p>
        </w:tc>
      </w:tr>
      <w:tr w:rsidR="009C53DC" w:rsidRPr="009C53DC" w:rsidTr="009C53DC">
        <w:trPr>
          <w:gridAfter w:val="1"/>
          <w:wAfter w:w="11" w:type="dxa"/>
          <w:trHeight w:val="4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8 287 958,20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42 000 000,00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61 907 914,98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0910170620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0910170660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5 943 900,00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развития и укрепления материально-технической базы  домов культуры в населенных пунктах с числом жителей до 50 тысяч человек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1 501 500,00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1 471 400,00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проведениt капитального ремонта муниципальных учреждений культуры и муниципальных образовательных организаций дополнительного образования сферы культуры ГП НСО "Культура НСО"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09101S0660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122 180,00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57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региональной составляющей федерального проекта "Создание условий для реализации творческого потенциала нации ("Творческие люди")(Новосибирская область)" национального проекта "Культура"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091A200000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45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на поддержку отрасли культуры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091A255190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104 166,60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34 859 000,00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42 109 761,95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34 793 900,00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34 859 000,00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36 661 685,08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"Культура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0920170770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588 800,00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1 182 300,00</w:t>
            </w:r>
          </w:p>
        </w:tc>
      </w:tr>
      <w:tr w:rsidR="009C53DC" w:rsidRPr="009C53DC" w:rsidTr="009C53DC">
        <w:trPr>
          <w:gridAfter w:val="1"/>
          <w:wAfter w:w="11" w:type="dxa"/>
          <w:trHeight w:val="46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4 241 576,87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33 611 600,00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33 676 700,00</w:t>
            </w:r>
          </w:p>
        </w:tc>
      </w:tr>
      <w:tr w:rsidR="009C53DC" w:rsidRPr="009C53DC" w:rsidTr="009C53DC">
        <w:trPr>
          <w:gridAfter w:val="1"/>
          <w:wAfter w:w="11" w:type="dxa"/>
          <w:trHeight w:val="202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на государственную поддержку отрасли культуры по модернизации библиотек в части комплектования книжных фондов библиотек муниципальных образований и государственных общедоступных библиотек Новосибирской области, в рамках государственной программы Новосибирской области "Культура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605 650,00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комплектованию библиотечных фондов муниципальных общедоступных библиотек Новосибирской области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09201S0770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12 050,00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1 262 200,00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услугами организаций культуры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2 248 163,71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1 262 200,00</w:t>
            </w:r>
          </w:p>
        </w:tc>
      </w:tr>
      <w:tr w:rsidR="009C53DC" w:rsidRPr="009C53DC" w:rsidTr="009C53DC">
        <w:trPr>
          <w:gridAfter w:val="1"/>
          <w:wAfter w:w="11" w:type="dxa"/>
          <w:trHeight w:val="126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обеспечению сбалансированности местных бюджетов государственной программы Новосибирской области "Управление финансами в Новосибирской области"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1 942 670,71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42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305 493,00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1 266 900,00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1 262 200,00</w:t>
            </w:r>
          </w:p>
        </w:tc>
      </w:tr>
      <w:tr w:rsidR="009C53DC" w:rsidRPr="009C53DC" w:rsidTr="009C53DC">
        <w:trPr>
          <w:gridAfter w:val="1"/>
          <w:wAfter w:w="11" w:type="dxa"/>
          <w:trHeight w:val="220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229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1000103090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737 100,00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630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94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495"/>
        </w:trPr>
        <w:tc>
          <w:tcPr>
            <w:tcW w:w="48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170D200000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1185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мероприятий по модернизации и развитию инфраструктуры связи на территории Новосибирской области государственной программы Новосибирской области "Цифровая трансформация Новосибирской области"  </w:t>
            </w:r>
          </w:p>
        </w:tc>
        <w:tc>
          <w:tcPr>
            <w:tcW w:w="126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170D270570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182 000,00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315 789,48</w:t>
            </w:r>
          </w:p>
        </w:tc>
        <w:tc>
          <w:tcPr>
            <w:tcW w:w="17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9C53DC" w:rsidRPr="009C53DC" w:rsidTr="009C53DC">
        <w:trPr>
          <w:gridAfter w:val="1"/>
          <w:wAfter w:w="11" w:type="dxa"/>
          <w:trHeight w:val="300"/>
        </w:trPr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DC" w:rsidRPr="009C53DC" w:rsidRDefault="009C53DC" w:rsidP="009C5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1 387 930 826,60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997 130 611,33</w:t>
            </w:r>
          </w:p>
        </w:tc>
        <w:tc>
          <w:tcPr>
            <w:tcW w:w="1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53DC" w:rsidRPr="009C53DC" w:rsidRDefault="009C53DC" w:rsidP="009C5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C5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1 023 336 871,42</w:t>
            </w:r>
          </w:p>
        </w:tc>
      </w:tr>
    </w:tbl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D31E10" w:rsidRDefault="00D31E10" w:rsidP="00C10742">
      <w:pPr>
        <w:spacing w:after="0" w:line="240" w:lineRule="auto"/>
        <w:jc w:val="both"/>
      </w:pPr>
    </w:p>
    <w:p w:rsidR="00D31E10" w:rsidRDefault="00D31E10" w:rsidP="00C10742">
      <w:pPr>
        <w:spacing w:after="0" w:line="240" w:lineRule="auto"/>
        <w:jc w:val="both"/>
      </w:pPr>
    </w:p>
    <w:p w:rsidR="00D31E10" w:rsidRDefault="00D31E10" w:rsidP="00C10742">
      <w:pPr>
        <w:spacing w:after="0" w:line="240" w:lineRule="auto"/>
        <w:jc w:val="both"/>
      </w:pPr>
    </w:p>
    <w:p w:rsidR="00D31E10" w:rsidRDefault="00D31E10" w:rsidP="00C10742">
      <w:pPr>
        <w:spacing w:after="0" w:line="240" w:lineRule="auto"/>
        <w:jc w:val="both"/>
      </w:pPr>
    </w:p>
    <w:p w:rsidR="00DD4EA0" w:rsidRDefault="00DD4EA0" w:rsidP="00C10742">
      <w:pPr>
        <w:spacing w:after="0" w:line="240" w:lineRule="auto"/>
        <w:jc w:val="both"/>
        <w:sectPr w:rsidR="00DD4EA0" w:rsidSect="00077C3C">
          <w:pgSz w:w="11906" w:h="16838"/>
          <w:pgMar w:top="284" w:right="851" w:bottom="992" w:left="425" w:header="709" w:footer="0" w:gutter="0"/>
          <w:cols w:space="708"/>
          <w:titlePg/>
          <w:docGrid w:linePitch="360"/>
        </w:sectPr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077C3C" w:rsidTr="00C25231">
        <w:trPr>
          <w:trHeight w:val="255"/>
        </w:trPr>
        <w:tc>
          <w:tcPr>
            <w:tcW w:w="9781" w:type="dxa"/>
            <w:noWrap/>
            <w:vAlign w:val="bottom"/>
          </w:tcPr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rPr>
                <w:sz w:val="16"/>
                <w:szCs w:val="16"/>
              </w:rPr>
            </w:pPr>
          </w:p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Приложение 15  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 решению 19-й сессии Совета депутатов</w:t>
            </w:r>
          </w:p>
        </w:tc>
      </w:tr>
      <w:tr w:rsidR="00077C3C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Черепановского района</w:t>
            </w:r>
          </w:p>
        </w:tc>
      </w:tr>
      <w:tr w:rsidR="00077C3C" w:rsidRPr="00677BD3" w:rsidTr="00C25231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077C3C" w:rsidRPr="00677BD3" w:rsidRDefault="00077C3C" w:rsidP="00C25231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28.07.2022г</w:t>
            </w:r>
          </w:p>
        </w:tc>
      </w:tr>
    </w:tbl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tbl>
      <w:tblPr>
        <w:tblW w:w="13183" w:type="dxa"/>
        <w:tblInd w:w="959" w:type="dxa"/>
        <w:tblLook w:val="04A0" w:firstRow="1" w:lastRow="0" w:firstColumn="1" w:lastColumn="0" w:noHBand="0" w:noVBand="1"/>
      </w:tblPr>
      <w:tblGrid>
        <w:gridCol w:w="4253"/>
        <w:gridCol w:w="644"/>
        <w:gridCol w:w="464"/>
        <w:gridCol w:w="464"/>
        <w:gridCol w:w="1173"/>
        <w:gridCol w:w="605"/>
        <w:gridCol w:w="1286"/>
        <w:gridCol w:w="1459"/>
        <w:gridCol w:w="1418"/>
        <w:gridCol w:w="1417"/>
      </w:tblGrid>
      <w:tr w:rsidR="00DD4EA0" w:rsidRPr="00DD4EA0" w:rsidTr="00DD4EA0">
        <w:trPr>
          <w:trHeight w:val="255"/>
        </w:trPr>
        <w:tc>
          <w:tcPr>
            <w:tcW w:w="13183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Распределение  ассигнований на капитальные вложения из бюджета по направлениям и обьектам на 2022 год и плановый период 2023 и 2024 годов</w:t>
            </w:r>
          </w:p>
        </w:tc>
      </w:tr>
      <w:tr w:rsidR="00DD4EA0" w:rsidRPr="00DD4EA0" w:rsidTr="00DD4EA0">
        <w:trPr>
          <w:trHeight w:val="255"/>
        </w:trPr>
        <w:tc>
          <w:tcPr>
            <w:tcW w:w="13183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DD4EA0" w:rsidRPr="00DD4EA0" w:rsidTr="00DD4EA0">
        <w:trPr>
          <w:trHeight w:val="255"/>
        </w:trPr>
        <w:tc>
          <w:tcPr>
            <w:tcW w:w="13183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</w:tr>
      <w:tr w:rsidR="00DD4EA0" w:rsidRPr="00DD4EA0" w:rsidTr="00DD4EA0">
        <w:trPr>
          <w:trHeight w:val="51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направлений и объ</w:t>
            </w: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ектов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7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Мероприятие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201 047 645,61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116 678 827,00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33 484 837,00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 Черепановского 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</w:tr>
      <w:tr w:rsidR="00DD4EA0" w:rsidRPr="00DD4EA0" w:rsidTr="00DD4EA0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мероприятий по защите территорий населенных пунктов Новосибирской области от подтопления и затопления государственной программы НСО "Охрана окружающей среды"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15 334 200,00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19 417 400,00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ьство каналов в лотках и землян</w:t>
            </w: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ых каналов для отвода грунтовых вод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15 334 200,00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19 417 400,00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3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 на территориях муниципальных образований Новосибирской области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4700070710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Экспертиза ПСД на сте</w:t>
            </w: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лу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4700070710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проектно-сметной документации и государственной экспертизы под объекты строительства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5100025070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Технологические присоединения к эл.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сетям Заводская 8а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5100025070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1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9 421 272,65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7 174 100,00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7 832 700,00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Приобретение жилья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9 421 272,65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7 174 100,00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7 832 700,00</w:t>
            </w:r>
          </w:p>
        </w:tc>
      </w:tr>
      <w:tr w:rsidR="00DD4EA0" w:rsidRPr="00DD4EA0" w:rsidTr="00DD4EA0">
        <w:trPr>
          <w:trHeight w:val="70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31 617 800,00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15 808 900,00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23 713 400,00</w:t>
            </w:r>
          </w:p>
        </w:tc>
      </w:tr>
      <w:tr w:rsidR="00DD4EA0" w:rsidRPr="00DD4EA0" w:rsidTr="00DD4EA0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lastRenderedPageBreak/>
              <w:t>Строительство 9 квартир Заводская 8а                       Строительство 3 квартир К. Маркса 121/1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31 617 800,00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15 808 900,00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23 713 400,00</w:t>
            </w:r>
          </w:p>
        </w:tc>
      </w:tr>
      <w:tr w:rsidR="00DD4EA0" w:rsidRPr="00DD4EA0" w:rsidTr="00DD4EA0">
        <w:trPr>
          <w:trHeight w:val="18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33 355 221,05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10 квартир К. Маркса 121/1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33 355 221,05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7 790 873,70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1 227 900,00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1 841 800,00</w:t>
            </w:r>
          </w:p>
        </w:tc>
      </w:tr>
      <w:tr w:rsidR="00DD4EA0" w:rsidRPr="00DD4EA0" w:rsidTr="00DD4EA0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Подготовка проектно-сметной документации и государственной экспертизы под объекты строительства жилья (Заводская 8а,  К. Маркса 121/1)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7 790 873,70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1 227 900,00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1 841 800,00</w:t>
            </w:r>
          </w:p>
        </w:tc>
      </w:tr>
      <w:tr w:rsidR="00DD4EA0" w:rsidRPr="00DD4EA0" w:rsidTr="00DD4EA0">
        <w:trPr>
          <w:trHeight w:val="13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(поддержка семьи и детей)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51000R0829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5 340 900,00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Приобретение жилья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51000R0829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5 340 900,00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8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мероприятий по строительству (приобретению на первичном рынке) служебного жилья для отдельных категорий граждан , проживающих и работающих на территории Новосибирской области , государственной программы Новосибирской области "Стимулирование развития жилищного строительства в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1 213 832,00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Строительство 10 квартир К. Маркса 121/1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1 213 832,00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9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Субсидия на оплату расходов, связанных со строительством специализированного жилищного фонда для предоставления отдельным категориям граждан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158 600,00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64 627,00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96 937,00</w:t>
            </w:r>
          </w:p>
        </w:tc>
      </w:tr>
      <w:tr w:rsidR="00DD4EA0" w:rsidRPr="00DD4EA0" w:rsidTr="00DD4EA0">
        <w:trPr>
          <w:trHeight w:val="96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Подготовка проектно-сметной документации и государственной экспертизы под объекты строительства жилья (Заводская 8а,  К. Маркса 121/1)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158 600,00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64 627,00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96 937,00</w:t>
            </w:r>
          </w:p>
        </w:tc>
      </w:tr>
      <w:tr w:rsidR="00DD4EA0" w:rsidRPr="00DD4EA0" w:rsidTr="00DD4EA0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Бюджетные инвестиции в объекты кап.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строительства собственности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5200010200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1 410 000,00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ПСД, гос.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экспертиза ПСД, тех.</w:t>
            </w: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</w:t>
            </w: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условия на предоставление услуг связи по Черепановскому ДШИ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5200010200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1 410 000,00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1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380 873,90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Авторский надзор за реконструкцией водопроводных сетей с. Листвянка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380 873,90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3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3 892 700,00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Приобретение материалов для бесперебойной работы объектов ЖКХ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3 892 700,00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3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16 556 500,00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30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Реконструкция водопроводных сетей с. Листвянка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16 556 500,00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12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мероприятий по разработке документации и проведении ее государственной экспертизы государственной программы "Комплексное развитие сельских территорий в НСО"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5300070780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46,93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ПСД спортивного комплекса п. Искра Искровского с/с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5300070780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36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Реализация мероприятий по строительству и реконструкции объектов централизованных систем водоотведения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72 028 900,00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72 985 900,00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Реконструкция самотечного канализационного коллектора в г. 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72 028 900,00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72 985 900,00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5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79 442,86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48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Приобретение материалов для бесперебойной работы объектов ЖКХ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79 442,86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1320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Реализация мероприятий по строительству и реконструкции объектов централизованных систем холодного водоснабжения подпрограммы "Чистая вода" государственной программы Новосибирской области "Жилищно-коммунальное хозяйство Новосибирской области"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355 200,00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Реконструкция водопроводных сетей с. Листвянка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355 200,00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64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 в объекты кап.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 </w:t>
            </w: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строительства собственности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7500010200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1 806 282,52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DD4EA0" w:rsidRPr="00DD4EA0" w:rsidTr="00DD4EA0">
        <w:trPr>
          <w:trHeight w:val="255"/>
        </w:trPr>
        <w:tc>
          <w:tcPr>
            <w:tcW w:w="4253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Актуализация ПСД, гос.</w:t>
            </w:r>
            <w:r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 </w:t>
            </w:r>
            <w:r w:rsidRPr="00DD4EA0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экспертиза ПСД ЧДШИ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7500010200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1 806 282,52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D4EA0" w:rsidRPr="00DD4EA0" w:rsidRDefault="00DD4EA0" w:rsidP="00DD4EA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D4EA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077C3C" w:rsidRDefault="00077C3C" w:rsidP="00C10742">
      <w:pPr>
        <w:spacing w:after="0" w:line="240" w:lineRule="auto"/>
        <w:jc w:val="both"/>
      </w:pPr>
    </w:p>
    <w:p w:rsidR="00077C3C" w:rsidRDefault="00077C3C" w:rsidP="00C10742">
      <w:pPr>
        <w:spacing w:after="0" w:line="240" w:lineRule="auto"/>
        <w:jc w:val="both"/>
      </w:pPr>
    </w:p>
    <w:sectPr w:rsidR="00077C3C" w:rsidSect="00DD4EA0">
      <w:pgSz w:w="16838" w:h="11906" w:orient="landscape"/>
      <w:pgMar w:top="425" w:right="284" w:bottom="851" w:left="992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D5A" w:rsidRDefault="00032D5A" w:rsidP="00B37779">
      <w:pPr>
        <w:spacing w:after="0" w:line="240" w:lineRule="auto"/>
      </w:pPr>
      <w:r>
        <w:separator/>
      </w:r>
    </w:p>
  </w:endnote>
  <w:endnote w:type="continuationSeparator" w:id="0">
    <w:p w:rsidR="00032D5A" w:rsidRDefault="00032D5A" w:rsidP="00B37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71226341"/>
      <w:docPartObj>
        <w:docPartGallery w:val="Page Numbers (Bottom of Page)"/>
        <w:docPartUnique/>
      </w:docPartObj>
    </w:sdtPr>
    <w:sdtEndPr/>
    <w:sdtContent>
      <w:p w:rsidR="00C25231" w:rsidRDefault="00C2523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421C">
          <w:rPr>
            <w:noProof/>
          </w:rPr>
          <w:t>2</w:t>
        </w:r>
        <w:r>
          <w:fldChar w:fldCharType="end"/>
        </w:r>
      </w:p>
    </w:sdtContent>
  </w:sdt>
  <w:p w:rsidR="00C25231" w:rsidRDefault="00C2523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D5A" w:rsidRDefault="00032D5A" w:rsidP="00B37779">
      <w:pPr>
        <w:spacing w:after="0" w:line="240" w:lineRule="auto"/>
      </w:pPr>
      <w:r>
        <w:separator/>
      </w:r>
    </w:p>
  </w:footnote>
  <w:footnote w:type="continuationSeparator" w:id="0">
    <w:p w:rsidR="00032D5A" w:rsidRDefault="00032D5A" w:rsidP="00B37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C4FC9"/>
    <w:multiLevelType w:val="hybridMultilevel"/>
    <w:tmpl w:val="C4DCAF8E"/>
    <w:lvl w:ilvl="0" w:tplc="0419000F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2FC1B47"/>
    <w:multiLevelType w:val="hybridMultilevel"/>
    <w:tmpl w:val="356E19B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C701A3"/>
    <w:multiLevelType w:val="hybridMultilevel"/>
    <w:tmpl w:val="EC08790C"/>
    <w:lvl w:ilvl="0" w:tplc="0419000F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7555E4F"/>
    <w:multiLevelType w:val="hybridMultilevel"/>
    <w:tmpl w:val="DD78C766"/>
    <w:lvl w:ilvl="0" w:tplc="44643B3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A229C3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6D609ED"/>
    <w:multiLevelType w:val="hybridMultilevel"/>
    <w:tmpl w:val="B8FE72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A51A69"/>
    <w:multiLevelType w:val="multilevel"/>
    <w:tmpl w:val="0B0C4B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6" w15:restartNumberingAfterBreak="0">
    <w:nsid w:val="64F25F93"/>
    <w:multiLevelType w:val="hybridMultilevel"/>
    <w:tmpl w:val="9530D7D8"/>
    <w:lvl w:ilvl="0" w:tplc="9BFA68C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51"/>
    <w:rsid w:val="00004E98"/>
    <w:rsid w:val="000200C2"/>
    <w:rsid w:val="00023B57"/>
    <w:rsid w:val="000272A0"/>
    <w:rsid w:val="000316C5"/>
    <w:rsid w:val="00032D5A"/>
    <w:rsid w:val="000418EB"/>
    <w:rsid w:val="00055C66"/>
    <w:rsid w:val="00063D72"/>
    <w:rsid w:val="00075C0D"/>
    <w:rsid w:val="00077C3C"/>
    <w:rsid w:val="00080490"/>
    <w:rsid w:val="00097F34"/>
    <w:rsid w:val="000A2D34"/>
    <w:rsid w:val="000B75EC"/>
    <w:rsid w:val="000C4C0F"/>
    <w:rsid w:val="000C71E8"/>
    <w:rsid w:val="000E045B"/>
    <w:rsid w:val="000F26DA"/>
    <w:rsid w:val="000F7BCF"/>
    <w:rsid w:val="00116426"/>
    <w:rsid w:val="00116B75"/>
    <w:rsid w:val="00117860"/>
    <w:rsid w:val="00120C40"/>
    <w:rsid w:val="00122165"/>
    <w:rsid w:val="001425D9"/>
    <w:rsid w:val="001512B6"/>
    <w:rsid w:val="0015179D"/>
    <w:rsid w:val="00160DA9"/>
    <w:rsid w:val="00161689"/>
    <w:rsid w:val="0017046A"/>
    <w:rsid w:val="00171EB8"/>
    <w:rsid w:val="00177598"/>
    <w:rsid w:val="0018426E"/>
    <w:rsid w:val="00190F96"/>
    <w:rsid w:val="001A4656"/>
    <w:rsid w:val="001B1728"/>
    <w:rsid w:val="001B5D89"/>
    <w:rsid w:val="001C1195"/>
    <w:rsid w:val="001D42DA"/>
    <w:rsid w:val="001E6F31"/>
    <w:rsid w:val="001E72FC"/>
    <w:rsid w:val="00200141"/>
    <w:rsid w:val="00216725"/>
    <w:rsid w:val="002329DA"/>
    <w:rsid w:val="00251205"/>
    <w:rsid w:val="00253B2E"/>
    <w:rsid w:val="00264E7D"/>
    <w:rsid w:val="002711CB"/>
    <w:rsid w:val="00272DAE"/>
    <w:rsid w:val="00276776"/>
    <w:rsid w:val="00295AB0"/>
    <w:rsid w:val="002A0D5A"/>
    <w:rsid w:val="002A7A6C"/>
    <w:rsid w:val="002A7AB5"/>
    <w:rsid w:val="002B36F9"/>
    <w:rsid w:val="002B41E6"/>
    <w:rsid w:val="002C5E9E"/>
    <w:rsid w:val="002C7D64"/>
    <w:rsid w:val="002E0F1C"/>
    <w:rsid w:val="002E157B"/>
    <w:rsid w:val="002E69A2"/>
    <w:rsid w:val="002F0479"/>
    <w:rsid w:val="00305DB6"/>
    <w:rsid w:val="0030770A"/>
    <w:rsid w:val="003122ED"/>
    <w:rsid w:val="0032095D"/>
    <w:rsid w:val="00321A50"/>
    <w:rsid w:val="00324314"/>
    <w:rsid w:val="00331ADB"/>
    <w:rsid w:val="003438A8"/>
    <w:rsid w:val="003508E8"/>
    <w:rsid w:val="0036356C"/>
    <w:rsid w:val="003662C2"/>
    <w:rsid w:val="00367F76"/>
    <w:rsid w:val="00373DF2"/>
    <w:rsid w:val="00380EC3"/>
    <w:rsid w:val="00386152"/>
    <w:rsid w:val="003862FF"/>
    <w:rsid w:val="0039623C"/>
    <w:rsid w:val="003A450F"/>
    <w:rsid w:val="003A586B"/>
    <w:rsid w:val="003B624C"/>
    <w:rsid w:val="003C3F90"/>
    <w:rsid w:val="003D614E"/>
    <w:rsid w:val="003E39DA"/>
    <w:rsid w:val="003E78D1"/>
    <w:rsid w:val="003F1F02"/>
    <w:rsid w:val="003F791F"/>
    <w:rsid w:val="004014DE"/>
    <w:rsid w:val="004042A4"/>
    <w:rsid w:val="00404A07"/>
    <w:rsid w:val="00413864"/>
    <w:rsid w:val="00414B3D"/>
    <w:rsid w:val="0041532A"/>
    <w:rsid w:val="00416DC6"/>
    <w:rsid w:val="00422E02"/>
    <w:rsid w:val="004267A8"/>
    <w:rsid w:val="004322A0"/>
    <w:rsid w:val="004466A3"/>
    <w:rsid w:val="004509C1"/>
    <w:rsid w:val="004532CC"/>
    <w:rsid w:val="00472C4D"/>
    <w:rsid w:val="0047622C"/>
    <w:rsid w:val="004836C5"/>
    <w:rsid w:val="00483DE4"/>
    <w:rsid w:val="004840B9"/>
    <w:rsid w:val="00486FFD"/>
    <w:rsid w:val="00495692"/>
    <w:rsid w:val="004A025F"/>
    <w:rsid w:val="004A428F"/>
    <w:rsid w:val="004A5D1C"/>
    <w:rsid w:val="004A6D4C"/>
    <w:rsid w:val="004C0DB2"/>
    <w:rsid w:val="004D28F0"/>
    <w:rsid w:val="004D3AAE"/>
    <w:rsid w:val="004D5E50"/>
    <w:rsid w:val="004D6A10"/>
    <w:rsid w:val="004D791E"/>
    <w:rsid w:val="004E1FCE"/>
    <w:rsid w:val="004E2D9E"/>
    <w:rsid w:val="005110EC"/>
    <w:rsid w:val="00521D02"/>
    <w:rsid w:val="005257D9"/>
    <w:rsid w:val="00540E0D"/>
    <w:rsid w:val="00554C79"/>
    <w:rsid w:val="005668D0"/>
    <w:rsid w:val="005672E2"/>
    <w:rsid w:val="00580C26"/>
    <w:rsid w:val="0058416A"/>
    <w:rsid w:val="005A64BE"/>
    <w:rsid w:val="005A72AD"/>
    <w:rsid w:val="005A7490"/>
    <w:rsid w:val="005B0310"/>
    <w:rsid w:val="005B4C09"/>
    <w:rsid w:val="005B4C3C"/>
    <w:rsid w:val="005D0C10"/>
    <w:rsid w:val="005E4045"/>
    <w:rsid w:val="005E7F90"/>
    <w:rsid w:val="005F7141"/>
    <w:rsid w:val="006141D9"/>
    <w:rsid w:val="006175D3"/>
    <w:rsid w:val="00617ABB"/>
    <w:rsid w:val="00626C79"/>
    <w:rsid w:val="006271DF"/>
    <w:rsid w:val="006279D2"/>
    <w:rsid w:val="00632E4B"/>
    <w:rsid w:val="006335A8"/>
    <w:rsid w:val="00635465"/>
    <w:rsid w:val="00641A07"/>
    <w:rsid w:val="0064584E"/>
    <w:rsid w:val="00647C7F"/>
    <w:rsid w:val="006667B2"/>
    <w:rsid w:val="00667BE0"/>
    <w:rsid w:val="006726F0"/>
    <w:rsid w:val="0068067E"/>
    <w:rsid w:val="00696DAC"/>
    <w:rsid w:val="006A36EE"/>
    <w:rsid w:val="006B0480"/>
    <w:rsid w:val="006C421C"/>
    <w:rsid w:val="006C53F6"/>
    <w:rsid w:val="006D28FD"/>
    <w:rsid w:val="006D7E79"/>
    <w:rsid w:val="006E2A9B"/>
    <w:rsid w:val="007005BB"/>
    <w:rsid w:val="00704E52"/>
    <w:rsid w:val="00706658"/>
    <w:rsid w:val="0071016F"/>
    <w:rsid w:val="00737135"/>
    <w:rsid w:val="00740E36"/>
    <w:rsid w:val="0075117A"/>
    <w:rsid w:val="0076628E"/>
    <w:rsid w:val="00772352"/>
    <w:rsid w:val="00777B55"/>
    <w:rsid w:val="00777DFF"/>
    <w:rsid w:val="00786B9D"/>
    <w:rsid w:val="0079281D"/>
    <w:rsid w:val="007A271F"/>
    <w:rsid w:val="007A319D"/>
    <w:rsid w:val="007E3082"/>
    <w:rsid w:val="007E385E"/>
    <w:rsid w:val="007F1587"/>
    <w:rsid w:val="00804A79"/>
    <w:rsid w:val="00806566"/>
    <w:rsid w:val="0080679E"/>
    <w:rsid w:val="00822445"/>
    <w:rsid w:val="00831B02"/>
    <w:rsid w:val="0083629D"/>
    <w:rsid w:val="00837D91"/>
    <w:rsid w:val="008516F0"/>
    <w:rsid w:val="00856DFF"/>
    <w:rsid w:val="00857656"/>
    <w:rsid w:val="008604E0"/>
    <w:rsid w:val="00863AF3"/>
    <w:rsid w:val="00864289"/>
    <w:rsid w:val="00881273"/>
    <w:rsid w:val="00885657"/>
    <w:rsid w:val="0089560A"/>
    <w:rsid w:val="008A410E"/>
    <w:rsid w:val="008B05A5"/>
    <w:rsid w:val="008B7510"/>
    <w:rsid w:val="008C2292"/>
    <w:rsid w:val="008C2B30"/>
    <w:rsid w:val="008C683D"/>
    <w:rsid w:val="008E6E0B"/>
    <w:rsid w:val="008E733A"/>
    <w:rsid w:val="008F34DA"/>
    <w:rsid w:val="009052A0"/>
    <w:rsid w:val="009236D3"/>
    <w:rsid w:val="00932BDC"/>
    <w:rsid w:val="00935AF8"/>
    <w:rsid w:val="00942899"/>
    <w:rsid w:val="00942C6D"/>
    <w:rsid w:val="00944146"/>
    <w:rsid w:val="00952CC7"/>
    <w:rsid w:val="00954148"/>
    <w:rsid w:val="0096019C"/>
    <w:rsid w:val="00980FA2"/>
    <w:rsid w:val="0098138C"/>
    <w:rsid w:val="00990F38"/>
    <w:rsid w:val="00996C4B"/>
    <w:rsid w:val="009A58F1"/>
    <w:rsid w:val="009B1F4F"/>
    <w:rsid w:val="009C0EB4"/>
    <w:rsid w:val="009C3E8A"/>
    <w:rsid w:val="009C53DC"/>
    <w:rsid w:val="009E04BE"/>
    <w:rsid w:val="009E0CFC"/>
    <w:rsid w:val="009E1A01"/>
    <w:rsid w:val="009E2162"/>
    <w:rsid w:val="00A069DB"/>
    <w:rsid w:val="00A07AB3"/>
    <w:rsid w:val="00A10D7F"/>
    <w:rsid w:val="00A12A8E"/>
    <w:rsid w:val="00A146BC"/>
    <w:rsid w:val="00A31A98"/>
    <w:rsid w:val="00A33B79"/>
    <w:rsid w:val="00A57D51"/>
    <w:rsid w:val="00A63900"/>
    <w:rsid w:val="00A63D0D"/>
    <w:rsid w:val="00A64F4B"/>
    <w:rsid w:val="00A677C3"/>
    <w:rsid w:val="00A71673"/>
    <w:rsid w:val="00A717DF"/>
    <w:rsid w:val="00A87929"/>
    <w:rsid w:val="00A912C0"/>
    <w:rsid w:val="00A92FA5"/>
    <w:rsid w:val="00A97B5C"/>
    <w:rsid w:val="00AA3961"/>
    <w:rsid w:val="00AA415F"/>
    <w:rsid w:val="00AB1F28"/>
    <w:rsid w:val="00AB271F"/>
    <w:rsid w:val="00AC396C"/>
    <w:rsid w:val="00AC4F5F"/>
    <w:rsid w:val="00AD08CB"/>
    <w:rsid w:val="00AD7A5E"/>
    <w:rsid w:val="00AE7330"/>
    <w:rsid w:val="00AF5B59"/>
    <w:rsid w:val="00B05765"/>
    <w:rsid w:val="00B109DB"/>
    <w:rsid w:val="00B13A13"/>
    <w:rsid w:val="00B14EA9"/>
    <w:rsid w:val="00B15B61"/>
    <w:rsid w:val="00B255DD"/>
    <w:rsid w:val="00B37779"/>
    <w:rsid w:val="00B44B86"/>
    <w:rsid w:val="00B472FD"/>
    <w:rsid w:val="00B53716"/>
    <w:rsid w:val="00B577C8"/>
    <w:rsid w:val="00B61BE7"/>
    <w:rsid w:val="00B63AE7"/>
    <w:rsid w:val="00B74424"/>
    <w:rsid w:val="00B75FA2"/>
    <w:rsid w:val="00B86C89"/>
    <w:rsid w:val="00B93523"/>
    <w:rsid w:val="00B93CBF"/>
    <w:rsid w:val="00B97AEF"/>
    <w:rsid w:val="00BB74C8"/>
    <w:rsid w:val="00BC1943"/>
    <w:rsid w:val="00BD10C2"/>
    <w:rsid w:val="00BD4307"/>
    <w:rsid w:val="00BF4C36"/>
    <w:rsid w:val="00BF64DE"/>
    <w:rsid w:val="00C10742"/>
    <w:rsid w:val="00C11972"/>
    <w:rsid w:val="00C15CD1"/>
    <w:rsid w:val="00C246E7"/>
    <w:rsid w:val="00C25231"/>
    <w:rsid w:val="00C27229"/>
    <w:rsid w:val="00C45FE8"/>
    <w:rsid w:val="00C5042F"/>
    <w:rsid w:val="00C553B3"/>
    <w:rsid w:val="00C6359B"/>
    <w:rsid w:val="00C67BF7"/>
    <w:rsid w:val="00C720E9"/>
    <w:rsid w:val="00C82267"/>
    <w:rsid w:val="00C8230D"/>
    <w:rsid w:val="00C86E9F"/>
    <w:rsid w:val="00C91223"/>
    <w:rsid w:val="00C91D7B"/>
    <w:rsid w:val="00CA6AA2"/>
    <w:rsid w:val="00CB2A74"/>
    <w:rsid w:val="00CC7F2E"/>
    <w:rsid w:val="00CE04C3"/>
    <w:rsid w:val="00CE3F19"/>
    <w:rsid w:val="00CF02A1"/>
    <w:rsid w:val="00CF2D05"/>
    <w:rsid w:val="00CF3F81"/>
    <w:rsid w:val="00D02EB6"/>
    <w:rsid w:val="00D1159E"/>
    <w:rsid w:val="00D2729D"/>
    <w:rsid w:val="00D31E10"/>
    <w:rsid w:val="00D31F4F"/>
    <w:rsid w:val="00D40F89"/>
    <w:rsid w:val="00D4153E"/>
    <w:rsid w:val="00D42E8B"/>
    <w:rsid w:val="00D54362"/>
    <w:rsid w:val="00D54B44"/>
    <w:rsid w:val="00D66CB9"/>
    <w:rsid w:val="00D759BF"/>
    <w:rsid w:val="00D75BFF"/>
    <w:rsid w:val="00D76D02"/>
    <w:rsid w:val="00D9263A"/>
    <w:rsid w:val="00D96E49"/>
    <w:rsid w:val="00D97185"/>
    <w:rsid w:val="00DA13AE"/>
    <w:rsid w:val="00DB0150"/>
    <w:rsid w:val="00DD4EA0"/>
    <w:rsid w:val="00E077CB"/>
    <w:rsid w:val="00E10714"/>
    <w:rsid w:val="00E23D7B"/>
    <w:rsid w:val="00E27CAE"/>
    <w:rsid w:val="00E54077"/>
    <w:rsid w:val="00E6079C"/>
    <w:rsid w:val="00E60F05"/>
    <w:rsid w:val="00E61667"/>
    <w:rsid w:val="00E63E67"/>
    <w:rsid w:val="00E733E3"/>
    <w:rsid w:val="00EA6D1A"/>
    <w:rsid w:val="00EB091B"/>
    <w:rsid w:val="00EB219F"/>
    <w:rsid w:val="00EB3177"/>
    <w:rsid w:val="00EB5A0E"/>
    <w:rsid w:val="00EB6D99"/>
    <w:rsid w:val="00EC1E35"/>
    <w:rsid w:val="00ED0FBD"/>
    <w:rsid w:val="00ED7F58"/>
    <w:rsid w:val="00EE0FAE"/>
    <w:rsid w:val="00F05442"/>
    <w:rsid w:val="00F13706"/>
    <w:rsid w:val="00F147A9"/>
    <w:rsid w:val="00F2265A"/>
    <w:rsid w:val="00F4064A"/>
    <w:rsid w:val="00F420EA"/>
    <w:rsid w:val="00F4766E"/>
    <w:rsid w:val="00F63B32"/>
    <w:rsid w:val="00F665D3"/>
    <w:rsid w:val="00F71778"/>
    <w:rsid w:val="00F752FC"/>
    <w:rsid w:val="00F7671D"/>
    <w:rsid w:val="00F83C97"/>
    <w:rsid w:val="00F85772"/>
    <w:rsid w:val="00F87052"/>
    <w:rsid w:val="00F87FBA"/>
    <w:rsid w:val="00F934EB"/>
    <w:rsid w:val="00FA6CA5"/>
    <w:rsid w:val="00FC2F26"/>
    <w:rsid w:val="00FC4461"/>
    <w:rsid w:val="00FD5447"/>
    <w:rsid w:val="00FD5A68"/>
    <w:rsid w:val="00FE47F2"/>
    <w:rsid w:val="00FF19CB"/>
    <w:rsid w:val="00FF2931"/>
    <w:rsid w:val="00F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27917"/>
  <w15:docId w15:val="{72CE6BBC-AB24-4C03-B755-49163AAC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C09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C553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C553B3"/>
    <w:rPr>
      <w:b/>
      <w:bCs/>
    </w:rPr>
  </w:style>
  <w:style w:type="paragraph" w:styleId="a8">
    <w:name w:val="header"/>
    <w:basedOn w:val="a"/>
    <w:link w:val="a9"/>
    <w:uiPriority w:val="99"/>
    <w:unhideWhenUsed/>
    <w:rsid w:val="00B3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7779"/>
  </w:style>
  <w:style w:type="paragraph" w:styleId="aa">
    <w:name w:val="footer"/>
    <w:basedOn w:val="a"/>
    <w:link w:val="ab"/>
    <w:uiPriority w:val="99"/>
    <w:unhideWhenUsed/>
    <w:rsid w:val="00B377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37779"/>
  </w:style>
  <w:style w:type="character" w:styleId="ac">
    <w:name w:val="Hyperlink"/>
    <w:basedOn w:val="a0"/>
    <w:uiPriority w:val="99"/>
    <w:semiHidden/>
    <w:unhideWhenUsed/>
    <w:rsid w:val="00647C7F"/>
    <w:rPr>
      <w:color w:val="0563C1"/>
      <w:u w:val="single"/>
    </w:rPr>
  </w:style>
  <w:style w:type="character" w:styleId="ad">
    <w:name w:val="FollowedHyperlink"/>
    <w:basedOn w:val="a0"/>
    <w:uiPriority w:val="99"/>
    <w:semiHidden/>
    <w:unhideWhenUsed/>
    <w:rsid w:val="00647C7F"/>
    <w:rPr>
      <w:color w:val="954F72"/>
      <w:u w:val="single"/>
    </w:rPr>
  </w:style>
  <w:style w:type="paragraph" w:customStyle="1" w:styleId="msonormal0">
    <w:name w:val="msonormal"/>
    <w:basedOn w:val="a"/>
    <w:rsid w:val="0064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647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647C7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647C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647C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647C7F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647C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647C7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647C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647C7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647C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647C7F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647C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647C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647C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647C7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647C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647C7F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647C7F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647C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647C7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647C7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647C7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647C7F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008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45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16291</TotalTime>
  <Pages>164</Pages>
  <Words>57165</Words>
  <Characters>325842</Characters>
  <Application>Microsoft Office Word</Application>
  <DocSecurity>0</DocSecurity>
  <Lines>2715</Lines>
  <Paragraphs>764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Криванкова Светлана</dc:creator>
  <cp:lastModifiedBy>Никишева Елена Ивановна</cp:lastModifiedBy>
  <cp:revision>316</cp:revision>
  <cp:lastPrinted>2022-08-01T03:11:00Z</cp:lastPrinted>
  <dcterms:created xsi:type="dcterms:W3CDTF">2015-02-20T10:29:00Z</dcterms:created>
  <dcterms:modified xsi:type="dcterms:W3CDTF">2022-08-01T03:19:00Z</dcterms:modified>
</cp:coreProperties>
</file>