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14580E" w:rsidTr="00DE7971">
        <w:tc>
          <w:tcPr>
            <w:tcW w:w="7393" w:type="dxa"/>
          </w:tcPr>
          <w:p w:rsidR="0014580E" w:rsidRPr="0014580E" w:rsidRDefault="0014580E" w:rsidP="00145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80E">
              <w:rPr>
                <w:rFonts w:ascii="Times New Roman" w:hAnsi="Times New Roman" w:cs="Times New Roman"/>
                <w:b/>
                <w:sz w:val="28"/>
                <w:szCs w:val="28"/>
              </w:rPr>
              <w:t>ОКВЭД</w:t>
            </w:r>
          </w:p>
        </w:tc>
        <w:tc>
          <w:tcPr>
            <w:tcW w:w="7393" w:type="dxa"/>
          </w:tcPr>
          <w:p w:rsidR="0014580E" w:rsidRDefault="007B5BB3" w:rsidP="00FF6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Оборот товаров (работ, услуг), производимых субъектами малого и среднего предпринимательства</w:t>
            </w:r>
          </w:p>
          <w:p w:rsidR="00DE7971" w:rsidRPr="00FF60AE" w:rsidRDefault="00DE7971" w:rsidP="00FF6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млн. руб.</w:t>
            </w:r>
          </w:p>
        </w:tc>
      </w:tr>
      <w:tr w:rsidR="00DE7971" w:rsidTr="00DE7971">
        <w:tc>
          <w:tcPr>
            <w:tcW w:w="7393" w:type="dxa"/>
          </w:tcPr>
          <w:p w:rsidR="00DE7971" w:rsidRPr="00FF60AE" w:rsidRDefault="00DE7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E">
              <w:rPr>
                <w:rFonts w:ascii="Times New Roman" w:hAnsi="Times New Roman" w:cs="Times New Roman"/>
                <w:sz w:val="24"/>
                <w:szCs w:val="24"/>
              </w:rPr>
              <w:t>Сельское,  лесное хозяйство, охота, рыболовство и рыбоводство</w:t>
            </w:r>
          </w:p>
        </w:tc>
        <w:tc>
          <w:tcPr>
            <w:tcW w:w="7393" w:type="dxa"/>
          </w:tcPr>
          <w:p w:rsidR="00DE7971" w:rsidRPr="00C30117" w:rsidRDefault="00957592" w:rsidP="00C3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2410</w:t>
            </w:r>
            <w:r w:rsidR="00DE797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E7971" w:rsidTr="00DE7971">
        <w:tc>
          <w:tcPr>
            <w:tcW w:w="7393" w:type="dxa"/>
          </w:tcPr>
          <w:p w:rsidR="00DE7971" w:rsidRPr="0014580E" w:rsidRDefault="00DE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0E">
              <w:rPr>
                <w:rFonts w:ascii="Times New Roman" w:hAnsi="Times New Roman" w:cs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7393" w:type="dxa"/>
          </w:tcPr>
          <w:p w:rsidR="00DE7971" w:rsidRPr="00C30117" w:rsidRDefault="00456AAB" w:rsidP="00DE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7971" w:rsidTr="00DE7971">
        <w:tc>
          <w:tcPr>
            <w:tcW w:w="7393" w:type="dxa"/>
          </w:tcPr>
          <w:p w:rsidR="00DE7971" w:rsidRPr="0014580E" w:rsidRDefault="00DE7971" w:rsidP="0016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0E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7393" w:type="dxa"/>
          </w:tcPr>
          <w:p w:rsidR="00DE7971" w:rsidRPr="00C30117" w:rsidRDefault="00456AAB" w:rsidP="00957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7592">
              <w:rPr>
                <w:rFonts w:ascii="Times New Roman" w:hAnsi="Times New Roman" w:cs="Times New Roman"/>
                <w:sz w:val="24"/>
                <w:szCs w:val="24"/>
              </w:rPr>
              <w:t>358,2</w:t>
            </w:r>
            <w:r w:rsidR="00AF00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79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C7D6D" w:rsidTr="00DE7971">
        <w:tc>
          <w:tcPr>
            <w:tcW w:w="7393" w:type="dxa"/>
          </w:tcPr>
          <w:p w:rsidR="00FC7D6D" w:rsidRPr="00917A10" w:rsidRDefault="00FC7D6D" w:rsidP="00CA64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A10">
              <w:rPr>
                <w:rFonts w:ascii="Times New Roman" w:hAnsi="Times New Roman" w:cs="Times New Roman"/>
                <w:sz w:val="26"/>
                <w:szCs w:val="26"/>
              </w:rPr>
              <w:t>Водоснабжение; водоотведение организация сбора и утилизация отходов деятельность по ликвидации загрязнений</w:t>
            </w:r>
          </w:p>
        </w:tc>
        <w:tc>
          <w:tcPr>
            <w:tcW w:w="7393" w:type="dxa"/>
          </w:tcPr>
          <w:p w:rsidR="00FC7D6D" w:rsidRPr="00917A10" w:rsidRDefault="00FC7D6D" w:rsidP="00CA64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17A1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29.11.07 №282-ФЗ "Об официальном статистическом учете и системе государственной статистики в Российской Федерации" (ст.4, п.5; ст.9, п.1).</w:t>
            </w:r>
          </w:p>
          <w:p w:rsidR="00FC7D6D" w:rsidRPr="00917A10" w:rsidRDefault="00FC7D6D" w:rsidP="00CA64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7D6D" w:rsidTr="00DE7971">
        <w:tc>
          <w:tcPr>
            <w:tcW w:w="7393" w:type="dxa"/>
          </w:tcPr>
          <w:p w:rsidR="00FC7D6D" w:rsidRPr="0014580E" w:rsidRDefault="00FC7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0E">
              <w:rPr>
                <w:rFonts w:ascii="Times New Roman" w:hAnsi="Times New Roman" w:cs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7393" w:type="dxa"/>
          </w:tcPr>
          <w:p w:rsidR="00FC7D6D" w:rsidRPr="00C30117" w:rsidRDefault="00085440" w:rsidP="00DE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528,</w:t>
            </w:r>
            <w:r w:rsidR="00FC7D6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C7D6D" w:rsidTr="00DE7971">
        <w:tc>
          <w:tcPr>
            <w:tcW w:w="7393" w:type="dxa"/>
          </w:tcPr>
          <w:p w:rsidR="00FC7D6D" w:rsidRPr="0014580E" w:rsidRDefault="00FC7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0E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7393" w:type="dxa"/>
          </w:tcPr>
          <w:p w:rsidR="00FC7D6D" w:rsidRPr="00C30117" w:rsidRDefault="00085440" w:rsidP="0008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  <w:r w:rsidR="00FC7D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C7D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7D6D" w:rsidTr="00DE7971">
        <w:tc>
          <w:tcPr>
            <w:tcW w:w="7393" w:type="dxa"/>
          </w:tcPr>
          <w:p w:rsidR="00FC7D6D" w:rsidRPr="0014580E" w:rsidRDefault="00FC7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0E"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7393" w:type="dxa"/>
          </w:tcPr>
          <w:p w:rsidR="00FC7D6D" w:rsidRPr="00C30117" w:rsidRDefault="00085440" w:rsidP="0008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2996,60</w:t>
            </w:r>
          </w:p>
        </w:tc>
      </w:tr>
      <w:tr w:rsidR="00FC7D6D" w:rsidTr="00DE7971">
        <w:tc>
          <w:tcPr>
            <w:tcW w:w="7393" w:type="dxa"/>
          </w:tcPr>
          <w:p w:rsidR="00FC7D6D" w:rsidRPr="0014580E" w:rsidRDefault="00FC7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0E"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7393" w:type="dxa"/>
          </w:tcPr>
          <w:p w:rsidR="00FC7D6D" w:rsidRPr="00C30117" w:rsidRDefault="00085440" w:rsidP="00C3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376,0</w:t>
            </w:r>
          </w:p>
        </w:tc>
      </w:tr>
      <w:tr w:rsidR="00FC7D6D" w:rsidTr="00DE7971">
        <w:tc>
          <w:tcPr>
            <w:tcW w:w="7393" w:type="dxa"/>
          </w:tcPr>
          <w:p w:rsidR="00FC7D6D" w:rsidRPr="0014580E" w:rsidRDefault="00FC7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0E">
              <w:rPr>
                <w:rFonts w:ascii="Times New Roman" w:hAnsi="Times New Roman" w:cs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7393" w:type="dxa"/>
          </w:tcPr>
          <w:p w:rsidR="00FC7D6D" w:rsidRPr="00C30117" w:rsidRDefault="00957592" w:rsidP="00DE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199,6</w:t>
            </w:r>
          </w:p>
        </w:tc>
      </w:tr>
      <w:tr w:rsidR="00FC7D6D" w:rsidTr="00DE7971">
        <w:tc>
          <w:tcPr>
            <w:tcW w:w="7393" w:type="dxa"/>
          </w:tcPr>
          <w:p w:rsidR="00FC7D6D" w:rsidRPr="0014580E" w:rsidRDefault="00FC7D6D" w:rsidP="0016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0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операциям </w:t>
            </w:r>
            <w:proofErr w:type="gramStart"/>
            <w:r w:rsidRPr="001458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4580E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недвижимым имуществам</w:t>
            </w:r>
          </w:p>
        </w:tc>
        <w:tc>
          <w:tcPr>
            <w:tcW w:w="7393" w:type="dxa"/>
          </w:tcPr>
          <w:p w:rsidR="00FC7D6D" w:rsidRPr="00C30117" w:rsidRDefault="00085440" w:rsidP="0008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190,9</w:t>
            </w:r>
          </w:p>
        </w:tc>
      </w:tr>
      <w:tr w:rsidR="00FC7D6D" w:rsidTr="00DE7971">
        <w:tc>
          <w:tcPr>
            <w:tcW w:w="7393" w:type="dxa"/>
          </w:tcPr>
          <w:p w:rsidR="00FC7D6D" w:rsidRPr="0014580E" w:rsidRDefault="00FC7D6D" w:rsidP="0016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0E">
              <w:rPr>
                <w:rFonts w:ascii="Times New Roman" w:hAnsi="Times New Roman" w:cs="Times New Roman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7393" w:type="dxa"/>
          </w:tcPr>
          <w:p w:rsidR="00FC7D6D" w:rsidRPr="00C30117" w:rsidRDefault="00FC7D6D" w:rsidP="0008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5440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C7D6D" w:rsidTr="00DE7971">
        <w:tc>
          <w:tcPr>
            <w:tcW w:w="7393" w:type="dxa"/>
          </w:tcPr>
          <w:p w:rsidR="00FC7D6D" w:rsidRPr="00917A10" w:rsidRDefault="00FC7D6D" w:rsidP="00CA64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A10">
              <w:rPr>
                <w:rFonts w:ascii="Times New Roman" w:hAnsi="Times New Roman" w:cs="Times New Roman"/>
                <w:sz w:val="26"/>
                <w:szCs w:val="26"/>
              </w:rPr>
              <w:t>Деятельность в области информатизации и связи</w:t>
            </w:r>
          </w:p>
        </w:tc>
        <w:tc>
          <w:tcPr>
            <w:tcW w:w="7393" w:type="dxa"/>
          </w:tcPr>
          <w:p w:rsidR="00FC7D6D" w:rsidRPr="00917A10" w:rsidRDefault="00FC7D6D" w:rsidP="00CA64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17A1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Данные не публикуются в целях обеспечения конфиденциальности первичных статистических данных, полученных от организаций, в соответствии с </w:t>
            </w:r>
            <w:bookmarkStart w:id="0" w:name="_GoBack"/>
            <w:bookmarkEnd w:id="0"/>
            <w:r w:rsidRPr="00917A1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Федеральным законом от 29.11.07 №282-ФЗ "Об официальном статистическом учете и системе государственной статистики в Российской Федерации" (ст.4, п.5; ст.9, п.1).</w:t>
            </w:r>
          </w:p>
          <w:p w:rsidR="00FC7D6D" w:rsidRPr="00917A10" w:rsidRDefault="00FC7D6D" w:rsidP="00CA64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7D6D" w:rsidTr="00DE7971">
        <w:tc>
          <w:tcPr>
            <w:tcW w:w="7393" w:type="dxa"/>
          </w:tcPr>
          <w:p w:rsidR="00FC7D6D" w:rsidRPr="00917A10" w:rsidRDefault="00FC7D6D" w:rsidP="00CA64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A10">
              <w:rPr>
                <w:rFonts w:ascii="Times New Roman" w:hAnsi="Times New Roman" w:cs="Times New Roman"/>
                <w:sz w:val="26"/>
                <w:szCs w:val="26"/>
              </w:rPr>
              <w:t>Деятельность финансовая и страховая</w:t>
            </w:r>
          </w:p>
        </w:tc>
        <w:tc>
          <w:tcPr>
            <w:tcW w:w="7393" w:type="dxa"/>
          </w:tcPr>
          <w:p w:rsidR="00FC7D6D" w:rsidRPr="00FC7D6D" w:rsidRDefault="00FC7D6D" w:rsidP="00FC7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17A1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</w:t>
            </w:r>
            <w:r w:rsidRPr="00917A1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законом от 29.11.07 №282-ФЗ "Об официальном статистическом учете и системе государственной статистики в Российской Фед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ерации" (ст.4, п.5; ст.9, п.1).</w:t>
            </w:r>
          </w:p>
        </w:tc>
      </w:tr>
      <w:tr w:rsidR="00FC7D6D" w:rsidRPr="00917A10" w:rsidTr="00FC7D6D">
        <w:tc>
          <w:tcPr>
            <w:tcW w:w="7393" w:type="dxa"/>
          </w:tcPr>
          <w:p w:rsidR="00FC7D6D" w:rsidRPr="00917A10" w:rsidRDefault="00FC7D6D" w:rsidP="00CA64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A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Деятельность профессиональная, научная и техническая</w:t>
            </w:r>
          </w:p>
        </w:tc>
        <w:tc>
          <w:tcPr>
            <w:tcW w:w="7393" w:type="dxa"/>
          </w:tcPr>
          <w:p w:rsidR="00FC7D6D" w:rsidRPr="00917A10" w:rsidRDefault="00FC7D6D" w:rsidP="00CA64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11,8</w:t>
            </w:r>
          </w:p>
        </w:tc>
      </w:tr>
      <w:tr w:rsidR="00FC7D6D" w:rsidRPr="00917A10" w:rsidTr="00FC7D6D">
        <w:tc>
          <w:tcPr>
            <w:tcW w:w="7393" w:type="dxa"/>
          </w:tcPr>
          <w:p w:rsidR="00FC7D6D" w:rsidRPr="00917A10" w:rsidRDefault="00FC7D6D" w:rsidP="00CA64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A10">
              <w:rPr>
                <w:rFonts w:ascii="Times New Roman" w:hAnsi="Times New Roman" w:cs="Times New Roman"/>
                <w:sz w:val="26"/>
                <w:szCs w:val="26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7393" w:type="dxa"/>
          </w:tcPr>
          <w:p w:rsidR="00FC7D6D" w:rsidRPr="00917A10" w:rsidRDefault="00085440" w:rsidP="00CA64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49,8</w:t>
            </w:r>
          </w:p>
        </w:tc>
      </w:tr>
      <w:tr w:rsidR="00FC7D6D" w:rsidRPr="00917A10" w:rsidTr="00FC7D6D">
        <w:tc>
          <w:tcPr>
            <w:tcW w:w="7393" w:type="dxa"/>
          </w:tcPr>
          <w:p w:rsidR="00FC7D6D" w:rsidRPr="00917A10" w:rsidRDefault="00FC7D6D" w:rsidP="00CA64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A10">
              <w:rPr>
                <w:rFonts w:ascii="Times New Roman" w:hAnsi="Times New Roman" w:cs="Times New Roman"/>
                <w:sz w:val="26"/>
                <w:szCs w:val="26"/>
              </w:rPr>
              <w:t>Образование</w:t>
            </w:r>
          </w:p>
        </w:tc>
        <w:tc>
          <w:tcPr>
            <w:tcW w:w="7393" w:type="dxa"/>
          </w:tcPr>
          <w:p w:rsidR="00FC7D6D" w:rsidRPr="00917A10" w:rsidRDefault="00FC7D6D" w:rsidP="00CA64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A10">
              <w:rPr>
                <w:rFonts w:ascii="Times New Roman" w:hAnsi="Times New Roman" w:cs="Times New Roman"/>
                <w:sz w:val="26"/>
                <w:szCs w:val="26"/>
              </w:rPr>
              <w:t>Информации нет</w:t>
            </w:r>
          </w:p>
        </w:tc>
      </w:tr>
      <w:tr w:rsidR="00FC7D6D" w:rsidRPr="00917A10" w:rsidTr="00FC7D6D">
        <w:tc>
          <w:tcPr>
            <w:tcW w:w="7393" w:type="dxa"/>
          </w:tcPr>
          <w:p w:rsidR="00FC7D6D" w:rsidRPr="00917A10" w:rsidRDefault="00FC7D6D" w:rsidP="00CA64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A10">
              <w:rPr>
                <w:rFonts w:ascii="Times New Roman" w:hAnsi="Times New Roman" w:cs="Times New Roman"/>
                <w:sz w:val="26"/>
                <w:szCs w:val="26"/>
              </w:rPr>
              <w:t>Деятельность в области здравоохранения и социальных услуг</w:t>
            </w:r>
          </w:p>
        </w:tc>
        <w:tc>
          <w:tcPr>
            <w:tcW w:w="7393" w:type="dxa"/>
          </w:tcPr>
          <w:p w:rsidR="00FC7D6D" w:rsidRPr="00917A10" w:rsidRDefault="00FC7D6D" w:rsidP="0008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85440">
              <w:rPr>
                <w:rFonts w:ascii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FC7D6D" w:rsidRPr="00917A10" w:rsidTr="00FC7D6D">
        <w:tc>
          <w:tcPr>
            <w:tcW w:w="7393" w:type="dxa"/>
          </w:tcPr>
          <w:p w:rsidR="00FC7D6D" w:rsidRPr="00917A10" w:rsidRDefault="00FC7D6D" w:rsidP="00CA64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A10">
              <w:rPr>
                <w:rFonts w:ascii="Times New Roman" w:hAnsi="Times New Roman" w:cs="Times New Roman"/>
                <w:sz w:val="26"/>
                <w:szCs w:val="26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7393" w:type="dxa"/>
          </w:tcPr>
          <w:p w:rsidR="00FC7D6D" w:rsidRPr="00917A10" w:rsidRDefault="00FC7D6D" w:rsidP="00CA64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17A1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29.11.07 №282-ФЗ "Об официальном статистическом учете и системе государственной статистики в Российской Федерации" (ст.4, п.5; ст.9, п.1).</w:t>
            </w:r>
          </w:p>
          <w:p w:rsidR="00FC7D6D" w:rsidRPr="00917A10" w:rsidRDefault="00FC7D6D" w:rsidP="00CA64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56A18" w:rsidRDefault="00E56A18"/>
    <w:sectPr w:rsidR="00E56A18" w:rsidSect="0073410A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0E"/>
    <w:rsid w:val="00085440"/>
    <w:rsid w:val="0014580E"/>
    <w:rsid w:val="002E0FF5"/>
    <w:rsid w:val="00456AAB"/>
    <w:rsid w:val="006C7D16"/>
    <w:rsid w:val="0073410A"/>
    <w:rsid w:val="007B5BB3"/>
    <w:rsid w:val="008302AD"/>
    <w:rsid w:val="00957592"/>
    <w:rsid w:val="00AF00C5"/>
    <w:rsid w:val="00AF3D54"/>
    <w:rsid w:val="00C30117"/>
    <w:rsid w:val="00DE7971"/>
    <w:rsid w:val="00E56A18"/>
    <w:rsid w:val="00F323F0"/>
    <w:rsid w:val="00FA6875"/>
    <w:rsid w:val="00FC7D6D"/>
    <w:rsid w:val="00F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0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0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Мулюкова Галина Анатольевна</dc:creator>
  <cp:lastModifiedBy>Голец Ольга Георгиевна</cp:lastModifiedBy>
  <cp:revision>3</cp:revision>
  <cp:lastPrinted>2023-10-12T05:08:00Z</cp:lastPrinted>
  <dcterms:created xsi:type="dcterms:W3CDTF">2023-10-12T05:08:00Z</dcterms:created>
  <dcterms:modified xsi:type="dcterms:W3CDTF">2023-10-12T05:46:00Z</dcterms:modified>
</cp:coreProperties>
</file>