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583B" w:rsidRDefault="000834E2">
      <w:r>
        <w:t xml:space="preserve"> </w:t>
      </w:r>
    </w:p>
    <w:p w:rsidR="000834E2" w:rsidRDefault="000834E2" w:rsidP="000834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CF0">
        <w:rPr>
          <w:rFonts w:ascii="Times New Roman" w:hAnsi="Times New Roman" w:cs="Times New Roman"/>
          <w:b/>
          <w:sz w:val="28"/>
          <w:szCs w:val="28"/>
        </w:rPr>
        <w:t xml:space="preserve">Информация об исполнении лицами, замещающими </w:t>
      </w:r>
      <w:r w:rsidRPr="00155CF0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депутата представительного органа муниципальных образований Черепановского района</w:t>
      </w:r>
      <w:r w:rsidRPr="00155CF0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</w:t>
      </w:r>
      <w:r>
        <w:rPr>
          <w:rFonts w:ascii="Times New Roman" w:hAnsi="Times New Roman" w:cs="Times New Roman"/>
          <w:b/>
          <w:sz w:val="28"/>
          <w:szCs w:val="28"/>
        </w:rPr>
        <w:t>тельствах имущественного за 2023</w:t>
      </w:r>
      <w:bookmarkStart w:id="0" w:name="_GoBack"/>
      <w:bookmarkEnd w:id="0"/>
      <w:r w:rsidRPr="00155CF0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0834E2" w:rsidRDefault="000834E2" w:rsidP="000834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4E2" w:rsidRDefault="000834E2" w:rsidP="000834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4E2" w:rsidRPr="002971A7" w:rsidRDefault="000834E2" w:rsidP="000834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834E2" w:rsidRPr="00391CD6" w:rsidRDefault="000834E2" w:rsidP="000834E2">
      <w:r w:rsidRPr="00391CD6">
        <w:rPr>
          <w:rFonts w:ascii="Times New Roman" w:hAnsi="Times New Roman" w:cs="Times New Roman"/>
          <w:sz w:val="28"/>
          <w:szCs w:val="24"/>
        </w:rPr>
        <w:t xml:space="preserve">Обязанность по представлению сведений о доходах, расходах, об имуществе и обязательствах имущественного характера исполнили 25 депутатов </w:t>
      </w:r>
      <w:r w:rsidRPr="00391CD6">
        <w:rPr>
          <w:rFonts w:ascii="Times New Roman" w:hAnsi="Times New Roman" w:cs="Times New Roman"/>
          <w:sz w:val="28"/>
          <w:szCs w:val="28"/>
        </w:rPr>
        <w:t>Совета депутатов Черепановского района Новосибирской области.</w:t>
      </w:r>
    </w:p>
    <w:p w:rsidR="000834E2" w:rsidRDefault="000834E2"/>
    <w:sectPr w:rsidR="000834E2" w:rsidSect="00D706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D3B"/>
    <w:rsid w:val="000834E2"/>
    <w:rsid w:val="00A4583B"/>
    <w:rsid w:val="00B97D3B"/>
    <w:rsid w:val="00D70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35FAA"/>
  <w15:chartTrackingRefBased/>
  <w15:docId w15:val="{F532E2A1-E189-4234-80A5-8459B1641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Никишева Елена Ивановна</dc:creator>
  <cp:keywords/>
  <dc:description/>
  <cp:lastModifiedBy>Никишева Елена Ивановна</cp:lastModifiedBy>
  <cp:revision>1</cp:revision>
  <dcterms:created xsi:type="dcterms:W3CDTF">2024-05-14T09:32:00Z</dcterms:created>
  <dcterms:modified xsi:type="dcterms:W3CDTF">2024-05-14T10:26:00Z</dcterms:modified>
</cp:coreProperties>
</file>