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789"/>
      </w:tblGrid>
      <w:tr w:rsidR="00491F6D" w:rsidRPr="007850F6" w14:paraId="2A315C11" w14:textId="77777777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59" w14:textId="32D3ABAE" w:rsidR="00A4314A" w:rsidRPr="007850F6" w:rsidRDefault="00A4314A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57512890"/>
            <w:bookmarkStart w:id="1" w:name="_GoBack"/>
            <w:bookmarkEnd w:id="1"/>
            <w:r w:rsidRPr="007850F6">
              <w:rPr>
                <w:rFonts w:asciiTheme="minorHAnsi" w:hAnsiTheme="minorHAnsi" w:cstheme="minorHAnsi"/>
                <w:b/>
                <w:bCs/>
              </w:rPr>
              <w:t>План мероприятий</w:t>
            </w:r>
            <w:r w:rsidR="0056075D" w:rsidRPr="007850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11B68">
              <w:rPr>
                <w:rFonts w:asciiTheme="minorHAnsi" w:hAnsiTheme="minorHAnsi" w:cstheme="minorHAnsi"/>
                <w:b/>
                <w:bCs/>
              </w:rPr>
              <w:t>май</w:t>
            </w:r>
            <w:r w:rsidR="00C83E85" w:rsidRPr="007850F6">
              <w:rPr>
                <w:rFonts w:asciiTheme="minorHAnsi" w:hAnsiTheme="minorHAnsi" w:cstheme="minorHAnsi"/>
                <w:b/>
                <w:bCs/>
              </w:rPr>
              <w:t xml:space="preserve"> 2024</w:t>
            </w:r>
          </w:p>
          <w:p w14:paraId="780D1D7E" w14:textId="2C6C41E8" w:rsidR="00F67F00" w:rsidRPr="007850F6" w:rsidRDefault="00F67F00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05C8" w:rsidRPr="007850F6" w14:paraId="055BA102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250" w14:textId="6CF3D9EE" w:rsidR="003405C8" w:rsidRDefault="003405C8" w:rsidP="003405C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 мая</w:t>
            </w:r>
          </w:p>
          <w:p w14:paraId="51445C80" w14:textId="65C8244D" w:rsidR="00670F79" w:rsidRDefault="003405C8" w:rsidP="003405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Вторник</w:t>
            </w:r>
          </w:p>
          <w:p w14:paraId="7AEC18AF" w14:textId="0DA35BAC" w:rsidR="00670F79" w:rsidRPr="001F44E4" w:rsidRDefault="00670F79" w:rsidP="003405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3C2" w14:textId="77777777" w:rsidR="003405C8" w:rsidRDefault="00670F79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70F79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670F79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670F79">
              <w:rPr>
                <w:rFonts w:asciiTheme="minorHAnsi" w:hAnsiTheme="minorHAnsi" w:cstheme="minorHAnsi"/>
                <w:b/>
                <w:bCs/>
              </w:rPr>
              <w:t xml:space="preserve"> к старту выбытия пива в потребительской упаковке</w:t>
            </w:r>
          </w:p>
          <w:p w14:paraId="3E5B760F" w14:textId="77777777" w:rsidR="00670F79" w:rsidRDefault="00670F79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7A6768A7" w14:textId="77777777" w:rsidR="00670F79" w:rsidRPr="00670F79" w:rsidRDefault="00670F79" w:rsidP="00670F79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70F79">
              <w:rPr>
                <w:rFonts w:asciiTheme="minorHAnsi" w:hAnsiTheme="minorHAnsi" w:cstheme="minorHAnsi"/>
                <w:b/>
                <w:bCs/>
              </w:rPr>
              <w:t>Анастасия Александрова</w:t>
            </w:r>
          </w:p>
          <w:p w14:paraId="6C26BFE2" w14:textId="77777777" w:rsidR="00670F79" w:rsidRPr="00670F79" w:rsidRDefault="00670F79" w:rsidP="00670F79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670F7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Продукт-менеджер компании "</w:t>
            </w:r>
            <w:proofErr w:type="spellStart"/>
            <w:r w:rsidRPr="00670F7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Сканпорт</w:t>
            </w:r>
            <w:proofErr w:type="spellEnd"/>
            <w:r w:rsidRPr="00670F7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"</w:t>
            </w:r>
          </w:p>
          <w:p w14:paraId="259C2CA0" w14:textId="4976073E" w:rsidR="00670F79" w:rsidRPr="00670F79" w:rsidRDefault="00670F79" w:rsidP="00670F79">
            <w:pPr>
              <w:textAlignment w:val="baseline"/>
              <w:rPr>
                <w:rFonts w:ascii="Arial" w:eastAsia="Times New Roman" w:hAnsi="Arial" w:cs="Arial"/>
                <w:color w:val="363634"/>
                <w:lang w:eastAsia="ru-RU"/>
              </w:rPr>
            </w:pPr>
          </w:p>
          <w:p w14:paraId="7368C2C6" w14:textId="77777777" w:rsidR="00670F79" w:rsidRPr="00670F79" w:rsidRDefault="00670F79" w:rsidP="00670F79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70F79">
              <w:rPr>
                <w:rFonts w:asciiTheme="minorHAnsi" w:hAnsiTheme="minorHAnsi" w:cstheme="minorHAnsi"/>
                <w:b/>
                <w:bCs/>
              </w:rPr>
              <w:t xml:space="preserve">Кирилл </w:t>
            </w:r>
            <w:proofErr w:type="spellStart"/>
            <w:r w:rsidRPr="00670F79">
              <w:rPr>
                <w:rFonts w:asciiTheme="minorHAnsi" w:hAnsiTheme="minorHAnsi" w:cstheme="minorHAnsi"/>
                <w:b/>
                <w:bCs/>
              </w:rPr>
              <w:t>Колбин</w:t>
            </w:r>
            <w:proofErr w:type="spellEnd"/>
          </w:p>
          <w:p w14:paraId="15051F2B" w14:textId="77777777" w:rsidR="00670F79" w:rsidRPr="00670F79" w:rsidRDefault="00670F79" w:rsidP="00670F79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670F7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</w:t>
            </w:r>
            <w:r w:rsidRPr="00670F79">
              <w:rPr>
                <w:rFonts w:ascii="inherit" w:eastAsia="Times New Roman" w:hAnsi="inherit" w:cs="Arial"/>
                <w:color w:val="898987"/>
                <w:sz w:val="23"/>
                <w:szCs w:val="23"/>
                <w:lang w:eastAsia="ru-RU"/>
              </w:rPr>
              <w:t xml:space="preserve"> </w:t>
            </w:r>
            <w:r w:rsidRPr="00670F7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направления товарной группы «Пиво и пивные напитки»</w:t>
            </w:r>
          </w:p>
          <w:p w14:paraId="4890221F" w14:textId="77777777" w:rsidR="00670F79" w:rsidRPr="009038FB" w:rsidRDefault="00670F79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4E7BFB11" w14:textId="4872470D" w:rsidR="00670F79" w:rsidRPr="00832DBF" w:rsidRDefault="00140C05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6" w:tgtFrame="_blank" w:tooltip="https://честныйзнак.рф/lectures/vebinary/?ELEMENT_ID=434718" w:history="1">
              <w:r w:rsidR="00670F79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670F79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670F79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670F79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670F79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/?ELEMENT_ID=434718</w:t>
              </w:r>
            </w:hyperlink>
            <w:r w:rsidR="00670F79">
              <w:rPr>
                <w:rFonts w:ascii="Roboto" w:hAnsi="Roboto"/>
                <w:color w:val="000000"/>
                <w:shd w:val="clear" w:color="auto" w:fill="FFFFFF"/>
              </w:rPr>
              <w:t> </w:t>
            </w:r>
          </w:p>
        </w:tc>
      </w:tr>
      <w:tr w:rsidR="00CF2A29" w:rsidRPr="007850F6" w14:paraId="69DCECAB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32F" w14:textId="77777777" w:rsidR="00CF2A29" w:rsidRDefault="00CF2A29" w:rsidP="003405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 мая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463251">
              <w:rPr>
                <w:rFonts w:asciiTheme="minorHAnsi" w:hAnsiTheme="minorHAnsi" w:cstheme="minorHAnsi"/>
              </w:rPr>
              <w:t>Среда</w:t>
            </w:r>
          </w:p>
          <w:p w14:paraId="6F7D8CD9" w14:textId="17019DCC" w:rsidR="00CF2A29" w:rsidRDefault="00CF2A29" w:rsidP="003405C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F39" w14:textId="77777777" w:rsidR="00CF2A29" w:rsidRDefault="00CF2A29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F2A29">
              <w:rPr>
                <w:rFonts w:asciiTheme="minorHAnsi" w:hAnsiTheme="minorHAnsi" w:cstheme="minorHAnsi"/>
                <w:b/>
                <w:bCs/>
              </w:rPr>
              <w:t>Особенности импорта и экспорта безалкогольных напитков и соков. Подготовка 3-му этапу маркировк</w:t>
            </w:r>
            <w:r>
              <w:rPr>
                <w:rFonts w:asciiTheme="minorHAnsi" w:hAnsiTheme="minorHAnsi" w:cstheme="minorHAnsi"/>
                <w:b/>
                <w:bCs/>
              </w:rPr>
              <w:t>и</w:t>
            </w:r>
          </w:p>
          <w:p w14:paraId="3C70362C" w14:textId="77777777" w:rsidR="00CF2A29" w:rsidRPr="007E260D" w:rsidRDefault="00CF2A29" w:rsidP="00CF2A29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Pr="00463251">
              <w:rPr>
                <w:rFonts w:asciiTheme="minorHAnsi" w:hAnsiTheme="minorHAnsi" w:cstheme="minorHAnsi"/>
                <w:b/>
                <w:bCs/>
              </w:rPr>
              <w:t>Саяхов</w:t>
            </w:r>
            <w:proofErr w:type="spellEnd"/>
            <w:r w:rsidRPr="00463251">
              <w:rPr>
                <w:rFonts w:asciiTheme="minorHAnsi" w:hAnsiTheme="minorHAnsi" w:cstheme="minorHAnsi"/>
                <w:b/>
                <w:bCs/>
              </w:rPr>
              <w:t xml:space="preserve"> Евгений</w:t>
            </w:r>
          </w:p>
          <w:p w14:paraId="37DB0243" w14:textId="77777777" w:rsidR="00CF2A29" w:rsidRPr="00463251" w:rsidRDefault="00CF2A29" w:rsidP="00CF2A29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6325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</w:p>
          <w:p w14:paraId="740627E4" w14:textId="77777777" w:rsidR="00CF2A29" w:rsidRPr="009038FB" w:rsidRDefault="00CF2A29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3E915E56" w14:textId="0432F4C7" w:rsidR="00C559B1" w:rsidRPr="00832DBF" w:rsidRDefault="00140C05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7" w:tgtFrame="_blank" w:tooltip="https://честныйзнак.рф/lectures/vebinary/?ELEMENT_ID=434709" w:history="1">
              <w:r w:rsidR="00C559B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https://xn--80ajghhoc2aj1c8b.xn--p1ai/</w:t>
              </w:r>
              <w:proofErr w:type="spellStart"/>
              <w:r w:rsidR="00C559B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lectures</w:t>
              </w:r>
              <w:proofErr w:type="spellEnd"/>
              <w:r w:rsidR="00C559B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</w:t>
              </w:r>
              <w:proofErr w:type="spellStart"/>
              <w:r w:rsidR="00C559B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vebinary</w:t>
              </w:r>
              <w:proofErr w:type="spellEnd"/>
              <w:r w:rsidR="00C559B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/?ELEMENT_ID=434709</w:t>
              </w:r>
            </w:hyperlink>
          </w:p>
        </w:tc>
      </w:tr>
      <w:tr w:rsidR="003405C8" w:rsidRPr="007850F6" w14:paraId="7598BC07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D92" w14:textId="78BD11D0" w:rsidR="003405C8" w:rsidRDefault="001F44E4" w:rsidP="001B40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 мая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463251">
              <w:rPr>
                <w:rFonts w:asciiTheme="minorHAnsi" w:hAnsiTheme="minorHAnsi" w:cstheme="minorHAnsi"/>
              </w:rPr>
              <w:t>Среда</w:t>
            </w:r>
            <w:r w:rsidRPr="00463251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F69" w14:textId="5F3669BA" w:rsidR="00463251" w:rsidRDefault="001F44E4" w:rsidP="0046325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1F44E4">
              <w:rPr>
                <w:rFonts w:asciiTheme="minorHAnsi" w:hAnsiTheme="minorHAnsi" w:cstheme="minorHAnsi"/>
                <w:b/>
                <w:bCs/>
              </w:rPr>
              <w:t>Импорт, таможенные процедуры в кормах для животных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463251"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="00463251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463251" w:rsidRPr="00463251">
              <w:rPr>
                <w:rFonts w:asciiTheme="minorHAnsi" w:hAnsiTheme="minorHAnsi" w:cstheme="minorHAnsi"/>
                <w:b/>
                <w:bCs/>
              </w:rPr>
              <w:t>Саяхов</w:t>
            </w:r>
            <w:proofErr w:type="spellEnd"/>
            <w:r w:rsidR="00463251" w:rsidRPr="00463251">
              <w:rPr>
                <w:rFonts w:asciiTheme="minorHAnsi" w:hAnsiTheme="minorHAnsi" w:cstheme="minorHAnsi"/>
                <w:b/>
                <w:bCs/>
              </w:rPr>
              <w:t xml:space="preserve"> Евгений</w:t>
            </w:r>
          </w:p>
          <w:p w14:paraId="2CE580EC" w14:textId="2836C455" w:rsidR="00463251" w:rsidRPr="00463251" w:rsidRDefault="00463251" w:rsidP="0046325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6325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</w:p>
          <w:p w14:paraId="445E0D07" w14:textId="3F6F9C63" w:rsidR="00463251" w:rsidRDefault="00463251" w:rsidP="0046325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63251">
              <w:rPr>
                <w:rFonts w:asciiTheme="minorHAnsi" w:hAnsiTheme="minorHAnsi" w:cstheme="minorHAnsi"/>
                <w:b/>
                <w:bCs/>
              </w:rPr>
              <w:t xml:space="preserve">Ларина Ирина </w:t>
            </w:r>
          </w:p>
          <w:p w14:paraId="64F2DFBF" w14:textId="77777777" w:rsidR="003405C8" w:rsidRDefault="00463251" w:rsidP="0046325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6325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14:paraId="1473431B" w14:textId="77777777" w:rsidR="00463251" w:rsidRPr="009038FB" w:rsidRDefault="00463251" w:rsidP="0046325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18F12157" w14:textId="113A9EB5" w:rsidR="00463251" w:rsidRPr="00832DBF" w:rsidRDefault="00140C05" w:rsidP="0046325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8" w:tgtFrame="_blank" w:tooltip="https://честныйзнак.рф/lectures/vebinary/?ELEMENT_ID=434640" w:history="1"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https://xn--80ajghhoc2aj1c8b.xn--p1ai/</w:t>
              </w:r>
              <w:proofErr w:type="spellStart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lectures</w:t>
              </w:r>
              <w:proofErr w:type="spellEnd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</w:t>
              </w:r>
              <w:proofErr w:type="spellStart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vebinary</w:t>
              </w:r>
              <w:proofErr w:type="spellEnd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/?ELEMENT_ID=434640</w:t>
              </w:r>
            </w:hyperlink>
          </w:p>
        </w:tc>
      </w:tr>
      <w:tr w:rsidR="003405C8" w:rsidRPr="007850F6" w14:paraId="292E54B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6619" w14:textId="77777777" w:rsidR="003405C8" w:rsidRDefault="00463251" w:rsidP="00D7192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 мая</w:t>
            </w:r>
          </w:p>
          <w:p w14:paraId="18D784EC" w14:textId="77777777" w:rsidR="00463251" w:rsidRDefault="00463251" w:rsidP="00D7192D">
            <w:pPr>
              <w:rPr>
                <w:rFonts w:asciiTheme="minorHAnsi" w:hAnsiTheme="minorHAnsi" w:cstheme="minorHAnsi"/>
              </w:rPr>
            </w:pPr>
            <w:r w:rsidRPr="00463251">
              <w:rPr>
                <w:rFonts w:asciiTheme="minorHAnsi" w:hAnsiTheme="minorHAnsi" w:cstheme="minorHAnsi"/>
              </w:rPr>
              <w:t>Пятница</w:t>
            </w:r>
          </w:p>
          <w:p w14:paraId="3130D3FF" w14:textId="6234A47F" w:rsidR="00463251" w:rsidRPr="00463251" w:rsidRDefault="00463251" w:rsidP="00D719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F1C" w14:textId="77777777" w:rsidR="003405C8" w:rsidRDefault="00463251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63251">
              <w:rPr>
                <w:rFonts w:asciiTheme="minorHAnsi" w:hAnsiTheme="minorHAnsi" w:cstheme="minorHAnsi"/>
                <w:b/>
                <w:bCs/>
              </w:rPr>
              <w:t>Технические решения для маркировки растительных масел</w:t>
            </w:r>
          </w:p>
          <w:p w14:paraId="1AC565EB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774A8E10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3326DC5E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820C8">
              <w:rPr>
                <w:rFonts w:asciiTheme="minorHAnsi" w:hAnsiTheme="minorHAnsi" w:cstheme="minorHAnsi"/>
                <w:b/>
                <w:bCs/>
              </w:rPr>
              <w:t>Сергеева Таисия</w:t>
            </w:r>
          </w:p>
          <w:p w14:paraId="1D517874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управления </w:t>
            </w:r>
            <w:proofErr w:type="spellStart"/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 </w:t>
            </w:r>
          </w:p>
          <w:p w14:paraId="4EC542E9" w14:textId="4EA4A4C2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820C8">
              <w:rPr>
                <w:rFonts w:asciiTheme="minorHAnsi" w:hAnsiTheme="minorHAnsi" w:cstheme="minorHAnsi"/>
                <w:b/>
                <w:bCs/>
              </w:rPr>
              <w:t>Севостьянов Данила</w:t>
            </w:r>
          </w:p>
          <w:p w14:paraId="1ED3772B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Технический руководитель проектов</w:t>
            </w:r>
          </w:p>
          <w:p w14:paraId="73957A1C" w14:textId="77777777" w:rsidR="004820C8" w:rsidRPr="009038FB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3941B7A0" w14:textId="283E0C75" w:rsidR="004820C8" w:rsidRPr="004820C8" w:rsidRDefault="00140C05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9" w:tgtFrame="_blank" w:tooltip="https://честныйзнак.рф/lectures/vebinary/?ELEMENT_ID=434648" w:history="1"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https://xn--80ajghhoc2aj1c8b.xn--p1ai/</w:t>
              </w:r>
              <w:proofErr w:type="spellStart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lectures</w:t>
              </w:r>
              <w:proofErr w:type="spellEnd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</w:t>
              </w:r>
              <w:proofErr w:type="spellStart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vebinary</w:t>
              </w:r>
              <w:proofErr w:type="spellEnd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/?ELEMENT_ID=434648</w:t>
              </w:r>
            </w:hyperlink>
          </w:p>
        </w:tc>
      </w:tr>
      <w:tr w:rsidR="006F5855" w:rsidRPr="007850F6" w14:paraId="34E5EE1D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79" w14:textId="77777777" w:rsidR="006F5855" w:rsidRDefault="006F5855" w:rsidP="006F58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 мая</w:t>
            </w:r>
          </w:p>
          <w:p w14:paraId="4A20E683" w14:textId="77777777" w:rsidR="006F5855" w:rsidRDefault="006F5855" w:rsidP="006F5855">
            <w:pPr>
              <w:rPr>
                <w:rFonts w:asciiTheme="minorHAnsi" w:hAnsiTheme="minorHAnsi" w:cstheme="minorHAnsi"/>
              </w:rPr>
            </w:pPr>
            <w:r w:rsidRPr="00463251">
              <w:rPr>
                <w:rFonts w:asciiTheme="minorHAnsi" w:hAnsiTheme="minorHAnsi" w:cstheme="minorHAnsi"/>
              </w:rPr>
              <w:t>Пятница</w:t>
            </w:r>
          </w:p>
          <w:p w14:paraId="571BE9B3" w14:textId="06990630" w:rsidR="006F5855" w:rsidRDefault="006F5855" w:rsidP="006F58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EAF" w14:textId="77777777" w:rsidR="006F5855" w:rsidRDefault="006F5855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5855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6F5855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6F5855">
              <w:rPr>
                <w:rFonts w:asciiTheme="minorHAnsi" w:hAnsiTheme="minorHAnsi" w:cstheme="minorHAnsi"/>
                <w:b/>
                <w:bCs/>
              </w:rPr>
              <w:t>. Разрешительный режим проверки маркированных товаров на кассе</w:t>
            </w:r>
          </w:p>
          <w:p w14:paraId="217A98F6" w14:textId="77777777" w:rsidR="006F5855" w:rsidRDefault="006F5855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0B3AAF6D" w14:textId="77777777" w:rsidR="002E5FE7" w:rsidRDefault="002E5FE7" w:rsidP="002E5FE7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4C291651" w14:textId="77777777" w:rsidR="002E5FE7" w:rsidRDefault="002E5FE7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E5FE7">
              <w:rPr>
                <w:rFonts w:asciiTheme="minorHAnsi" w:hAnsiTheme="minorHAnsi" w:cstheme="minorHAnsi"/>
                <w:b/>
                <w:bCs/>
              </w:rPr>
              <w:t>Алексей Пронин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5FE7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проектов группы партнерских решений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5FE7">
              <w:rPr>
                <w:rFonts w:asciiTheme="minorHAnsi" w:hAnsiTheme="minorHAnsi" w:cstheme="minorHAnsi"/>
                <w:b/>
                <w:bCs/>
              </w:rPr>
              <w:t xml:space="preserve">Дмитрий </w:t>
            </w:r>
            <w:proofErr w:type="spellStart"/>
            <w:r w:rsidRPr="002E5FE7">
              <w:rPr>
                <w:rFonts w:asciiTheme="minorHAnsi" w:hAnsiTheme="minorHAnsi" w:cstheme="minorHAnsi"/>
                <w:b/>
                <w:bCs/>
              </w:rPr>
              <w:t>Болтунтов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5FE7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Лектор </w:t>
            </w:r>
            <w:proofErr w:type="spellStart"/>
            <w:r w:rsidRPr="002E5FE7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POScenter</w:t>
            </w:r>
            <w:proofErr w:type="spellEnd"/>
            <w:r w:rsidRPr="002E5FE7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-ЦОР</w:t>
            </w:r>
          </w:p>
          <w:p w14:paraId="338CB923" w14:textId="77777777" w:rsidR="002E5FE7" w:rsidRDefault="002E5FE7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64E15E27" w14:textId="369DAF02" w:rsidR="002E5FE7" w:rsidRPr="009038FB" w:rsidRDefault="00140C05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</w:rPr>
            </w:pPr>
            <w:hyperlink r:id="rId10" w:tgtFrame="_blank" w:history="1">
              <w:r w:rsidR="002E5FE7" w:rsidRPr="009038FB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E5FE7" w:rsidRPr="009038FB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E5FE7" w:rsidRPr="009038FB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E5FE7" w:rsidRPr="009038FB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E5FE7" w:rsidRPr="009038FB">
                <w:rPr>
                  <w:rStyle w:val="a6"/>
                  <w:rFonts w:asciiTheme="minorHAnsi" w:hAnsiTheme="minorHAnsi" w:cstheme="minorHAnsi"/>
                </w:rPr>
                <w:t>/?ELEMENT_ID=434763</w:t>
              </w:r>
            </w:hyperlink>
          </w:p>
        </w:tc>
      </w:tr>
      <w:tr w:rsidR="003405C8" w:rsidRPr="007850F6" w14:paraId="77934D18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24E" w14:textId="77777777" w:rsidR="003405C8" w:rsidRDefault="004820C8" w:rsidP="001B40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21 мая</w:t>
            </w:r>
          </w:p>
          <w:p w14:paraId="60905754" w14:textId="77777777" w:rsidR="004820C8" w:rsidRDefault="004820C8" w:rsidP="001B4004">
            <w:pPr>
              <w:rPr>
                <w:rFonts w:asciiTheme="minorHAnsi" w:hAnsiTheme="minorHAnsi" w:cstheme="minorHAnsi"/>
              </w:rPr>
            </w:pPr>
            <w:r w:rsidRPr="004820C8">
              <w:rPr>
                <w:rFonts w:asciiTheme="minorHAnsi" w:hAnsiTheme="minorHAnsi" w:cstheme="minorHAnsi"/>
              </w:rPr>
              <w:t>Вторник</w:t>
            </w:r>
          </w:p>
          <w:p w14:paraId="156022F6" w14:textId="502E7529" w:rsidR="004820C8" w:rsidRPr="004820C8" w:rsidRDefault="004820C8" w:rsidP="001B40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9BB" w14:textId="77777777" w:rsidR="003405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820C8">
              <w:rPr>
                <w:rFonts w:asciiTheme="minorHAnsi" w:hAnsiTheme="minorHAnsi" w:cstheme="minorHAnsi"/>
                <w:b/>
                <w:bCs/>
              </w:rPr>
              <w:t>Типографское нанесение как метод маркировки пищевых растительных масел и масложировой продукции</w:t>
            </w:r>
          </w:p>
          <w:p w14:paraId="5C55D8F4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297CBC6B" w14:textId="77777777" w:rsidR="004820C8" w:rsidRDefault="004820C8" w:rsidP="004820C8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45D606FB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820C8">
              <w:rPr>
                <w:rFonts w:asciiTheme="minorHAnsi" w:hAnsiTheme="minorHAnsi" w:cstheme="minorHAnsi"/>
                <w:b/>
                <w:bCs/>
              </w:rPr>
              <w:t>Варвара Михайлова</w:t>
            </w:r>
          </w:p>
          <w:p w14:paraId="51F7F7A5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группы по работе с типографиями </w:t>
            </w:r>
          </w:p>
          <w:p w14:paraId="01C1A721" w14:textId="77777777" w:rsidR="004820C8" w:rsidRDefault="004820C8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820C8">
              <w:rPr>
                <w:rFonts w:asciiTheme="minorHAnsi" w:hAnsiTheme="minorHAnsi" w:cstheme="minorHAnsi"/>
                <w:b/>
                <w:bCs/>
              </w:rPr>
              <w:t>Таисия Сергеева</w:t>
            </w:r>
          </w:p>
          <w:p w14:paraId="7280F943" w14:textId="1A8008F6" w:rsidR="004820C8" w:rsidRDefault="004820C8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</w:t>
            </w:r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уководитель проектов управления </w:t>
            </w:r>
            <w:proofErr w:type="spellStart"/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4820C8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</w:t>
            </w:r>
          </w:p>
          <w:p w14:paraId="3CE494CB" w14:textId="77777777" w:rsidR="00911B68" w:rsidRPr="009038FB" w:rsidRDefault="00911B68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2429EDC4" w14:textId="413E9FAA" w:rsidR="00911B68" w:rsidRPr="007850F6" w:rsidRDefault="00140C05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11" w:tgtFrame="_blank" w:tooltip="https://честныйзнак.рф/lectures/vebinary/?ELEMENT_ID=434659" w:history="1">
              <w:r w:rsidR="00911B68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911B68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911B68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911B68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911B68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/?ELEMENT_ID=434659</w:t>
              </w:r>
            </w:hyperlink>
          </w:p>
        </w:tc>
      </w:tr>
      <w:tr w:rsidR="00C71951" w:rsidRPr="007850F6" w14:paraId="746B94BA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3BA" w14:textId="77777777" w:rsidR="00C71951" w:rsidRDefault="00C71951" w:rsidP="00C7195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 мая</w:t>
            </w:r>
          </w:p>
          <w:p w14:paraId="7B3EDC18" w14:textId="77777777" w:rsidR="00C71951" w:rsidRDefault="00C71951" w:rsidP="00C71951">
            <w:pPr>
              <w:rPr>
                <w:rFonts w:asciiTheme="minorHAnsi" w:hAnsiTheme="minorHAnsi" w:cstheme="minorHAnsi"/>
              </w:rPr>
            </w:pPr>
            <w:r w:rsidRPr="004820C8">
              <w:rPr>
                <w:rFonts w:asciiTheme="minorHAnsi" w:hAnsiTheme="minorHAnsi" w:cstheme="minorHAnsi"/>
              </w:rPr>
              <w:t>Вторник</w:t>
            </w:r>
          </w:p>
          <w:p w14:paraId="6B7BFB3F" w14:textId="064AF507" w:rsidR="00C71951" w:rsidRDefault="00C71951" w:rsidP="00C7195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EAF" w14:textId="77777777" w:rsidR="00C71951" w:rsidRDefault="00C71951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71951">
              <w:rPr>
                <w:rFonts w:asciiTheme="minorHAnsi" w:hAnsiTheme="minorHAnsi" w:cstheme="minorHAnsi"/>
                <w:b/>
                <w:bCs/>
              </w:rPr>
              <w:t xml:space="preserve">Старт 3 этапа обязательной маркировки безалкогольных напитков и подготовка к объемно-сортовому учету </w:t>
            </w:r>
          </w:p>
          <w:p w14:paraId="15C2F9F5" w14:textId="77777777" w:rsidR="00C71951" w:rsidRDefault="00C71951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73FBF7C1" w14:textId="77777777" w:rsidR="00C71951" w:rsidRDefault="00C71951" w:rsidP="00C71951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713A89BF" w14:textId="77777777" w:rsidR="00C71951" w:rsidRDefault="00C71951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71951">
              <w:rPr>
                <w:rFonts w:asciiTheme="minorHAnsi" w:hAnsiTheme="minorHAnsi" w:cstheme="minorHAnsi"/>
                <w:b/>
                <w:bCs/>
              </w:rPr>
              <w:t>Субботин Дмитрий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7195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C7195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 xml:space="preserve">Управление </w:t>
            </w:r>
            <w:proofErr w:type="spellStart"/>
            <w:r w:rsidRPr="00C7195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C7195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</w:t>
            </w:r>
          </w:p>
          <w:p w14:paraId="7CC2DD7E" w14:textId="77777777" w:rsidR="005F2600" w:rsidRPr="009038FB" w:rsidRDefault="005F2600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0E6283EB" w14:textId="56C04420" w:rsidR="005F2600" w:rsidRPr="009038FB" w:rsidRDefault="00140C05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12" w:tgtFrame="_blank" w:history="1">
              <w:r w:rsidR="005F2600" w:rsidRPr="009038FB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5F2600" w:rsidRPr="009038FB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5F2600" w:rsidRPr="009038FB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5F2600" w:rsidRPr="009038FB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5F2600" w:rsidRPr="009038FB">
                <w:rPr>
                  <w:rStyle w:val="a6"/>
                  <w:rFonts w:asciiTheme="minorHAnsi" w:hAnsiTheme="minorHAnsi" w:cstheme="minorHAnsi"/>
                </w:rPr>
                <w:t>/?ELEMENT_ID=434826</w:t>
              </w:r>
            </w:hyperlink>
          </w:p>
        </w:tc>
      </w:tr>
      <w:tr w:rsidR="00412146" w:rsidRPr="007850F6" w14:paraId="3152B7B0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D009" w14:textId="77777777" w:rsidR="00412146" w:rsidRDefault="00412146" w:rsidP="004121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 мая</w:t>
            </w:r>
          </w:p>
          <w:p w14:paraId="329AD518" w14:textId="77777777" w:rsidR="00412146" w:rsidRDefault="00412146" w:rsidP="00412146">
            <w:pPr>
              <w:rPr>
                <w:rFonts w:asciiTheme="minorHAnsi" w:hAnsiTheme="minorHAnsi" w:cstheme="minorHAnsi"/>
              </w:rPr>
            </w:pPr>
            <w:r w:rsidRPr="004820C8">
              <w:rPr>
                <w:rFonts w:asciiTheme="minorHAnsi" w:hAnsiTheme="minorHAnsi" w:cstheme="minorHAnsi"/>
              </w:rPr>
              <w:t>Вторник</w:t>
            </w:r>
          </w:p>
          <w:p w14:paraId="031005DB" w14:textId="78EDBBE1" w:rsidR="00412146" w:rsidRDefault="00412146" w:rsidP="004121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A9B" w14:textId="124651F1" w:rsidR="00412146" w:rsidRDefault="00412146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12146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412146">
              <w:rPr>
                <w:rFonts w:asciiTheme="minorHAnsi" w:hAnsiTheme="minorHAnsi" w:cstheme="minorHAnsi"/>
                <w:b/>
                <w:bCs/>
              </w:rPr>
              <w:t>аркировка товаров легкой промышленности (остатки) по расширенному перечиню товаров</w:t>
            </w:r>
          </w:p>
          <w:p w14:paraId="43668776" w14:textId="77777777" w:rsidR="00412146" w:rsidRDefault="00412146" w:rsidP="0041214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065551F4" w14:textId="62969035" w:rsidR="00412146" w:rsidRPr="00D87840" w:rsidRDefault="00412146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87840">
              <w:rPr>
                <w:rFonts w:asciiTheme="minorHAnsi" w:hAnsiTheme="minorHAnsi" w:cstheme="minorHAnsi"/>
                <w:b/>
                <w:bCs/>
              </w:rPr>
              <w:t xml:space="preserve">Никифорова Ольга </w:t>
            </w:r>
          </w:p>
          <w:p w14:paraId="0D8E9D30" w14:textId="77777777" w:rsidR="00626053" w:rsidRDefault="00412146" w:rsidP="00D7192D">
            <w:pPr>
              <w:spacing w:line="33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87840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</w:t>
            </w:r>
            <w:r w:rsidR="00D87840" w:rsidRPr="00D87840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о</w:t>
            </w:r>
            <w:r w:rsidRPr="00D87840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ектов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BD4D7F" w14:textId="3D78FE7F" w:rsidR="00412146" w:rsidRPr="009038FB" w:rsidRDefault="00412146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3" w:tgtFrame="_blank" w:tooltip="https://честныйзнак.рф/lectures/vebinary/?ELEMENT_ID=434862" w:history="1">
              <w:r w:rsidR="00626053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626053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626053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626053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626053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/?ELEMENT_ID=434862</w:t>
              </w:r>
            </w:hyperlink>
          </w:p>
        </w:tc>
      </w:tr>
      <w:tr w:rsidR="007E260D" w:rsidRPr="007850F6" w14:paraId="64D4EEDF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A95" w14:textId="36FDFC40" w:rsidR="007E260D" w:rsidRDefault="007E260D" w:rsidP="001B40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 мая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</w:rPr>
              <w:t>Среда</w:t>
            </w:r>
            <w:r>
              <w:rPr>
                <w:rFonts w:asciiTheme="minorHAnsi" w:hAnsiTheme="minorHAnsi" w:cstheme="minorHAnsi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19D" w14:textId="48F44FCF" w:rsidR="007E260D" w:rsidRDefault="007E260D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E260D">
              <w:rPr>
                <w:rFonts w:asciiTheme="minorHAnsi" w:hAnsiTheme="minorHAnsi" w:cstheme="minorHAnsi"/>
                <w:b/>
                <w:bCs/>
              </w:rPr>
              <w:t>ТГ Морепродукты: Типовые технические решения для маркировки Икры</w:t>
            </w:r>
          </w:p>
          <w:p w14:paraId="322D55A0" w14:textId="77777777" w:rsidR="007E260D" w:rsidRDefault="007E260D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4461A131" w14:textId="77777777" w:rsidR="007E260D" w:rsidRDefault="007E260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7E260D">
              <w:rPr>
                <w:rFonts w:asciiTheme="minorHAnsi" w:hAnsiTheme="minorHAnsi" w:cstheme="minorHAnsi"/>
                <w:b/>
                <w:bCs/>
              </w:rPr>
              <w:t>Калугина Антонина Александровна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E260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направления 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«</w:t>
            </w:r>
            <w:r w:rsidRPr="007E260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ТГ Морепродукты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7E260D">
              <w:rPr>
                <w:rFonts w:asciiTheme="minorHAnsi" w:hAnsiTheme="minorHAnsi" w:cstheme="minorHAnsi"/>
                <w:b/>
                <w:bCs/>
              </w:rPr>
              <w:t>Асламов</w:t>
            </w:r>
            <w:proofErr w:type="spellEnd"/>
            <w:r w:rsidRPr="007E260D">
              <w:rPr>
                <w:rFonts w:asciiTheme="minorHAnsi" w:hAnsiTheme="minorHAnsi" w:cstheme="minorHAnsi"/>
                <w:b/>
                <w:bCs/>
              </w:rPr>
              <w:t xml:space="preserve"> Антон Валерьевич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E260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направления взаимодействия с интеграторами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E260D">
              <w:rPr>
                <w:rFonts w:asciiTheme="minorHAnsi" w:hAnsiTheme="minorHAnsi" w:cstheme="minorHAnsi"/>
                <w:b/>
                <w:bCs/>
              </w:rPr>
              <w:t xml:space="preserve">Балыков Александр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E260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Генеральный директор 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«</w:t>
            </w:r>
            <w:r w:rsidRPr="007E260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Альфа технологии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25270419" w14:textId="68BEE57D" w:rsidR="007E260D" w:rsidRPr="009038FB" w:rsidRDefault="007E260D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4" w:tgtFrame="_blank" w:tooltip="https://честныйзнак.рф/lectures/vebinary/?ELEMENT_ID=434820" w:history="1">
              <w:r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https://xn--80ajghhoc2aj1c8b.xn--p1ai/</w:t>
              </w:r>
              <w:proofErr w:type="spellStart"/>
              <w:r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lectures</w:t>
              </w:r>
              <w:proofErr w:type="spellEnd"/>
              <w:r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</w:t>
              </w:r>
              <w:proofErr w:type="spellStart"/>
              <w:r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vebinary</w:t>
              </w:r>
              <w:proofErr w:type="spellEnd"/>
              <w:r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/?ELEMENT_ID=434820</w:t>
              </w:r>
            </w:hyperlink>
          </w:p>
        </w:tc>
      </w:tr>
      <w:tr w:rsidR="003405C8" w:rsidRPr="009038FB" w14:paraId="41318D57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8C78" w14:textId="4EA6B66B" w:rsidR="003405C8" w:rsidRPr="009038FB" w:rsidRDefault="001F44E4" w:rsidP="00D7192D">
            <w:pPr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22 мая</w:t>
            </w:r>
            <w:r w:rsidRPr="009038FB">
              <w:rPr>
                <w:rFonts w:asciiTheme="minorHAnsi" w:hAnsiTheme="minorHAnsi" w:cstheme="minorHAnsi"/>
                <w:b/>
                <w:bCs/>
              </w:rPr>
              <w:br/>
            </w:r>
            <w:r w:rsidRPr="009038FB">
              <w:rPr>
                <w:rFonts w:asciiTheme="minorHAnsi" w:hAnsiTheme="minorHAnsi" w:cstheme="minorHAnsi"/>
              </w:rPr>
              <w:t>Среда</w:t>
            </w:r>
            <w:r w:rsidRPr="009038FB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EDF" w14:textId="67706DEF" w:rsidR="001F44E4" w:rsidRPr="009038FB" w:rsidRDefault="001F44E4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Готовые решения для бизнеса</w:t>
            </w:r>
            <w:r w:rsidRPr="009038FB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</w:p>
          <w:p w14:paraId="0ACFA8C6" w14:textId="0E3ED2D9" w:rsidR="001F44E4" w:rsidRPr="009038FB" w:rsidRDefault="001F44E4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Вильнур</w:t>
            </w:r>
            <w:proofErr w:type="spellEnd"/>
            <w:r w:rsidRPr="009038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Шагиахметов</w:t>
            </w:r>
            <w:proofErr w:type="spellEnd"/>
            <w:r w:rsidRPr="009038FB">
              <w:rPr>
                <w:rFonts w:asciiTheme="minorHAnsi" w:hAnsiTheme="minorHAnsi" w:cstheme="minorHAnsi"/>
                <w:b/>
                <w:bCs/>
              </w:rPr>
              <w:br/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проекта товарной группы </w:t>
            </w:r>
            <w:proofErr w:type="spellStart"/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</w:p>
          <w:p w14:paraId="1250CF68" w14:textId="069CC2A3" w:rsidR="003405C8" w:rsidRPr="009038FB" w:rsidRDefault="001F44E4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Дворников Иван</w:t>
            </w:r>
            <w:r w:rsidRPr="009038FB">
              <w:rPr>
                <w:rFonts w:asciiTheme="minorHAnsi" w:hAnsiTheme="minorHAnsi" w:cstheme="minorHAnsi"/>
                <w:b/>
                <w:bCs/>
              </w:rPr>
              <w:br/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Департамента производственных решений</w:t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5" w:tgtFrame="_blank" w:tooltip="https://честныйзнак.рф/lectures/vebinary/?ELEMENT_ID=434629" w:history="1"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https://xn--80ajghhoc2aj1c8b.xn--p1ai/</w:t>
              </w:r>
              <w:proofErr w:type="spellStart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lectures</w:t>
              </w:r>
              <w:proofErr w:type="spellEnd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</w:t>
              </w:r>
              <w:proofErr w:type="spellStart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vebinary</w:t>
              </w:r>
              <w:proofErr w:type="spellEnd"/>
              <w:r w:rsidR="00463251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/?ELEMENT_ID=434629</w:t>
              </w:r>
            </w:hyperlink>
          </w:p>
        </w:tc>
      </w:tr>
      <w:tr w:rsidR="00C84725" w:rsidRPr="009038FB" w14:paraId="7D247EE3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08A" w14:textId="0E75AA67" w:rsidR="00C84725" w:rsidRPr="009038FB" w:rsidRDefault="00C84725" w:rsidP="00C84725">
            <w:pPr>
              <w:tabs>
                <w:tab w:val="left" w:pos="1415"/>
              </w:tabs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lastRenderedPageBreak/>
              <w:t>23 мая</w:t>
            </w:r>
          </w:p>
          <w:p w14:paraId="3C3E7F86" w14:textId="77777777" w:rsidR="00C84725" w:rsidRPr="009038FB" w:rsidRDefault="00C84725" w:rsidP="00C84725">
            <w:pPr>
              <w:tabs>
                <w:tab w:val="left" w:pos="1415"/>
              </w:tabs>
              <w:rPr>
                <w:rFonts w:asciiTheme="minorHAnsi" w:hAnsiTheme="minorHAnsi" w:cstheme="minorHAnsi"/>
              </w:rPr>
            </w:pPr>
            <w:r w:rsidRPr="009038FB">
              <w:rPr>
                <w:rFonts w:asciiTheme="minorHAnsi" w:hAnsiTheme="minorHAnsi" w:cstheme="minorHAnsi"/>
              </w:rPr>
              <w:t>Четверг</w:t>
            </w:r>
          </w:p>
          <w:p w14:paraId="11307174" w14:textId="6BAAB1D8" w:rsidR="00C84725" w:rsidRPr="009038FB" w:rsidRDefault="00C84725" w:rsidP="00C84725">
            <w:pPr>
              <w:tabs>
                <w:tab w:val="left" w:pos="1415"/>
              </w:tabs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A83C" w14:textId="0CCAC568" w:rsidR="00C84725" w:rsidRPr="009038FB" w:rsidRDefault="00C84725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Эксперимент по маркировке печатных учебных изданий</w:t>
            </w:r>
          </w:p>
          <w:p w14:paraId="08244F3A" w14:textId="27A7BEDF" w:rsidR="00C84725" w:rsidRPr="009038FB" w:rsidRDefault="00C84725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504E9940" w14:textId="725A1E4A" w:rsidR="00C84725" w:rsidRPr="009038FB" w:rsidRDefault="00C84725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Крючкова</w:t>
            </w:r>
            <w:proofErr w:type="spellEnd"/>
            <w:r w:rsidRPr="009038FB">
              <w:rPr>
                <w:rFonts w:asciiTheme="minorHAnsi" w:hAnsiTheme="minorHAnsi" w:cstheme="minorHAnsi"/>
                <w:b/>
                <w:bCs/>
              </w:rPr>
              <w:t xml:space="preserve"> Наталья </w:t>
            </w:r>
          </w:p>
          <w:p w14:paraId="69522E00" w14:textId="0648E842" w:rsidR="00C84725" w:rsidRPr="009038FB" w:rsidRDefault="00C84725" w:rsidP="001F44E4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</w:t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</w:p>
          <w:p w14:paraId="0A7D1F40" w14:textId="0A8D2846" w:rsidR="00C84725" w:rsidRPr="009038FB" w:rsidRDefault="00140C05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16" w:tgtFrame="_blank" w:tooltip="https://честныйзнак.рф/lectures/vebinary/?ELEMENT_ID=434848" w:history="1"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/?ELEMENT_ID=434848</w:t>
              </w:r>
            </w:hyperlink>
          </w:p>
        </w:tc>
      </w:tr>
      <w:tr w:rsidR="003405C8" w:rsidRPr="009038FB" w14:paraId="57EB00A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5AB" w14:textId="77777777" w:rsidR="003405C8" w:rsidRPr="009038FB" w:rsidRDefault="004820C8" w:rsidP="00F32AE2">
            <w:pPr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28 мая</w:t>
            </w:r>
          </w:p>
          <w:p w14:paraId="4E66FE9E" w14:textId="77777777" w:rsidR="004820C8" w:rsidRPr="009038FB" w:rsidRDefault="004820C8" w:rsidP="004820C8">
            <w:pPr>
              <w:rPr>
                <w:rFonts w:asciiTheme="minorHAnsi" w:hAnsiTheme="minorHAnsi" w:cstheme="minorHAnsi"/>
              </w:rPr>
            </w:pPr>
            <w:r w:rsidRPr="009038FB">
              <w:rPr>
                <w:rFonts w:asciiTheme="minorHAnsi" w:hAnsiTheme="minorHAnsi" w:cstheme="minorHAnsi"/>
              </w:rPr>
              <w:t>Вторник</w:t>
            </w:r>
          </w:p>
          <w:p w14:paraId="643E6FC3" w14:textId="63CBFE97" w:rsidR="004820C8" w:rsidRPr="009038FB" w:rsidRDefault="004820C8" w:rsidP="004820C8">
            <w:pPr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771" w14:textId="77777777" w:rsidR="003405C8" w:rsidRPr="009038FB" w:rsidRDefault="004820C8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Особенности импорта и экспорта растительных масел</w:t>
            </w:r>
          </w:p>
          <w:p w14:paraId="34A3B9DC" w14:textId="77777777" w:rsidR="004820C8" w:rsidRPr="009038FB" w:rsidRDefault="004820C8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081E0484" w14:textId="77777777" w:rsidR="004820C8" w:rsidRPr="009038FB" w:rsidRDefault="004820C8" w:rsidP="004820C8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0D544E48" w14:textId="77777777" w:rsidR="004820C8" w:rsidRPr="009038FB" w:rsidRDefault="004820C8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 xml:space="preserve">Евгений </w:t>
            </w: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Саяхов</w:t>
            </w:r>
            <w:proofErr w:type="spellEnd"/>
          </w:p>
          <w:p w14:paraId="2071947D" w14:textId="77777777" w:rsidR="004820C8" w:rsidRPr="009038FB" w:rsidRDefault="004820C8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</w:rPr>
            </w:pP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управления </w:t>
            </w:r>
            <w:proofErr w:type="spellStart"/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 </w:t>
            </w:r>
          </w:p>
          <w:p w14:paraId="17B6D2C8" w14:textId="77777777" w:rsidR="004820C8" w:rsidRPr="009038FB" w:rsidRDefault="004820C8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Таисия Сергеева</w:t>
            </w:r>
          </w:p>
          <w:p w14:paraId="527CB090" w14:textId="77777777" w:rsidR="004820C8" w:rsidRPr="009038FB" w:rsidRDefault="004820C8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</w:rPr>
            </w:pP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управления </w:t>
            </w:r>
            <w:proofErr w:type="spellStart"/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</w:t>
            </w:r>
          </w:p>
          <w:p w14:paraId="370EF533" w14:textId="77777777" w:rsidR="004820C8" w:rsidRPr="009038FB" w:rsidRDefault="004820C8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</w:rPr>
            </w:pPr>
          </w:p>
          <w:p w14:paraId="4A5271F8" w14:textId="0A54CD4F" w:rsidR="004820C8" w:rsidRPr="009038FB" w:rsidRDefault="00140C05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</w:rPr>
            </w:pPr>
            <w:hyperlink r:id="rId17" w:tgtFrame="_blank" w:tooltip="https://честныйзнак.рф/lectures/vebinary/?ELEMENT_ID=434655" w:history="1"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https://xn--80ajghhoc2aj1c8b.xn--p1ai/</w:t>
              </w:r>
              <w:proofErr w:type="spellStart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lectures</w:t>
              </w:r>
              <w:proofErr w:type="spellEnd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</w:t>
              </w:r>
              <w:proofErr w:type="spellStart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vebinary</w:t>
              </w:r>
              <w:proofErr w:type="spellEnd"/>
              <w:r w:rsidR="004820C8" w:rsidRPr="009038FB">
                <w:rPr>
                  <w:rStyle w:val="a6"/>
                  <w:rFonts w:asciiTheme="minorHAnsi" w:hAnsiTheme="minorHAnsi" w:cstheme="minorHAnsi"/>
                  <w:color w:val="0056B3"/>
                  <w:shd w:val="clear" w:color="auto" w:fill="FFFFFF"/>
                </w:rPr>
                <w:t>/?ELEMENT_ID=434655</w:t>
              </w:r>
            </w:hyperlink>
          </w:p>
        </w:tc>
      </w:tr>
      <w:tr w:rsidR="00DB2E20" w:rsidRPr="009038FB" w14:paraId="616780CA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050" w14:textId="77777777" w:rsidR="00DB2E20" w:rsidRPr="009038FB" w:rsidRDefault="00DB2E20" w:rsidP="00DB2E20">
            <w:pPr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28 мая</w:t>
            </w:r>
          </w:p>
          <w:p w14:paraId="715F59DB" w14:textId="77777777" w:rsidR="00DB2E20" w:rsidRPr="009038FB" w:rsidRDefault="00DB2E20" w:rsidP="00DB2E20">
            <w:pPr>
              <w:rPr>
                <w:rFonts w:asciiTheme="minorHAnsi" w:hAnsiTheme="minorHAnsi" w:cstheme="minorHAnsi"/>
              </w:rPr>
            </w:pPr>
            <w:r w:rsidRPr="009038FB">
              <w:rPr>
                <w:rFonts w:asciiTheme="minorHAnsi" w:hAnsiTheme="minorHAnsi" w:cstheme="minorHAnsi"/>
              </w:rPr>
              <w:t>Вторник</w:t>
            </w:r>
          </w:p>
          <w:p w14:paraId="49A28586" w14:textId="72071CDE" w:rsidR="00DB2E20" w:rsidRPr="009038FB" w:rsidRDefault="00DB2E20" w:rsidP="00DB2E20">
            <w:pPr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B13" w14:textId="77777777" w:rsidR="00DB2E20" w:rsidRPr="009038FB" w:rsidRDefault="00DB2E20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Маркировка отдельных видов импортных товаров для детей (игр и игрушек)</w:t>
            </w:r>
          </w:p>
          <w:p w14:paraId="5D092398" w14:textId="77777777" w:rsidR="00412146" w:rsidRPr="009038FB" w:rsidRDefault="00412146" w:rsidP="00412146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55DD89C0" w14:textId="77777777" w:rsidR="00412146" w:rsidRPr="009038FB" w:rsidRDefault="00412146" w:rsidP="00F32AE2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Гузиева</w:t>
            </w:r>
            <w:proofErr w:type="spellEnd"/>
            <w:r w:rsidRPr="009038FB">
              <w:rPr>
                <w:rFonts w:asciiTheme="minorHAnsi" w:hAnsiTheme="minorHAnsi" w:cstheme="minorHAnsi"/>
                <w:b/>
                <w:bCs/>
              </w:rPr>
              <w:t xml:space="preserve"> Юлия</w:t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Руководитель проектов</w:t>
            </w:r>
          </w:p>
          <w:p w14:paraId="558A76B1" w14:textId="77777777" w:rsidR="00412146" w:rsidRPr="009038FB" w:rsidRDefault="00412146" w:rsidP="00F32AE2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7AE940CA" w14:textId="4D7BE682" w:rsidR="00412146" w:rsidRPr="009038FB" w:rsidRDefault="00140C05" w:rsidP="00F32AE2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18" w:tgtFrame="_blank" w:tooltip="https://честныйзнак.рф/lectures/vebinary/?ELEMENT_ID=434852" w:history="1"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D87840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/?ELEMENT_ID=434852</w:t>
              </w:r>
            </w:hyperlink>
          </w:p>
        </w:tc>
      </w:tr>
      <w:tr w:rsidR="007E260D" w:rsidRPr="009038FB" w14:paraId="106B332D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3B2" w14:textId="311069AB" w:rsidR="007E260D" w:rsidRPr="009038FB" w:rsidRDefault="00C71951" w:rsidP="001F44E4">
            <w:pPr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2</w:t>
            </w:r>
            <w:r w:rsidR="007E260D" w:rsidRPr="009038FB">
              <w:rPr>
                <w:rFonts w:asciiTheme="minorHAnsi" w:hAnsiTheme="minorHAnsi" w:cstheme="minorHAnsi"/>
                <w:b/>
                <w:bCs/>
              </w:rPr>
              <w:t>9 мая</w:t>
            </w:r>
            <w:r w:rsidR="007E260D" w:rsidRPr="009038FB">
              <w:rPr>
                <w:rFonts w:asciiTheme="minorHAnsi" w:hAnsiTheme="minorHAnsi" w:cstheme="minorHAnsi"/>
                <w:b/>
                <w:bCs/>
              </w:rPr>
              <w:br/>
            </w:r>
            <w:r w:rsidR="007E260D" w:rsidRPr="009038FB">
              <w:rPr>
                <w:rFonts w:asciiTheme="minorHAnsi" w:hAnsiTheme="minorHAnsi" w:cstheme="minorHAnsi"/>
              </w:rPr>
              <w:t>Среда</w:t>
            </w:r>
            <w:r w:rsidR="007E260D" w:rsidRPr="009038FB">
              <w:rPr>
                <w:rFonts w:asciiTheme="minorHAnsi" w:hAnsiTheme="minorHAnsi" w:cstheme="minorHAnsi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624" w14:textId="77777777" w:rsidR="007E260D" w:rsidRPr="009038FB" w:rsidRDefault="007E260D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ТГ Морепродукты: Экспорт и импорт подконтрольной продукции</w:t>
            </w:r>
          </w:p>
          <w:p w14:paraId="017257BA" w14:textId="77777777" w:rsidR="007E260D" w:rsidRPr="009038FB" w:rsidRDefault="007E260D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3DCB4F23" w14:textId="77777777" w:rsidR="007E260D" w:rsidRPr="009038FB" w:rsidRDefault="007E260D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20B3C259" w14:textId="77777777" w:rsidR="007E260D" w:rsidRPr="009038FB" w:rsidRDefault="007E260D" w:rsidP="007E260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 xml:space="preserve">Калугина Антонина </w:t>
            </w:r>
          </w:p>
          <w:p w14:paraId="5DE4BCEB" w14:textId="2F9DE421" w:rsidR="007E260D" w:rsidRPr="009038FB" w:rsidRDefault="007E260D" w:rsidP="007E260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направления "ТГ Морепродукты"</w:t>
            </w:r>
          </w:p>
          <w:p w14:paraId="74F43702" w14:textId="77777777" w:rsidR="007E260D" w:rsidRPr="009038FB" w:rsidRDefault="007E260D" w:rsidP="007E260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Саяхов</w:t>
            </w:r>
            <w:proofErr w:type="spellEnd"/>
            <w:r w:rsidRPr="009038FB">
              <w:rPr>
                <w:rFonts w:asciiTheme="minorHAnsi" w:hAnsiTheme="minorHAnsi" w:cstheme="minorHAnsi"/>
                <w:b/>
                <w:bCs/>
              </w:rPr>
              <w:t xml:space="preserve"> Евгений </w:t>
            </w:r>
          </w:p>
          <w:p w14:paraId="4D1999BC" w14:textId="77777777" w:rsidR="00554381" w:rsidRPr="009038FB" w:rsidRDefault="007E260D" w:rsidP="007E260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"Управление </w:t>
            </w:r>
            <w:proofErr w:type="spellStart"/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продукции"</w:t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ab/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Pr="009038FB">
              <w:rPr>
                <w:rFonts w:asciiTheme="minorHAnsi" w:hAnsiTheme="minorHAnsi" w:cstheme="minorHAnsi"/>
                <w:b/>
                <w:bCs/>
              </w:rPr>
              <w:tab/>
            </w:r>
          </w:p>
          <w:p w14:paraId="453B5651" w14:textId="36CAB044" w:rsidR="007E260D" w:rsidRPr="009038FB" w:rsidRDefault="00140C05" w:rsidP="007E260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19" w:history="1">
              <w:r w:rsidR="0055438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55438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55438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55438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55438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/?ELEMENT_ID=434816</w:t>
              </w:r>
            </w:hyperlink>
            <w:r w:rsidR="007E260D"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="007E260D"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="007E260D"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="007E260D" w:rsidRPr="009038FB">
              <w:rPr>
                <w:rFonts w:asciiTheme="minorHAnsi" w:hAnsiTheme="minorHAnsi" w:cstheme="minorHAnsi"/>
                <w:b/>
                <w:bCs/>
              </w:rPr>
              <w:tab/>
            </w:r>
            <w:r w:rsidR="007E260D" w:rsidRPr="009038FB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</w:tr>
      <w:tr w:rsidR="001F44E4" w:rsidRPr="009038FB" w14:paraId="1097418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AE1" w14:textId="551A6DEE" w:rsidR="001F44E4" w:rsidRPr="009038FB" w:rsidRDefault="001F44E4" w:rsidP="001F44E4">
            <w:pPr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30 мая</w:t>
            </w:r>
            <w:r w:rsidRPr="009038FB">
              <w:rPr>
                <w:rFonts w:asciiTheme="minorHAnsi" w:hAnsiTheme="minorHAnsi" w:cstheme="minorHAnsi"/>
                <w:b/>
                <w:bCs/>
              </w:rPr>
              <w:br/>
            </w:r>
            <w:r w:rsidRPr="009038FB">
              <w:rPr>
                <w:rFonts w:asciiTheme="minorHAnsi" w:hAnsiTheme="minorHAnsi" w:cstheme="minorHAnsi"/>
              </w:rPr>
              <w:t>Четверг</w:t>
            </w:r>
            <w:r w:rsidRPr="009038FB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C63" w14:textId="024FEED5" w:rsidR="001F44E4" w:rsidRPr="009038FB" w:rsidRDefault="001F44E4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Готовые решения для бизнеса</w:t>
            </w:r>
            <w:r w:rsidRPr="009038FB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пикеры</w:t>
            </w:r>
            <w:proofErr w:type="spellEnd"/>
            <w:r w:rsidRPr="009038F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839F998" w14:textId="4BCC0949" w:rsidR="001F44E4" w:rsidRPr="009038FB" w:rsidRDefault="001F44E4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 xml:space="preserve">Юлия </w:t>
            </w:r>
            <w:proofErr w:type="spellStart"/>
            <w:r w:rsidRPr="009038FB">
              <w:rPr>
                <w:rFonts w:asciiTheme="minorHAnsi" w:hAnsiTheme="minorHAnsi" w:cstheme="minorHAnsi"/>
                <w:b/>
                <w:bCs/>
              </w:rPr>
              <w:t>Гузиева</w:t>
            </w:r>
            <w:proofErr w:type="spellEnd"/>
            <w:r w:rsidRPr="009038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038FB">
              <w:rPr>
                <w:rFonts w:asciiTheme="minorHAnsi" w:hAnsiTheme="minorHAnsi" w:cstheme="minorHAnsi"/>
                <w:b/>
                <w:bCs/>
              </w:rPr>
              <w:br/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«Игрушки»</w:t>
            </w:r>
          </w:p>
          <w:p w14:paraId="26085A96" w14:textId="77777777" w:rsidR="00463251" w:rsidRPr="009038FB" w:rsidRDefault="001F44E4" w:rsidP="001F44E4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9038FB">
              <w:rPr>
                <w:rFonts w:asciiTheme="minorHAnsi" w:hAnsiTheme="minorHAnsi" w:cstheme="minorHAnsi"/>
                <w:b/>
                <w:bCs/>
              </w:rPr>
              <w:t>Дворников Иван</w:t>
            </w:r>
            <w:r w:rsidRPr="009038FB">
              <w:rPr>
                <w:rFonts w:asciiTheme="minorHAnsi" w:hAnsiTheme="minorHAnsi" w:cstheme="minorHAnsi"/>
                <w:b/>
                <w:bCs/>
              </w:rPr>
              <w:br/>
            </w:r>
            <w:r w:rsidRPr="009038F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Департамента производственных решений</w:t>
            </w:r>
          </w:p>
          <w:p w14:paraId="5DD5D12F" w14:textId="77777777" w:rsidR="00463251" w:rsidRPr="009038FB" w:rsidRDefault="00463251" w:rsidP="001F44E4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2877A23A" w14:textId="34A7218F" w:rsidR="001F44E4" w:rsidRPr="009038FB" w:rsidRDefault="00140C05" w:rsidP="001F44E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20" w:tgtFrame="_blank" w:tooltip="https://честныйзнак.рф/lectures/vebinary/?ELEMENT_ID=434636" w:history="1">
              <w:r w:rsidR="0046325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46325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46325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46325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463251" w:rsidRPr="009038FB">
                <w:rPr>
                  <w:rStyle w:val="a6"/>
                  <w:rFonts w:asciiTheme="minorHAnsi" w:hAnsiTheme="minorHAnsi" w:cstheme="minorHAnsi"/>
                  <w:shd w:val="clear" w:color="auto" w:fill="FFFFFF"/>
                </w:rPr>
                <w:t>/?ELEMENT_ID=434636</w:t>
              </w:r>
            </w:hyperlink>
          </w:p>
        </w:tc>
      </w:tr>
      <w:bookmarkEnd w:id="0"/>
    </w:tbl>
    <w:p w14:paraId="382F1C56" w14:textId="77777777" w:rsidR="00C85D48" w:rsidRPr="009038FB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sectPr w:rsidR="00C85D48" w:rsidRPr="0090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2A6C"/>
    <w:rsid w:val="00023125"/>
    <w:rsid w:val="00023DA5"/>
    <w:rsid w:val="00025667"/>
    <w:rsid w:val="00025942"/>
    <w:rsid w:val="0002631A"/>
    <w:rsid w:val="000266B9"/>
    <w:rsid w:val="000331A6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2CA9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0C0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B4004"/>
    <w:rsid w:val="001C5E14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44E4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46328"/>
    <w:rsid w:val="00251A18"/>
    <w:rsid w:val="00253FBB"/>
    <w:rsid w:val="00254134"/>
    <w:rsid w:val="00254B1C"/>
    <w:rsid w:val="00255904"/>
    <w:rsid w:val="00255970"/>
    <w:rsid w:val="00261972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B79EB"/>
    <w:rsid w:val="002C4E4C"/>
    <w:rsid w:val="002C6737"/>
    <w:rsid w:val="002C6EC5"/>
    <w:rsid w:val="002D01C8"/>
    <w:rsid w:val="002D10EE"/>
    <w:rsid w:val="002E5FE7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12A3"/>
    <w:rsid w:val="0033324B"/>
    <w:rsid w:val="00333DD5"/>
    <w:rsid w:val="003402C1"/>
    <w:rsid w:val="003405C8"/>
    <w:rsid w:val="003414EE"/>
    <w:rsid w:val="003419B4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87A37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E624B"/>
    <w:rsid w:val="003F0C6B"/>
    <w:rsid w:val="003F37CE"/>
    <w:rsid w:val="003F39AB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05EC"/>
    <w:rsid w:val="00412146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251"/>
    <w:rsid w:val="00463AAA"/>
    <w:rsid w:val="00464FE0"/>
    <w:rsid w:val="00466B04"/>
    <w:rsid w:val="00474F74"/>
    <w:rsid w:val="00475659"/>
    <w:rsid w:val="00476354"/>
    <w:rsid w:val="004820C8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484E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D616A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1796"/>
    <w:rsid w:val="00511F9E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37DD4"/>
    <w:rsid w:val="005417DD"/>
    <w:rsid w:val="00544D5E"/>
    <w:rsid w:val="0054500E"/>
    <w:rsid w:val="00546A5D"/>
    <w:rsid w:val="00547283"/>
    <w:rsid w:val="005537CD"/>
    <w:rsid w:val="00554381"/>
    <w:rsid w:val="00556373"/>
    <w:rsid w:val="0055751B"/>
    <w:rsid w:val="0056075D"/>
    <w:rsid w:val="00562B4C"/>
    <w:rsid w:val="005661EB"/>
    <w:rsid w:val="00572483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2600"/>
    <w:rsid w:val="005F44D1"/>
    <w:rsid w:val="005F4FCC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26053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0F79"/>
    <w:rsid w:val="00673C56"/>
    <w:rsid w:val="00674420"/>
    <w:rsid w:val="00674E37"/>
    <w:rsid w:val="0067702C"/>
    <w:rsid w:val="0068169E"/>
    <w:rsid w:val="006855C3"/>
    <w:rsid w:val="00686D57"/>
    <w:rsid w:val="00687F71"/>
    <w:rsid w:val="00690990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855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06F3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0EFC"/>
    <w:rsid w:val="00761099"/>
    <w:rsid w:val="00770DB8"/>
    <w:rsid w:val="00773177"/>
    <w:rsid w:val="00776AE9"/>
    <w:rsid w:val="00776D82"/>
    <w:rsid w:val="00777B3A"/>
    <w:rsid w:val="00777E92"/>
    <w:rsid w:val="00780E8F"/>
    <w:rsid w:val="00781FD9"/>
    <w:rsid w:val="00783AA1"/>
    <w:rsid w:val="007850F6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260D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2DBF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038FB"/>
    <w:rsid w:val="00911B68"/>
    <w:rsid w:val="0091212E"/>
    <w:rsid w:val="009134FB"/>
    <w:rsid w:val="00921495"/>
    <w:rsid w:val="0092489B"/>
    <w:rsid w:val="009262E2"/>
    <w:rsid w:val="00927672"/>
    <w:rsid w:val="00930B9A"/>
    <w:rsid w:val="00934882"/>
    <w:rsid w:val="00936C3D"/>
    <w:rsid w:val="0093727C"/>
    <w:rsid w:val="00937561"/>
    <w:rsid w:val="00940BE0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94586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37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17C0F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76369"/>
    <w:rsid w:val="00B80E1D"/>
    <w:rsid w:val="00B8296A"/>
    <w:rsid w:val="00B87F7B"/>
    <w:rsid w:val="00B90CCD"/>
    <w:rsid w:val="00B93F41"/>
    <w:rsid w:val="00B93F74"/>
    <w:rsid w:val="00B959D8"/>
    <w:rsid w:val="00B95B5C"/>
    <w:rsid w:val="00B96D1B"/>
    <w:rsid w:val="00BA0D5B"/>
    <w:rsid w:val="00BA14AD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366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4204"/>
    <w:rsid w:val="00C3501D"/>
    <w:rsid w:val="00C36608"/>
    <w:rsid w:val="00C37F71"/>
    <w:rsid w:val="00C41721"/>
    <w:rsid w:val="00C4669F"/>
    <w:rsid w:val="00C5127B"/>
    <w:rsid w:val="00C53EA5"/>
    <w:rsid w:val="00C559B1"/>
    <w:rsid w:val="00C55A82"/>
    <w:rsid w:val="00C60E3E"/>
    <w:rsid w:val="00C6401A"/>
    <w:rsid w:val="00C6454A"/>
    <w:rsid w:val="00C70F7E"/>
    <w:rsid w:val="00C71951"/>
    <w:rsid w:val="00C76B9C"/>
    <w:rsid w:val="00C776A6"/>
    <w:rsid w:val="00C81D63"/>
    <w:rsid w:val="00C82D4F"/>
    <w:rsid w:val="00C83567"/>
    <w:rsid w:val="00C83E85"/>
    <w:rsid w:val="00C8472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2A29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7192D"/>
    <w:rsid w:val="00D831D0"/>
    <w:rsid w:val="00D8359C"/>
    <w:rsid w:val="00D86DDC"/>
    <w:rsid w:val="00D87840"/>
    <w:rsid w:val="00D95AF2"/>
    <w:rsid w:val="00DA62AE"/>
    <w:rsid w:val="00DB2BC1"/>
    <w:rsid w:val="00DB2E20"/>
    <w:rsid w:val="00DB56D1"/>
    <w:rsid w:val="00DB6DEE"/>
    <w:rsid w:val="00DB78E2"/>
    <w:rsid w:val="00DC5E78"/>
    <w:rsid w:val="00DD5B16"/>
    <w:rsid w:val="00DE3465"/>
    <w:rsid w:val="00DE371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4EFA"/>
    <w:rsid w:val="00E67719"/>
    <w:rsid w:val="00E7036C"/>
    <w:rsid w:val="00E731CB"/>
    <w:rsid w:val="00E75013"/>
    <w:rsid w:val="00E856B6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0E2"/>
    <w:rsid w:val="00EE0E7F"/>
    <w:rsid w:val="00EE233A"/>
    <w:rsid w:val="00EE3364"/>
    <w:rsid w:val="00EE463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1DC"/>
    <w:rsid w:val="00F1370D"/>
    <w:rsid w:val="00F1675B"/>
    <w:rsid w:val="00F20EA8"/>
    <w:rsid w:val="00F233AC"/>
    <w:rsid w:val="00F27465"/>
    <w:rsid w:val="00F27A80"/>
    <w:rsid w:val="00F32933"/>
    <w:rsid w:val="00F32AE2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2083"/>
    <w:rsid w:val="00FD61D1"/>
    <w:rsid w:val="00FE2264"/>
    <w:rsid w:val="00FE3C70"/>
    <w:rsid w:val="00FE62A4"/>
    <w:rsid w:val="00FF0073"/>
    <w:rsid w:val="00FF2ABA"/>
    <w:rsid w:val="00FF4C6A"/>
    <w:rsid w:val="00FF7CC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64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5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3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98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504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7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8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67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7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9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4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5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8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6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84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18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4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3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24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635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70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9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7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3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34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90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0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5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9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7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4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6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29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08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2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8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9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2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2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5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98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638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41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3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2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6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7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83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36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9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26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80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2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0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3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9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52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4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5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18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7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33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4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08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49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33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90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6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6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3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265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06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68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28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55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7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9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31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49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1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0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696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59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8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1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7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2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0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3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14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6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0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50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339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65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36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0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72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68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0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44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8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3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08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75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9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825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6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20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243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3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6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5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3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4640" TargetMode="External"/><Relationship Id="rId13" Type="http://schemas.openxmlformats.org/officeDocument/2006/relationships/hyperlink" Target="https://xn--80ajghhoc2aj1c8b.xn--p1ai/lectures/vebinary/?ELEMENT_ID=434862" TargetMode="External"/><Relationship Id="rId18" Type="http://schemas.openxmlformats.org/officeDocument/2006/relationships/hyperlink" Target="https://xn--80ajghhoc2aj1c8b.xn--p1ai/lectures/vebinary/?ELEMENT_ID=43485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34709" TargetMode="External"/><Relationship Id="rId12" Type="http://schemas.openxmlformats.org/officeDocument/2006/relationships/hyperlink" Target="https://xn--80ajghhoc2aj1c8b.xn--p1ai/lectures/vebinary/?ELEMENT_ID=434826" TargetMode="External"/><Relationship Id="rId17" Type="http://schemas.openxmlformats.org/officeDocument/2006/relationships/hyperlink" Target="https://xn--80ajghhoc2aj1c8b.xn--p1ai/lectures/vebinary/?ELEMENT_ID=4346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4848" TargetMode="External"/><Relationship Id="rId20" Type="http://schemas.openxmlformats.org/officeDocument/2006/relationships/hyperlink" Target="https://xn--80ajghhoc2aj1c8b.xn--p1ai/lectures/vebinary/?ELEMENT_ID=434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4718" TargetMode="External"/><Relationship Id="rId11" Type="http://schemas.openxmlformats.org/officeDocument/2006/relationships/hyperlink" Target="https://xn--80ajghhoc2aj1c8b.xn--p1ai/lectures/vebinary/?ELEMENT_ID=4346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4629" TargetMode="External"/><Relationship Id="rId10" Type="http://schemas.openxmlformats.org/officeDocument/2006/relationships/hyperlink" Target="https://xn--80ajghhoc2aj1c8b.xn--p1ai/lectures/vebinary/?ELEMENT_ID=434763" TargetMode="External"/><Relationship Id="rId19" Type="http://schemas.openxmlformats.org/officeDocument/2006/relationships/hyperlink" Target="https://xn--80ajghhoc2aj1c8b.xn--p1ai/lectures/vebinary/?ELEMENT_ID=4348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4648" TargetMode="External"/><Relationship Id="rId14" Type="http://schemas.openxmlformats.org/officeDocument/2006/relationships/hyperlink" Target="https://xn--80ajghhoc2aj1c8b.xn--p1ai/lectures/vebinary/?ELEMENT_ID=4348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Голец Ольга Георгиевна</cp:lastModifiedBy>
  <cp:revision>2</cp:revision>
  <dcterms:created xsi:type="dcterms:W3CDTF">2024-05-16T03:36:00Z</dcterms:created>
  <dcterms:modified xsi:type="dcterms:W3CDTF">2024-05-16T03:36:00Z</dcterms:modified>
</cp:coreProperties>
</file>