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5D" w:rsidRPr="00233A87" w:rsidRDefault="00D8155D" w:rsidP="00D8155D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 w:val="26"/>
          <w:szCs w:val="26"/>
        </w:rPr>
      </w:pPr>
      <w:r w:rsidRPr="00233A87">
        <w:rPr>
          <w:b w:val="0"/>
          <w:noProof/>
          <w:sz w:val="26"/>
          <w:szCs w:val="26"/>
        </w:rPr>
        <w:drawing>
          <wp:inline distT="0" distB="0" distL="0" distR="0">
            <wp:extent cx="670560" cy="74676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3E2" w:rsidRDefault="008F0D0E" w:rsidP="001147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E2">
        <w:rPr>
          <w:rFonts w:ascii="Times New Roman" w:hAnsi="Times New Roman" w:cs="Times New Roman"/>
          <w:b/>
          <w:sz w:val="28"/>
          <w:szCs w:val="28"/>
        </w:rPr>
        <w:t>СОВЕТ ДЕПУТАТОВ ЧЕРЕПАНОВСКОГО РАЙОНА</w:t>
      </w:r>
    </w:p>
    <w:p w:rsidR="004353E2" w:rsidRDefault="008F0D0E" w:rsidP="001147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E2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8F0D0E" w:rsidRPr="004353E2" w:rsidRDefault="004353E2" w:rsidP="001147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(четвертого созыва)</w:t>
      </w:r>
    </w:p>
    <w:p w:rsidR="008F0D0E" w:rsidRPr="004353E2" w:rsidRDefault="008F0D0E" w:rsidP="001147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D0E" w:rsidRPr="004353E2" w:rsidRDefault="008F0D0E" w:rsidP="001147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E2">
        <w:rPr>
          <w:rFonts w:ascii="Times New Roman" w:hAnsi="Times New Roman" w:cs="Times New Roman"/>
          <w:b/>
          <w:sz w:val="28"/>
          <w:szCs w:val="28"/>
        </w:rPr>
        <w:t>Р</w:t>
      </w:r>
      <w:r w:rsidR="00435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3E2">
        <w:rPr>
          <w:rFonts w:ascii="Times New Roman" w:hAnsi="Times New Roman" w:cs="Times New Roman"/>
          <w:b/>
          <w:sz w:val="28"/>
          <w:szCs w:val="28"/>
        </w:rPr>
        <w:t>Е</w:t>
      </w:r>
      <w:r w:rsidR="00435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3E2">
        <w:rPr>
          <w:rFonts w:ascii="Times New Roman" w:hAnsi="Times New Roman" w:cs="Times New Roman"/>
          <w:b/>
          <w:sz w:val="28"/>
          <w:szCs w:val="28"/>
        </w:rPr>
        <w:t>Ш</w:t>
      </w:r>
      <w:r w:rsidR="00435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3E2">
        <w:rPr>
          <w:rFonts w:ascii="Times New Roman" w:hAnsi="Times New Roman" w:cs="Times New Roman"/>
          <w:b/>
          <w:sz w:val="28"/>
          <w:szCs w:val="28"/>
        </w:rPr>
        <w:t>Е</w:t>
      </w:r>
      <w:r w:rsidR="00435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3E2">
        <w:rPr>
          <w:rFonts w:ascii="Times New Roman" w:hAnsi="Times New Roman" w:cs="Times New Roman"/>
          <w:b/>
          <w:sz w:val="28"/>
          <w:szCs w:val="28"/>
        </w:rPr>
        <w:t>Н</w:t>
      </w:r>
      <w:r w:rsidR="00435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3E2">
        <w:rPr>
          <w:rFonts w:ascii="Times New Roman" w:hAnsi="Times New Roman" w:cs="Times New Roman"/>
          <w:b/>
          <w:sz w:val="28"/>
          <w:szCs w:val="28"/>
        </w:rPr>
        <w:t>И</w:t>
      </w:r>
      <w:r w:rsidR="00435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3E2">
        <w:rPr>
          <w:rFonts w:ascii="Times New Roman" w:hAnsi="Times New Roman" w:cs="Times New Roman"/>
          <w:b/>
          <w:sz w:val="28"/>
          <w:szCs w:val="28"/>
        </w:rPr>
        <w:t>Е</w:t>
      </w:r>
    </w:p>
    <w:p w:rsidR="008F0D0E" w:rsidRPr="004353E2" w:rsidRDefault="008F0D0E" w:rsidP="001147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E2">
        <w:rPr>
          <w:rFonts w:ascii="Times New Roman" w:hAnsi="Times New Roman" w:cs="Times New Roman"/>
          <w:b/>
          <w:sz w:val="28"/>
          <w:szCs w:val="28"/>
        </w:rPr>
        <w:t>(</w:t>
      </w:r>
      <w:r w:rsidR="00EE7150" w:rsidRPr="004353E2">
        <w:rPr>
          <w:rFonts w:ascii="Times New Roman" w:hAnsi="Times New Roman" w:cs="Times New Roman"/>
          <w:b/>
          <w:sz w:val="28"/>
          <w:szCs w:val="28"/>
        </w:rPr>
        <w:t>36-я сессия</w:t>
      </w:r>
      <w:r w:rsidRPr="004353E2">
        <w:rPr>
          <w:rFonts w:ascii="Times New Roman" w:hAnsi="Times New Roman" w:cs="Times New Roman"/>
          <w:b/>
          <w:sz w:val="28"/>
          <w:szCs w:val="28"/>
        </w:rPr>
        <w:t>)</w:t>
      </w:r>
    </w:p>
    <w:p w:rsidR="004353E2" w:rsidRPr="004353E2" w:rsidRDefault="004353E2" w:rsidP="001147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0D0E" w:rsidRDefault="004353E2" w:rsidP="00114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18</w:t>
      </w:r>
      <w:r w:rsidR="008F0D0E" w:rsidRPr="004353E2">
        <w:rPr>
          <w:rFonts w:ascii="Times New Roman" w:hAnsi="Times New Roman" w:cs="Times New Roman"/>
          <w:sz w:val="28"/>
          <w:szCs w:val="28"/>
        </w:rPr>
        <w:t>.06.2024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D0E" w:rsidRPr="004353E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0D0E" w:rsidRPr="004353E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0D0E" w:rsidRPr="004353E2">
        <w:rPr>
          <w:rFonts w:ascii="Times New Roman" w:hAnsi="Times New Roman" w:cs="Times New Roman"/>
          <w:sz w:val="28"/>
          <w:szCs w:val="28"/>
        </w:rPr>
        <w:t xml:space="preserve"> </w:t>
      </w:r>
      <w:r w:rsidR="00EE7150" w:rsidRPr="004353E2">
        <w:rPr>
          <w:rFonts w:ascii="Times New Roman" w:hAnsi="Times New Roman" w:cs="Times New Roman"/>
          <w:sz w:val="28"/>
          <w:szCs w:val="28"/>
        </w:rPr>
        <w:t xml:space="preserve">г.Черепаново   </w:t>
      </w:r>
      <w:r w:rsidR="008F0D0E" w:rsidRPr="004353E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E7150" w:rsidRPr="00435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E7150" w:rsidRPr="004353E2">
        <w:rPr>
          <w:rFonts w:ascii="Times New Roman" w:hAnsi="Times New Roman" w:cs="Times New Roman"/>
          <w:sz w:val="28"/>
          <w:szCs w:val="28"/>
        </w:rPr>
        <w:t xml:space="preserve">   </w:t>
      </w:r>
      <w:r w:rsidR="008F0D0E" w:rsidRPr="004353E2">
        <w:rPr>
          <w:rFonts w:ascii="Times New Roman" w:hAnsi="Times New Roman" w:cs="Times New Roman"/>
          <w:sz w:val="28"/>
          <w:szCs w:val="28"/>
        </w:rPr>
        <w:t>№</w:t>
      </w:r>
      <w:r w:rsidR="00732778">
        <w:rPr>
          <w:rFonts w:ascii="Times New Roman" w:hAnsi="Times New Roman" w:cs="Times New Roman"/>
          <w:sz w:val="28"/>
          <w:szCs w:val="28"/>
        </w:rPr>
        <w:t>3</w:t>
      </w:r>
    </w:p>
    <w:p w:rsidR="004353E2" w:rsidRPr="004353E2" w:rsidRDefault="004353E2" w:rsidP="00114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150" w:rsidRPr="004353E2" w:rsidRDefault="00310D24" w:rsidP="001147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53E2">
        <w:rPr>
          <w:rFonts w:ascii="Times New Roman" w:hAnsi="Times New Roman" w:cs="Times New Roman"/>
          <w:sz w:val="28"/>
          <w:szCs w:val="28"/>
        </w:rPr>
        <w:t>Об утверждении порядка предоставления</w:t>
      </w:r>
      <w:r w:rsidR="0009616E" w:rsidRPr="004353E2">
        <w:rPr>
          <w:rFonts w:ascii="Times New Roman" w:hAnsi="Times New Roman" w:cs="Times New Roman"/>
          <w:sz w:val="28"/>
          <w:szCs w:val="28"/>
        </w:rPr>
        <w:t xml:space="preserve"> и расходования </w:t>
      </w:r>
    </w:p>
    <w:p w:rsidR="00AA2FCA" w:rsidRPr="004353E2" w:rsidRDefault="0009616E" w:rsidP="001147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53E2">
        <w:rPr>
          <w:rFonts w:ascii="Times New Roman" w:hAnsi="Times New Roman" w:cs="Times New Roman"/>
          <w:sz w:val="28"/>
          <w:szCs w:val="28"/>
        </w:rPr>
        <w:t>субсидий</w:t>
      </w:r>
      <w:r w:rsidR="00310D24" w:rsidRPr="004353E2">
        <w:rPr>
          <w:rFonts w:ascii="Times New Roman" w:hAnsi="Times New Roman" w:cs="Times New Roman"/>
          <w:sz w:val="28"/>
          <w:szCs w:val="28"/>
        </w:rPr>
        <w:t xml:space="preserve"> из бюджета Черепановского района Новосибирской </w:t>
      </w:r>
      <w:proofErr w:type="gramStart"/>
      <w:r w:rsidR="00310D24" w:rsidRPr="004353E2">
        <w:rPr>
          <w:rFonts w:ascii="Times New Roman" w:hAnsi="Times New Roman" w:cs="Times New Roman"/>
          <w:sz w:val="28"/>
          <w:szCs w:val="28"/>
        </w:rPr>
        <w:t>области  бюджетам</w:t>
      </w:r>
      <w:proofErr w:type="gramEnd"/>
      <w:r w:rsidR="00310D24" w:rsidRPr="004353E2">
        <w:rPr>
          <w:rFonts w:ascii="Times New Roman" w:hAnsi="Times New Roman" w:cs="Times New Roman"/>
          <w:sz w:val="28"/>
          <w:szCs w:val="28"/>
        </w:rPr>
        <w:t xml:space="preserve"> городских и сельский поселений Черепановского района на реализацию мероприятий по защите территорий населенных</w:t>
      </w:r>
      <w:r w:rsidR="00D36756" w:rsidRPr="004353E2">
        <w:rPr>
          <w:rFonts w:ascii="Times New Roman" w:hAnsi="Times New Roman" w:cs="Times New Roman"/>
          <w:sz w:val="28"/>
          <w:szCs w:val="28"/>
        </w:rPr>
        <w:t xml:space="preserve"> пунктов Новосибирской области от подтопления и затопления  государственной программы  Новосибирской области </w:t>
      </w:r>
      <w:r w:rsidR="008F0D0E" w:rsidRPr="004353E2">
        <w:rPr>
          <w:rFonts w:ascii="Times New Roman" w:hAnsi="Times New Roman" w:cs="Times New Roman"/>
          <w:sz w:val="28"/>
          <w:szCs w:val="28"/>
        </w:rPr>
        <w:t>«Охрана окружающей среды»</w:t>
      </w:r>
    </w:p>
    <w:p w:rsidR="008F0D0E" w:rsidRDefault="008F0D0E" w:rsidP="001147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0D0E" w:rsidRDefault="008F0D0E" w:rsidP="0011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142,3 Бюджетного</w:t>
      </w:r>
      <w:r w:rsidR="004353E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У</w:t>
      </w:r>
      <w:r>
        <w:rPr>
          <w:rFonts w:ascii="Times New Roman" w:hAnsi="Times New Roman" w:cs="Times New Roman"/>
          <w:sz w:val="28"/>
          <w:szCs w:val="28"/>
        </w:rPr>
        <w:t xml:space="preserve">ставом Черепановского </w:t>
      </w:r>
      <w:r w:rsidR="002E7E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09616E">
        <w:rPr>
          <w:rFonts w:ascii="Times New Roman" w:hAnsi="Times New Roman" w:cs="Times New Roman"/>
          <w:sz w:val="28"/>
          <w:szCs w:val="28"/>
        </w:rPr>
        <w:t xml:space="preserve"> Новосибирской области, Совет депутатов Черепановского района </w:t>
      </w:r>
    </w:p>
    <w:p w:rsidR="0009616E" w:rsidRDefault="0009616E" w:rsidP="0011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9616E" w:rsidRDefault="00A740AD" w:rsidP="001147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616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09616E" w:rsidRPr="0009616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9616E">
        <w:rPr>
          <w:rFonts w:ascii="Times New Roman" w:hAnsi="Times New Roman" w:cs="Times New Roman"/>
          <w:sz w:val="28"/>
          <w:szCs w:val="28"/>
        </w:rPr>
        <w:t xml:space="preserve">и расходования субсидий </w:t>
      </w:r>
      <w:r w:rsidR="0009616E" w:rsidRPr="0009616E">
        <w:rPr>
          <w:rFonts w:ascii="Times New Roman" w:hAnsi="Times New Roman" w:cs="Times New Roman"/>
          <w:sz w:val="28"/>
          <w:szCs w:val="28"/>
        </w:rPr>
        <w:t xml:space="preserve">из бюджета Черепановского района Новосибирской </w:t>
      </w:r>
      <w:r w:rsidR="004353E2" w:rsidRPr="0009616E">
        <w:rPr>
          <w:rFonts w:ascii="Times New Roman" w:hAnsi="Times New Roman" w:cs="Times New Roman"/>
          <w:sz w:val="28"/>
          <w:szCs w:val="28"/>
        </w:rPr>
        <w:t>области бюджетам</w:t>
      </w:r>
      <w:r w:rsidR="0009616E" w:rsidRPr="0009616E">
        <w:rPr>
          <w:rFonts w:ascii="Times New Roman" w:hAnsi="Times New Roman" w:cs="Times New Roman"/>
          <w:sz w:val="28"/>
          <w:szCs w:val="28"/>
        </w:rPr>
        <w:t xml:space="preserve"> городских и сельский поселений Черепановского района на реализацию мероприятий по защите территорий населенных пунктов Новосибирской области от подтопления и </w:t>
      </w:r>
      <w:proofErr w:type="gramStart"/>
      <w:r w:rsidR="0009616E" w:rsidRPr="0009616E">
        <w:rPr>
          <w:rFonts w:ascii="Times New Roman" w:hAnsi="Times New Roman" w:cs="Times New Roman"/>
          <w:sz w:val="28"/>
          <w:szCs w:val="28"/>
        </w:rPr>
        <w:t>затопления  государственной</w:t>
      </w:r>
      <w:proofErr w:type="gramEnd"/>
      <w:r w:rsidR="0009616E" w:rsidRPr="0009616E">
        <w:rPr>
          <w:rFonts w:ascii="Times New Roman" w:hAnsi="Times New Roman" w:cs="Times New Roman"/>
          <w:sz w:val="28"/>
          <w:szCs w:val="28"/>
        </w:rPr>
        <w:t xml:space="preserve"> программы  Новосибирской области «Охрана окружающей среды»</w:t>
      </w:r>
      <w:r w:rsidR="0009616E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A740AD" w:rsidRDefault="00A740AD" w:rsidP="001147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2.Разместить данное решение на официальном сайте</w:t>
      </w:r>
      <w:r w:rsidR="00363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Черепановского района </w:t>
      </w:r>
      <w:r w:rsidR="004353E2">
        <w:rPr>
          <w:rFonts w:ascii="Times New Roman" w:hAnsi="Times New Roman" w:cs="Times New Roman"/>
          <w:sz w:val="28"/>
          <w:szCs w:val="28"/>
        </w:rPr>
        <w:t>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в сети Интернет.</w:t>
      </w:r>
    </w:p>
    <w:p w:rsidR="00A740AD" w:rsidRDefault="00A740AD" w:rsidP="001147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в силу после официального опубликования в Бюллетене</w:t>
      </w:r>
      <w:r w:rsidR="00363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Черепановского района новосибирской области.</w:t>
      </w:r>
    </w:p>
    <w:p w:rsidR="0009616E" w:rsidRPr="0009616E" w:rsidRDefault="0009616E" w:rsidP="001147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616E" w:rsidRDefault="0009616E" w:rsidP="0011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150" w:rsidRDefault="008F0D0E" w:rsidP="001147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Черепановского района</w:t>
      </w:r>
      <w:r w:rsidR="00EE715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353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E7150"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 </w:t>
      </w:r>
    </w:p>
    <w:p w:rsidR="00EE7150" w:rsidRDefault="00EE7150" w:rsidP="001147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</w:t>
      </w:r>
      <w:r w:rsidR="004353E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8F0D0E" w:rsidRDefault="00EE7150" w:rsidP="001147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353E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                                                            </w:t>
      </w:r>
    </w:p>
    <w:p w:rsidR="00EE7150" w:rsidRDefault="00EE7150" w:rsidP="001147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F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С.Н.</w:t>
      </w:r>
      <w:r w:rsidR="00B9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Овсянников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</w:t>
      </w:r>
      <w:r w:rsidR="004353E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В.М.</w:t>
      </w:r>
      <w:r w:rsidR="00B9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Капич </w:t>
      </w:r>
    </w:p>
    <w:p w:rsidR="00EE7150" w:rsidRDefault="00EE7150" w:rsidP="001147DB">
      <w:pPr>
        <w:tabs>
          <w:tab w:val="left" w:pos="712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1147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616E" w:rsidRDefault="008F0D0E" w:rsidP="001147DB">
      <w:pPr>
        <w:tabs>
          <w:tab w:val="left" w:pos="73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E7150" w:rsidRDefault="00EE7150" w:rsidP="001147DB">
      <w:pPr>
        <w:tabs>
          <w:tab w:val="left" w:pos="73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616E" w:rsidRDefault="0009616E" w:rsidP="0011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013" w:rsidRDefault="00B91013" w:rsidP="0011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013" w:rsidRDefault="00B91013" w:rsidP="0011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013" w:rsidRDefault="00B91013" w:rsidP="001147D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9616E" w:rsidRPr="00B91013" w:rsidRDefault="004353E2" w:rsidP="001147D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9616E" w:rsidRPr="00B91013">
        <w:rPr>
          <w:rFonts w:ascii="Times New Roman" w:hAnsi="Times New Roman" w:cs="Times New Roman"/>
          <w:sz w:val="24"/>
          <w:szCs w:val="24"/>
        </w:rPr>
        <w:t>риложение к решению</w:t>
      </w:r>
      <w:r w:rsidR="009D60B0">
        <w:rPr>
          <w:rFonts w:ascii="Times New Roman" w:hAnsi="Times New Roman" w:cs="Times New Roman"/>
          <w:sz w:val="24"/>
          <w:szCs w:val="24"/>
        </w:rPr>
        <w:t xml:space="preserve">  </w:t>
      </w:r>
      <w:r w:rsidR="0009616E" w:rsidRPr="00B91013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A51F1A" w:rsidRPr="00B91013" w:rsidRDefault="004353E2" w:rsidP="004353E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09616E" w:rsidRPr="00B91013">
        <w:rPr>
          <w:rFonts w:ascii="Times New Roman" w:hAnsi="Times New Roman" w:cs="Times New Roman"/>
          <w:sz w:val="24"/>
          <w:szCs w:val="24"/>
        </w:rPr>
        <w:t xml:space="preserve">Черепановского района </w:t>
      </w:r>
      <w:r w:rsidR="00A51F1A" w:rsidRPr="00B91013">
        <w:rPr>
          <w:rFonts w:ascii="Times New Roman" w:hAnsi="Times New Roman" w:cs="Times New Roman"/>
          <w:sz w:val="24"/>
          <w:szCs w:val="24"/>
        </w:rPr>
        <w:t>о</w:t>
      </w:r>
      <w:r w:rsidR="0009616E" w:rsidRPr="00B91013">
        <w:rPr>
          <w:rFonts w:ascii="Times New Roman" w:hAnsi="Times New Roman" w:cs="Times New Roman"/>
          <w:sz w:val="24"/>
          <w:szCs w:val="24"/>
        </w:rPr>
        <w:t>т 18.06.2024г №</w:t>
      </w:r>
      <w:r w:rsidR="009D60B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09616E" w:rsidRPr="00B9101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51F1A" w:rsidRPr="00B91013" w:rsidRDefault="00A51F1A" w:rsidP="00114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16E" w:rsidRDefault="00A51F1A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 xml:space="preserve">Порядок предоставления и расходования субсидий из бюджета Черепановского района Новосибирской </w:t>
      </w:r>
      <w:proofErr w:type="gramStart"/>
      <w:r w:rsidRPr="001147DB">
        <w:rPr>
          <w:rFonts w:ascii="Times New Roman" w:hAnsi="Times New Roman" w:cs="Times New Roman"/>
          <w:sz w:val="26"/>
          <w:szCs w:val="26"/>
        </w:rPr>
        <w:t>области  бюджетам</w:t>
      </w:r>
      <w:proofErr w:type="gramEnd"/>
      <w:r w:rsidRPr="001147DB">
        <w:rPr>
          <w:rFonts w:ascii="Times New Roman" w:hAnsi="Times New Roman" w:cs="Times New Roman"/>
          <w:sz w:val="26"/>
          <w:szCs w:val="26"/>
        </w:rPr>
        <w:t xml:space="preserve"> городских и сельский поселений Черепановского района на реализацию мероприятий по защите территорий населенных пунктов Новосибирской области от подтопления и затопления  государственной программы  Новосибирской области «Охрана окружающей среды»</w:t>
      </w:r>
    </w:p>
    <w:p w:rsidR="001147DB" w:rsidRPr="001147DB" w:rsidRDefault="001147DB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14CD6" w:rsidRPr="001147DB" w:rsidRDefault="00D14CD6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A51F1A" w:rsidRPr="001147DB" w:rsidRDefault="007A4420" w:rsidP="001147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ab/>
      </w:r>
      <w:r w:rsidR="00A51F1A" w:rsidRPr="001147DB">
        <w:rPr>
          <w:rFonts w:ascii="Times New Roman" w:hAnsi="Times New Roman" w:cs="Times New Roman"/>
          <w:sz w:val="26"/>
          <w:szCs w:val="26"/>
        </w:rPr>
        <w:t xml:space="preserve">1.Настоящий Порядок предоставления и расходования субсидий из бюджета Черепановского района Новосибирской области  бюджетам городских и сельский поселений Черепановского района на реализацию мероприятий по защите территорий населенных пунктов Новосибирской области от подтопления и затопления  государственной программы  Новосибирской области «Охрана окружающей среды» </w:t>
      </w:r>
      <w:r w:rsidR="004353E2" w:rsidRPr="001147DB">
        <w:rPr>
          <w:rFonts w:ascii="Times New Roman" w:hAnsi="Times New Roman" w:cs="Times New Roman"/>
          <w:sz w:val="26"/>
          <w:szCs w:val="26"/>
        </w:rPr>
        <w:t>включая</w:t>
      </w:r>
      <w:r w:rsidR="00A51F1A" w:rsidRPr="001147DB">
        <w:rPr>
          <w:rFonts w:ascii="Times New Roman" w:hAnsi="Times New Roman" w:cs="Times New Roman"/>
          <w:sz w:val="26"/>
          <w:szCs w:val="26"/>
        </w:rPr>
        <w:t xml:space="preserve"> разработку проектно-сметной документации  и проведение государственной вневедомственной экспертизы проектно-сметной документации (далее-Порядок) разработан в соответствии со статьей 142.3 Бюджетного кодекса Российской Федерации и постановлением правительства Новосибирской области от 15.01.2015г №28-п «Об утверждении государственной программы Новосибирской области «Охрана окружающей среды»  на 2015-2020 годы», регламентирует предоставление  и расходование субсидий бюджетам городских и сельских поселений Черепановского района (далее-местные бюджеты) из бюджета Черепановского района  (далее-районный бюджет) </w:t>
      </w:r>
      <w:r w:rsidR="00D14CD6" w:rsidRPr="001147DB">
        <w:rPr>
          <w:rFonts w:ascii="Times New Roman" w:hAnsi="Times New Roman" w:cs="Times New Roman"/>
          <w:sz w:val="26"/>
          <w:szCs w:val="26"/>
        </w:rPr>
        <w:t>на реализацию мероприятий по защите территорий населенных пунктов от подтопления и затопления (далее-субсидия).</w:t>
      </w:r>
    </w:p>
    <w:p w:rsidR="001147DB" w:rsidRPr="001147DB" w:rsidRDefault="001147DB" w:rsidP="001147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4CD6" w:rsidRPr="001147DB" w:rsidRDefault="00D14CD6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>2.Целевое назначение субсидий</w:t>
      </w:r>
    </w:p>
    <w:p w:rsidR="00D14CD6" w:rsidRPr="001147DB" w:rsidRDefault="00D14CD6" w:rsidP="0011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>2.Субсидия предоставляется</w:t>
      </w:r>
      <w:r w:rsidR="00101C38" w:rsidRPr="001147DB">
        <w:rPr>
          <w:rFonts w:ascii="Times New Roman" w:hAnsi="Times New Roman" w:cs="Times New Roman"/>
          <w:sz w:val="26"/>
          <w:szCs w:val="26"/>
        </w:rPr>
        <w:t xml:space="preserve"> в целях </w:t>
      </w:r>
      <w:proofErr w:type="spellStart"/>
      <w:r w:rsidR="00101C38" w:rsidRPr="001147DB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101C38" w:rsidRPr="001147DB">
        <w:rPr>
          <w:rFonts w:ascii="Times New Roman" w:hAnsi="Times New Roman" w:cs="Times New Roman"/>
          <w:sz w:val="26"/>
          <w:szCs w:val="26"/>
        </w:rPr>
        <w:t xml:space="preserve"> расходных обязательств при выполнении мероприятий по защите территорий от подтопления и затопления, включая разработку проектно-сметной документации и проведение государственной вневедомственной экспертизы проектно-сметной документации.</w:t>
      </w:r>
    </w:p>
    <w:p w:rsidR="00101C38" w:rsidRPr="001147DB" w:rsidRDefault="007A4420" w:rsidP="001147D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ab/>
      </w:r>
      <w:r w:rsidR="00101C38" w:rsidRPr="001147DB">
        <w:rPr>
          <w:rFonts w:ascii="Times New Roman" w:hAnsi="Times New Roman" w:cs="Times New Roman"/>
          <w:sz w:val="26"/>
          <w:szCs w:val="26"/>
        </w:rPr>
        <w:t>3.Субсидия предоставляется в пределах бюджетных ассигнований и лимитов бюджетных обязательств, установленных бюджетам городских и сельских поселений Черепановского района Новосибирской области.</w:t>
      </w:r>
    </w:p>
    <w:p w:rsidR="00101C38" w:rsidRPr="001147DB" w:rsidRDefault="00941C7C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13EE" w:rsidRPr="001147DB" w:rsidRDefault="007A4420" w:rsidP="001147D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ab/>
      </w:r>
      <w:r w:rsidR="00E013EE" w:rsidRPr="001147DB">
        <w:rPr>
          <w:rFonts w:ascii="Times New Roman" w:hAnsi="Times New Roman" w:cs="Times New Roman"/>
          <w:sz w:val="26"/>
          <w:szCs w:val="26"/>
        </w:rPr>
        <w:t>4.Распределение субсидий между об</w:t>
      </w:r>
      <w:r w:rsidR="0083798B" w:rsidRPr="001147DB">
        <w:rPr>
          <w:rFonts w:ascii="Times New Roman" w:hAnsi="Times New Roman" w:cs="Times New Roman"/>
          <w:sz w:val="26"/>
          <w:szCs w:val="26"/>
        </w:rPr>
        <w:t>ъ</w:t>
      </w:r>
      <w:r w:rsidR="00E013EE" w:rsidRPr="001147DB">
        <w:rPr>
          <w:rFonts w:ascii="Times New Roman" w:hAnsi="Times New Roman" w:cs="Times New Roman"/>
          <w:sz w:val="26"/>
          <w:szCs w:val="26"/>
        </w:rPr>
        <w:t>ектами строительства сети водоотводных каналов для защиты территорий от подтопления и затопления осуществляется исходя из объемов средств, выделенных на реализацию</w:t>
      </w:r>
      <w:r w:rsidR="00D85A5C" w:rsidRPr="001147DB">
        <w:rPr>
          <w:rFonts w:ascii="Times New Roman" w:hAnsi="Times New Roman" w:cs="Times New Roman"/>
          <w:sz w:val="26"/>
          <w:szCs w:val="26"/>
        </w:rPr>
        <w:t xml:space="preserve"> мероприятий из бюджета Черепановского района.</w:t>
      </w:r>
    </w:p>
    <w:p w:rsidR="00D85A5C" w:rsidRPr="001147DB" w:rsidRDefault="00B91013" w:rsidP="00B910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85A5C" w:rsidRPr="001147DB">
        <w:rPr>
          <w:rFonts w:ascii="Times New Roman" w:hAnsi="Times New Roman" w:cs="Times New Roman"/>
          <w:sz w:val="26"/>
          <w:szCs w:val="26"/>
        </w:rPr>
        <w:t xml:space="preserve">Объем субсидий местным бюджетам в расчетном году на строительство сети водоотводных каналов для защиты территории от подтопления и затопления </w:t>
      </w:r>
      <w:proofErr w:type="gramStart"/>
      <w:r w:rsidR="00D85A5C" w:rsidRPr="001147DB">
        <w:rPr>
          <w:rFonts w:ascii="Times New Roman" w:hAnsi="Times New Roman" w:cs="Times New Roman"/>
          <w:sz w:val="26"/>
          <w:szCs w:val="26"/>
        </w:rPr>
        <w:t>определяется  как</w:t>
      </w:r>
      <w:proofErr w:type="gramEnd"/>
      <w:r w:rsidR="00D85A5C" w:rsidRPr="001147DB">
        <w:rPr>
          <w:rFonts w:ascii="Times New Roman" w:hAnsi="Times New Roman" w:cs="Times New Roman"/>
          <w:sz w:val="26"/>
          <w:szCs w:val="26"/>
        </w:rPr>
        <w:t xml:space="preserve"> разница между стоимостью, обозначенной представленной проектно-сметной документации на строительство (или муниципальном контракте) в расчетном году, и размером </w:t>
      </w:r>
      <w:proofErr w:type="spellStart"/>
      <w:r w:rsidR="00D85A5C" w:rsidRPr="001147DB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D85A5C" w:rsidRPr="001147DB">
        <w:rPr>
          <w:rFonts w:ascii="Times New Roman" w:hAnsi="Times New Roman" w:cs="Times New Roman"/>
          <w:sz w:val="26"/>
          <w:szCs w:val="26"/>
        </w:rPr>
        <w:t xml:space="preserve"> из местного бюджета, в пределах бюджетных ассигнований и лимитов бюджетных обязательств, установленных на текущий год и плановый период.</w:t>
      </w:r>
    </w:p>
    <w:p w:rsidR="001147DB" w:rsidRPr="001147DB" w:rsidRDefault="001147DB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1F1A" w:rsidRPr="001147DB" w:rsidRDefault="00D85A5C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>4.Порядок предоставления субсидий</w:t>
      </w:r>
    </w:p>
    <w:p w:rsidR="00CE4A4A" w:rsidRPr="001147DB" w:rsidRDefault="001147DB" w:rsidP="001147D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85A5C" w:rsidRPr="001147DB">
        <w:rPr>
          <w:rFonts w:ascii="Times New Roman" w:hAnsi="Times New Roman" w:cs="Times New Roman"/>
          <w:sz w:val="26"/>
          <w:szCs w:val="26"/>
        </w:rPr>
        <w:t>5.Основание для предоставления субсидий является соглашение о предоставлении субсидии (далее-соглашение), заключаемое между главным распорядителем бюджетных сред</w:t>
      </w:r>
      <w:r w:rsidR="007A4420" w:rsidRPr="001147DB">
        <w:rPr>
          <w:rFonts w:ascii="Times New Roman" w:hAnsi="Times New Roman" w:cs="Times New Roman"/>
          <w:sz w:val="26"/>
          <w:szCs w:val="26"/>
        </w:rPr>
        <w:t>ств (далее-ГРБС) и получателем.</w:t>
      </w:r>
    </w:p>
    <w:p w:rsidR="00D85A5C" w:rsidRPr="001147DB" w:rsidRDefault="007A4420" w:rsidP="001147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 xml:space="preserve"> </w:t>
      </w:r>
      <w:r w:rsidR="001147DB">
        <w:rPr>
          <w:rFonts w:ascii="Times New Roman" w:hAnsi="Times New Roman" w:cs="Times New Roman"/>
          <w:sz w:val="26"/>
          <w:szCs w:val="26"/>
        </w:rPr>
        <w:tab/>
      </w:r>
      <w:r w:rsidR="00D85A5C" w:rsidRPr="001147DB">
        <w:rPr>
          <w:rFonts w:ascii="Times New Roman" w:hAnsi="Times New Roman" w:cs="Times New Roman"/>
          <w:sz w:val="26"/>
          <w:szCs w:val="26"/>
        </w:rPr>
        <w:t>6. Условия предоставления субсидий:</w:t>
      </w:r>
    </w:p>
    <w:p w:rsidR="00D85A5C" w:rsidRPr="001147DB" w:rsidRDefault="00D85A5C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 xml:space="preserve">1)наличие в местных бюджетах бюджетных ассигнований на исполнение расходных обязательств получателей, в целях </w:t>
      </w:r>
      <w:r w:rsidR="004353E2" w:rsidRPr="001147DB">
        <w:rPr>
          <w:rFonts w:ascii="Times New Roman" w:hAnsi="Times New Roman" w:cs="Times New Roman"/>
          <w:sz w:val="26"/>
          <w:szCs w:val="26"/>
        </w:rPr>
        <w:t xml:space="preserve">со </w:t>
      </w:r>
      <w:proofErr w:type="gramStart"/>
      <w:r w:rsidR="004353E2" w:rsidRPr="001147DB">
        <w:rPr>
          <w:rFonts w:ascii="Times New Roman" w:hAnsi="Times New Roman" w:cs="Times New Roman"/>
          <w:sz w:val="26"/>
          <w:szCs w:val="26"/>
        </w:rPr>
        <w:t>финансирования</w:t>
      </w:r>
      <w:r w:rsidRPr="001147DB">
        <w:rPr>
          <w:rFonts w:ascii="Times New Roman" w:hAnsi="Times New Roman" w:cs="Times New Roman"/>
          <w:sz w:val="26"/>
          <w:szCs w:val="26"/>
        </w:rPr>
        <w:t xml:space="preserve"> </w:t>
      </w:r>
      <w:r w:rsidR="007A4420" w:rsidRPr="001147DB">
        <w:rPr>
          <w:rFonts w:ascii="Times New Roman" w:hAnsi="Times New Roman" w:cs="Times New Roman"/>
          <w:sz w:val="26"/>
          <w:szCs w:val="26"/>
        </w:rPr>
        <w:t xml:space="preserve"> которых</w:t>
      </w:r>
      <w:proofErr w:type="gramEnd"/>
      <w:r w:rsidR="007A4420" w:rsidRPr="001147DB">
        <w:rPr>
          <w:rFonts w:ascii="Times New Roman" w:hAnsi="Times New Roman" w:cs="Times New Roman"/>
          <w:sz w:val="26"/>
          <w:szCs w:val="26"/>
        </w:rPr>
        <w:t xml:space="preserve"> предоставляются субсидии, в объеме необходимом для их исполнения, включая объем планируемых к предоставлению субсидий;</w:t>
      </w:r>
    </w:p>
    <w:p w:rsidR="00CE4A4A" w:rsidRPr="001147DB" w:rsidRDefault="00CE4A4A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 xml:space="preserve">2)централизация закупок товаров, работ, услуг, включенных в перечень товаров, работ, услуг согласно </w:t>
      </w:r>
      <w:proofErr w:type="gramStart"/>
      <w:r w:rsidRPr="001147DB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4B32F3" w:rsidRPr="001147DB">
        <w:rPr>
          <w:rFonts w:ascii="Times New Roman" w:hAnsi="Times New Roman" w:cs="Times New Roman"/>
          <w:sz w:val="26"/>
          <w:szCs w:val="26"/>
        </w:rPr>
        <w:t xml:space="preserve"> </w:t>
      </w:r>
      <w:r w:rsidRPr="001147DB">
        <w:rPr>
          <w:rFonts w:ascii="Times New Roman" w:hAnsi="Times New Roman" w:cs="Times New Roman"/>
          <w:sz w:val="26"/>
          <w:szCs w:val="26"/>
        </w:rPr>
        <w:t>№</w:t>
      </w:r>
      <w:proofErr w:type="gramEnd"/>
      <w:r w:rsidRPr="001147DB">
        <w:rPr>
          <w:rFonts w:ascii="Times New Roman" w:hAnsi="Times New Roman" w:cs="Times New Roman"/>
          <w:sz w:val="26"/>
          <w:szCs w:val="26"/>
        </w:rPr>
        <w:t>1</w:t>
      </w:r>
      <w:r w:rsidR="004B32F3" w:rsidRPr="001147DB">
        <w:rPr>
          <w:rFonts w:ascii="Times New Roman" w:hAnsi="Times New Roman" w:cs="Times New Roman"/>
          <w:sz w:val="26"/>
          <w:szCs w:val="26"/>
        </w:rPr>
        <w:t>к постановлению Правительства Новосибирской области от 30.12.2013г №597 «О наделении полномочиями государственного казенного учреждения Новосибирской области «Управление контрактной системы»</w:t>
      </w:r>
      <w:r w:rsidR="00656728" w:rsidRPr="001147DB">
        <w:rPr>
          <w:rFonts w:ascii="Times New Roman" w:hAnsi="Times New Roman" w:cs="Times New Roman"/>
          <w:sz w:val="26"/>
          <w:szCs w:val="26"/>
        </w:rPr>
        <w:t>, с начальной (максимальной) ценой контра</w:t>
      </w:r>
      <w:r w:rsidR="0083798B" w:rsidRPr="001147DB">
        <w:rPr>
          <w:rFonts w:ascii="Times New Roman" w:hAnsi="Times New Roman" w:cs="Times New Roman"/>
          <w:sz w:val="26"/>
          <w:szCs w:val="26"/>
        </w:rPr>
        <w:t>кта</w:t>
      </w:r>
      <w:r w:rsidR="004353E2">
        <w:rPr>
          <w:rFonts w:ascii="Times New Roman" w:hAnsi="Times New Roman" w:cs="Times New Roman"/>
          <w:sz w:val="26"/>
          <w:szCs w:val="26"/>
        </w:rPr>
        <w:t xml:space="preserve">, превышающий 1 </w:t>
      </w:r>
      <w:proofErr w:type="spellStart"/>
      <w:r w:rsidR="004353E2">
        <w:rPr>
          <w:rFonts w:ascii="Times New Roman" w:hAnsi="Times New Roman" w:cs="Times New Roman"/>
          <w:sz w:val="26"/>
          <w:szCs w:val="26"/>
        </w:rPr>
        <w:t>млн.руб</w:t>
      </w:r>
      <w:proofErr w:type="spellEnd"/>
      <w:r w:rsidR="004353E2">
        <w:rPr>
          <w:rFonts w:ascii="Times New Roman" w:hAnsi="Times New Roman" w:cs="Times New Roman"/>
          <w:sz w:val="26"/>
          <w:szCs w:val="26"/>
        </w:rPr>
        <w:t>.</w:t>
      </w:r>
      <w:r w:rsidR="00656728" w:rsidRPr="001147DB">
        <w:rPr>
          <w:rFonts w:ascii="Times New Roman" w:hAnsi="Times New Roman" w:cs="Times New Roman"/>
          <w:sz w:val="26"/>
          <w:szCs w:val="26"/>
        </w:rPr>
        <w:t>, финансовое обеспечение которых частично или полностью осуществляется за счет субсидий;</w:t>
      </w:r>
    </w:p>
    <w:p w:rsidR="00656728" w:rsidRPr="001147DB" w:rsidRDefault="00B6389C" w:rsidP="004353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56728" w:rsidRPr="001147DB">
        <w:rPr>
          <w:rFonts w:ascii="Times New Roman" w:hAnsi="Times New Roman" w:cs="Times New Roman"/>
          <w:sz w:val="26"/>
          <w:szCs w:val="26"/>
        </w:rPr>
        <w:t>7. В случае нарушения получателем условий предоставления субсидий, установленных пунктом 6 настоящего Порядка, ГРБС в течении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656728" w:rsidRPr="001147DB" w:rsidRDefault="00B6389C" w:rsidP="00B638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56728" w:rsidRPr="001147DB">
        <w:rPr>
          <w:rFonts w:ascii="Times New Roman" w:hAnsi="Times New Roman" w:cs="Times New Roman"/>
          <w:sz w:val="26"/>
          <w:szCs w:val="26"/>
        </w:rPr>
        <w:t>8. Перечисление субсидии из бюджета Черепановского района местному бюджету осуществляется в сроки, установленные соглашением.</w:t>
      </w:r>
    </w:p>
    <w:p w:rsidR="001147DB" w:rsidRPr="001147DB" w:rsidRDefault="001147DB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657C" w:rsidRPr="001147DB" w:rsidRDefault="007C657C" w:rsidP="001147DB">
      <w:pPr>
        <w:tabs>
          <w:tab w:val="left" w:pos="310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 xml:space="preserve">5. Основания и порядок применения мер ответственности </w:t>
      </w:r>
    </w:p>
    <w:p w:rsidR="007C657C" w:rsidRPr="001147DB" w:rsidRDefault="007C657C" w:rsidP="001147DB">
      <w:pPr>
        <w:tabs>
          <w:tab w:val="left" w:pos="310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>за нарушение условий соглашений</w:t>
      </w:r>
    </w:p>
    <w:p w:rsidR="007C657C" w:rsidRPr="001147DB" w:rsidRDefault="00B6389C" w:rsidP="00B638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C657C" w:rsidRPr="001147DB">
        <w:rPr>
          <w:rFonts w:ascii="Times New Roman" w:hAnsi="Times New Roman" w:cs="Times New Roman"/>
          <w:sz w:val="26"/>
          <w:szCs w:val="26"/>
        </w:rPr>
        <w:t>9.</w:t>
      </w:r>
      <w:r w:rsidR="004353E2">
        <w:rPr>
          <w:rFonts w:ascii="Times New Roman" w:hAnsi="Times New Roman" w:cs="Times New Roman"/>
          <w:sz w:val="26"/>
          <w:szCs w:val="26"/>
        </w:rPr>
        <w:t xml:space="preserve"> </w:t>
      </w:r>
      <w:r w:rsidR="007C657C" w:rsidRPr="001147DB">
        <w:rPr>
          <w:rFonts w:ascii="Times New Roman" w:hAnsi="Times New Roman" w:cs="Times New Roman"/>
          <w:sz w:val="26"/>
          <w:szCs w:val="26"/>
        </w:rPr>
        <w:t>ГРБС осуществляют обязатель</w:t>
      </w:r>
      <w:r w:rsidR="0083798B" w:rsidRPr="001147DB">
        <w:rPr>
          <w:rFonts w:ascii="Times New Roman" w:hAnsi="Times New Roman" w:cs="Times New Roman"/>
          <w:sz w:val="26"/>
          <w:szCs w:val="26"/>
        </w:rPr>
        <w:t>ную проверку соблюдения условий</w:t>
      </w:r>
      <w:r w:rsidR="007C657C" w:rsidRPr="001147DB">
        <w:rPr>
          <w:rFonts w:ascii="Times New Roman" w:hAnsi="Times New Roman" w:cs="Times New Roman"/>
          <w:sz w:val="26"/>
          <w:szCs w:val="26"/>
        </w:rPr>
        <w:t xml:space="preserve">, целей и порядка предоставления </w:t>
      </w:r>
      <w:proofErr w:type="gramStart"/>
      <w:r w:rsidR="007C657C" w:rsidRPr="001147DB">
        <w:rPr>
          <w:rFonts w:ascii="Times New Roman" w:hAnsi="Times New Roman" w:cs="Times New Roman"/>
          <w:sz w:val="26"/>
          <w:szCs w:val="26"/>
        </w:rPr>
        <w:t>субсидий  их</w:t>
      </w:r>
      <w:proofErr w:type="gramEnd"/>
      <w:r w:rsidR="007C657C" w:rsidRPr="001147DB">
        <w:rPr>
          <w:rFonts w:ascii="Times New Roman" w:hAnsi="Times New Roman" w:cs="Times New Roman"/>
          <w:sz w:val="26"/>
          <w:szCs w:val="26"/>
        </w:rPr>
        <w:t xml:space="preserve"> получателями.</w:t>
      </w:r>
    </w:p>
    <w:p w:rsidR="007C657C" w:rsidRPr="001147DB" w:rsidRDefault="00B6389C" w:rsidP="00B638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C657C" w:rsidRPr="001147DB">
        <w:rPr>
          <w:rFonts w:ascii="Times New Roman" w:hAnsi="Times New Roman" w:cs="Times New Roman"/>
          <w:sz w:val="26"/>
          <w:szCs w:val="26"/>
        </w:rPr>
        <w:t xml:space="preserve">10. Остаток бюджетных средств, не использованный получателями в текущем финансовом </w:t>
      </w:r>
      <w:proofErr w:type="gramStart"/>
      <w:r w:rsidR="007C657C" w:rsidRPr="001147DB">
        <w:rPr>
          <w:rFonts w:ascii="Times New Roman" w:hAnsi="Times New Roman" w:cs="Times New Roman"/>
          <w:sz w:val="26"/>
          <w:szCs w:val="26"/>
        </w:rPr>
        <w:t>год ,</w:t>
      </w:r>
      <w:proofErr w:type="gramEnd"/>
      <w:r w:rsidR="007C657C" w:rsidRPr="001147DB">
        <w:rPr>
          <w:rFonts w:ascii="Times New Roman" w:hAnsi="Times New Roman" w:cs="Times New Roman"/>
          <w:sz w:val="26"/>
          <w:szCs w:val="26"/>
        </w:rPr>
        <w:t xml:space="preserve"> подлежит возврату в бюджет  Черепановского района в течении первых трех рабочих дней финансового года, следующего за отчетным.</w:t>
      </w:r>
    </w:p>
    <w:p w:rsidR="007C657C" w:rsidRPr="001147DB" w:rsidRDefault="00B6389C" w:rsidP="00B638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C657C" w:rsidRPr="001147DB">
        <w:rPr>
          <w:rFonts w:ascii="Times New Roman" w:hAnsi="Times New Roman" w:cs="Times New Roman"/>
          <w:sz w:val="26"/>
          <w:szCs w:val="26"/>
        </w:rPr>
        <w:t>11. Получатели несут ответственность за нецелевое использование субсидий в соответствии с бюджетным законодательством Российской Федерации.</w:t>
      </w:r>
    </w:p>
    <w:p w:rsidR="007C657C" w:rsidRPr="001147DB" w:rsidRDefault="00B6389C" w:rsidP="00B638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353E2">
        <w:rPr>
          <w:rFonts w:ascii="Times New Roman" w:hAnsi="Times New Roman" w:cs="Times New Roman"/>
          <w:sz w:val="26"/>
          <w:szCs w:val="26"/>
        </w:rPr>
        <w:t>12. П</w:t>
      </w:r>
      <w:r w:rsidR="007C657C" w:rsidRPr="001147DB">
        <w:rPr>
          <w:rFonts w:ascii="Times New Roman" w:hAnsi="Times New Roman" w:cs="Times New Roman"/>
          <w:sz w:val="26"/>
          <w:szCs w:val="26"/>
        </w:rPr>
        <w:t>олучатель несет ответственность за неисполнение или ненадлежащее исполнение обязательств по соглашению в соответствии с действующим законодательством Российской федерации.</w:t>
      </w:r>
    </w:p>
    <w:p w:rsidR="001147DB" w:rsidRPr="001147DB" w:rsidRDefault="001147DB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657C" w:rsidRPr="001147DB" w:rsidRDefault="007C657C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>6.Оценка эффективности использования Субсидии</w:t>
      </w:r>
    </w:p>
    <w:p w:rsidR="00656728" w:rsidRPr="001147DB" w:rsidRDefault="00B6389C" w:rsidP="00B6389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353E2">
        <w:rPr>
          <w:rFonts w:ascii="Times New Roman" w:hAnsi="Times New Roman" w:cs="Times New Roman"/>
          <w:sz w:val="26"/>
          <w:szCs w:val="26"/>
        </w:rPr>
        <w:t>13.О</w:t>
      </w:r>
      <w:r w:rsidR="007C657C" w:rsidRPr="001147DB">
        <w:rPr>
          <w:rFonts w:ascii="Times New Roman" w:hAnsi="Times New Roman" w:cs="Times New Roman"/>
          <w:sz w:val="26"/>
          <w:szCs w:val="26"/>
        </w:rPr>
        <w:t>ценка эффективности использования Субсидии осуществляется по показателям результатов исполнения Субсидии.</w:t>
      </w:r>
    </w:p>
    <w:p w:rsidR="007C657C" w:rsidRPr="001147DB" w:rsidRDefault="00B6389C" w:rsidP="00B638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353E2">
        <w:rPr>
          <w:rFonts w:ascii="Times New Roman" w:hAnsi="Times New Roman" w:cs="Times New Roman"/>
          <w:sz w:val="26"/>
          <w:szCs w:val="26"/>
        </w:rPr>
        <w:t xml:space="preserve">  </w:t>
      </w:r>
      <w:r w:rsidR="007C657C" w:rsidRPr="001147DB">
        <w:rPr>
          <w:rFonts w:ascii="Times New Roman" w:hAnsi="Times New Roman" w:cs="Times New Roman"/>
          <w:sz w:val="26"/>
          <w:szCs w:val="26"/>
        </w:rPr>
        <w:t>14. Оценка эффективности использования Субсидии осуществляется Главным распорядителем бюджетных средств по итогам отчетного финансового года- не позднее 1 февраля текущего финансового года;</w:t>
      </w:r>
    </w:p>
    <w:p w:rsidR="00CD5876" w:rsidRPr="001147DB" w:rsidRDefault="00CD5876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 xml:space="preserve">-в период реализации мероприятия применяется промежуточный показатель результативности «Доля готовности сооружений по предупреждению и предотвращению подтопления (затопления) поверхностными водами, а </w:t>
      </w:r>
      <w:proofErr w:type="gramStart"/>
      <w:r w:rsidRPr="001147DB">
        <w:rPr>
          <w:rFonts w:ascii="Times New Roman" w:hAnsi="Times New Roman" w:cs="Times New Roman"/>
          <w:sz w:val="26"/>
          <w:szCs w:val="26"/>
        </w:rPr>
        <w:t>так же</w:t>
      </w:r>
      <w:proofErr w:type="gramEnd"/>
      <w:r w:rsidRPr="001147DB">
        <w:rPr>
          <w:rFonts w:ascii="Times New Roman" w:hAnsi="Times New Roman" w:cs="Times New Roman"/>
          <w:sz w:val="26"/>
          <w:szCs w:val="26"/>
        </w:rPr>
        <w:t xml:space="preserve"> понижению грунтовых вод на территории населенных пунктов»</w:t>
      </w:r>
    </w:p>
    <w:p w:rsidR="00CD5876" w:rsidRDefault="00CD5876" w:rsidP="001147DB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>- в год окончания мероприятия в качестве критерия оценки эффективности использования субсидии применяется показатель результативности «</w:t>
      </w:r>
      <w:proofErr w:type="gramStart"/>
      <w:r w:rsidRPr="001147DB">
        <w:rPr>
          <w:rFonts w:ascii="Times New Roman" w:hAnsi="Times New Roman" w:cs="Times New Roman"/>
          <w:sz w:val="26"/>
          <w:szCs w:val="26"/>
        </w:rPr>
        <w:t xml:space="preserve">Количество  </w:t>
      </w:r>
      <w:r w:rsidRPr="001147DB">
        <w:rPr>
          <w:rFonts w:ascii="Times New Roman" w:hAnsi="Times New Roman" w:cs="Times New Roman"/>
          <w:sz w:val="26"/>
          <w:szCs w:val="26"/>
        </w:rPr>
        <w:lastRenderedPageBreak/>
        <w:t>подтопляемых</w:t>
      </w:r>
      <w:proofErr w:type="gramEnd"/>
      <w:r w:rsidRPr="001147DB">
        <w:rPr>
          <w:rFonts w:ascii="Times New Roman" w:hAnsi="Times New Roman" w:cs="Times New Roman"/>
          <w:sz w:val="26"/>
          <w:szCs w:val="26"/>
        </w:rPr>
        <w:t xml:space="preserve"> объектов (жилищного фонда (жилых домов), социально-культурной сферы),выведенных из зоны подтопления»</w:t>
      </w:r>
    </w:p>
    <w:p w:rsidR="00CD5876" w:rsidRPr="001147DB" w:rsidRDefault="00CD5876" w:rsidP="001147DB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7DB">
        <w:rPr>
          <w:rFonts w:ascii="Times New Roman" w:hAnsi="Times New Roman" w:cs="Times New Roman"/>
          <w:b/>
          <w:sz w:val="26"/>
          <w:szCs w:val="26"/>
        </w:rPr>
        <w:t>7.Отчетность</w:t>
      </w:r>
    </w:p>
    <w:p w:rsidR="00CD5876" w:rsidRPr="001147DB" w:rsidRDefault="001147DB" w:rsidP="001147D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353E2">
        <w:rPr>
          <w:rFonts w:ascii="Times New Roman" w:hAnsi="Times New Roman" w:cs="Times New Roman"/>
          <w:sz w:val="26"/>
          <w:szCs w:val="26"/>
        </w:rPr>
        <w:t>15</w:t>
      </w:r>
      <w:r w:rsidR="00CD5876" w:rsidRPr="001147DB">
        <w:rPr>
          <w:rFonts w:ascii="Times New Roman" w:hAnsi="Times New Roman" w:cs="Times New Roman"/>
          <w:sz w:val="26"/>
          <w:szCs w:val="26"/>
        </w:rPr>
        <w:t xml:space="preserve">. В течении </w:t>
      </w:r>
      <w:r w:rsidR="009C749E" w:rsidRPr="001147DB">
        <w:rPr>
          <w:rFonts w:ascii="Times New Roman" w:hAnsi="Times New Roman" w:cs="Times New Roman"/>
          <w:sz w:val="26"/>
          <w:szCs w:val="26"/>
        </w:rPr>
        <w:t>10 рабочих дней с момента фактического   осуществления расходов, источником финансового обеспечения которых является субсидия на финансовое обеспечение затра</w:t>
      </w:r>
      <w:r w:rsidR="0083798B" w:rsidRPr="001147DB">
        <w:rPr>
          <w:rFonts w:ascii="Times New Roman" w:hAnsi="Times New Roman" w:cs="Times New Roman"/>
          <w:sz w:val="26"/>
          <w:szCs w:val="26"/>
        </w:rPr>
        <w:t>т</w:t>
      </w:r>
      <w:r w:rsidR="009C749E" w:rsidRPr="001147DB">
        <w:rPr>
          <w:rFonts w:ascii="Times New Roman" w:hAnsi="Times New Roman" w:cs="Times New Roman"/>
          <w:sz w:val="26"/>
          <w:szCs w:val="26"/>
        </w:rPr>
        <w:t>, предоставляемая в соответствии с условиями настоящего Порядка, предоставляет главному распорядителю бюджетных средств следующие документы:</w:t>
      </w:r>
    </w:p>
    <w:p w:rsidR="009C749E" w:rsidRPr="001147DB" w:rsidRDefault="009C749E" w:rsidP="001147DB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>1) копии финансовых документов, подтверждающих фактическое осуществление расходов</w:t>
      </w:r>
      <w:r w:rsidR="00A740AD" w:rsidRPr="001147DB">
        <w:rPr>
          <w:rFonts w:ascii="Times New Roman" w:hAnsi="Times New Roman" w:cs="Times New Roman"/>
          <w:sz w:val="26"/>
          <w:szCs w:val="26"/>
        </w:rPr>
        <w:t>, источником финансового обеспечения которых является субсидия, предоставляемая в соответствии с условиями настоящего Порядка;</w:t>
      </w:r>
    </w:p>
    <w:p w:rsidR="00A740AD" w:rsidRPr="001147DB" w:rsidRDefault="00A740AD" w:rsidP="001147DB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 xml:space="preserve">2) копии контрактов, гражданско-правовых договоров с </w:t>
      </w:r>
      <w:proofErr w:type="gramStart"/>
      <w:r w:rsidRPr="001147DB">
        <w:rPr>
          <w:rFonts w:ascii="Times New Roman" w:hAnsi="Times New Roman" w:cs="Times New Roman"/>
          <w:sz w:val="26"/>
          <w:szCs w:val="26"/>
        </w:rPr>
        <w:t>поставщиками(</w:t>
      </w:r>
      <w:proofErr w:type="gramEnd"/>
      <w:r w:rsidRPr="001147DB">
        <w:rPr>
          <w:rFonts w:ascii="Times New Roman" w:hAnsi="Times New Roman" w:cs="Times New Roman"/>
          <w:sz w:val="26"/>
          <w:szCs w:val="26"/>
        </w:rPr>
        <w:t>подрядчиками, исполнителями) осуществляющими выполнение работ, оказание услуг, поставку товаров в рамках реализации мероприятий, соответствующих целям , предусмотренным настоящим Порядком;</w:t>
      </w:r>
    </w:p>
    <w:p w:rsidR="00A740AD" w:rsidRPr="001147DB" w:rsidRDefault="00A740AD" w:rsidP="001147DB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>3) копии актов выполненных работ (оказанных услуг), накладных и (или иных) документов, подтверждающих факт поставки товаров, выполнения работ, оказания услуг;</w:t>
      </w:r>
    </w:p>
    <w:p w:rsidR="00A740AD" w:rsidRPr="001147DB" w:rsidRDefault="00A740AD" w:rsidP="001147DB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7DB">
        <w:rPr>
          <w:rFonts w:ascii="Times New Roman" w:hAnsi="Times New Roman" w:cs="Times New Roman"/>
          <w:sz w:val="26"/>
          <w:szCs w:val="26"/>
        </w:rPr>
        <w:t>4) копии платежных документов.</w:t>
      </w:r>
    </w:p>
    <w:p w:rsidR="001147DB" w:rsidRPr="001147DB" w:rsidRDefault="001147DB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147DB" w:rsidRPr="001147DB" w:rsidSect="00421F8A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8BF"/>
    <w:rsid w:val="0009616E"/>
    <w:rsid w:val="00101C38"/>
    <w:rsid w:val="001147DB"/>
    <w:rsid w:val="001C0443"/>
    <w:rsid w:val="002E7E81"/>
    <w:rsid w:val="00310D24"/>
    <w:rsid w:val="003268C7"/>
    <w:rsid w:val="0036343F"/>
    <w:rsid w:val="00421F8A"/>
    <w:rsid w:val="004353E2"/>
    <w:rsid w:val="00435DA5"/>
    <w:rsid w:val="004B32F3"/>
    <w:rsid w:val="004D579B"/>
    <w:rsid w:val="00656728"/>
    <w:rsid w:val="00732778"/>
    <w:rsid w:val="007A4420"/>
    <w:rsid w:val="007C18BF"/>
    <w:rsid w:val="007C657C"/>
    <w:rsid w:val="0083798B"/>
    <w:rsid w:val="008F0D0E"/>
    <w:rsid w:val="00941C7C"/>
    <w:rsid w:val="009C749E"/>
    <w:rsid w:val="009D60B0"/>
    <w:rsid w:val="00A51F1A"/>
    <w:rsid w:val="00A740AD"/>
    <w:rsid w:val="00AA2FCA"/>
    <w:rsid w:val="00B6389C"/>
    <w:rsid w:val="00B91013"/>
    <w:rsid w:val="00CD5876"/>
    <w:rsid w:val="00CE4A4A"/>
    <w:rsid w:val="00D14CD6"/>
    <w:rsid w:val="00D36756"/>
    <w:rsid w:val="00D8155D"/>
    <w:rsid w:val="00D85A5C"/>
    <w:rsid w:val="00DE11C0"/>
    <w:rsid w:val="00E013EE"/>
    <w:rsid w:val="00EE7150"/>
    <w:rsid w:val="00FC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4487"/>
  <w15:docId w15:val="{F46E827E-F2A0-4D82-B220-DA0A1336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D0E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D815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1F8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8155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Ширманова Ольга Александровна</dc:creator>
  <cp:keywords/>
  <dc:description/>
  <cp:lastModifiedBy>Никишева Елена Ивановна</cp:lastModifiedBy>
  <cp:revision>7</cp:revision>
  <cp:lastPrinted>2024-06-21T03:38:00Z</cp:lastPrinted>
  <dcterms:created xsi:type="dcterms:W3CDTF">2024-06-14T04:46:00Z</dcterms:created>
  <dcterms:modified xsi:type="dcterms:W3CDTF">2024-06-21T07:33:00Z</dcterms:modified>
</cp:coreProperties>
</file>