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21F" w:rsidRPr="00190398" w:rsidRDefault="00E3421F">
      <w:pPr>
        <w:rPr>
          <w:sz w:val="26"/>
          <w:szCs w:val="26"/>
        </w:rPr>
      </w:pPr>
    </w:p>
    <w:p w:rsidR="00C23AB9" w:rsidRPr="00190398" w:rsidRDefault="00DC73B9" w:rsidP="00E1557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Информационно-</w:t>
      </w:r>
      <w:r w:rsidR="00C23AB9" w:rsidRPr="00190398">
        <w:rPr>
          <w:b/>
          <w:sz w:val="26"/>
          <w:szCs w:val="26"/>
        </w:rPr>
        <w:t>статистический обзор</w:t>
      </w:r>
    </w:p>
    <w:p w:rsidR="00C23AB9" w:rsidRPr="00190398" w:rsidRDefault="00C23AB9" w:rsidP="00C23AB9">
      <w:pPr>
        <w:jc w:val="center"/>
        <w:rPr>
          <w:sz w:val="26"/>
          <w:szCs w:val="26"/>
        </w:rPr>
      </w:pPr>
      <w:r w:rsidRPr="00190398">
        <w:rPr>
          <w:sz w:val="26"/>
          <w:szCs w:val="26"/>
        </w:rPr>
        <w:t xml:space="preserve"> о количестве, тематике и результатах рассмотрения обращений граждан, объединений граждан, в том числе юридических лиц, поступивших в администрацию Черепановского района за </w:t>
      </w:r>
      <w:r w:rsidR="00E65D65">
        <w:rPr>
          <w:sz w:val="26"/>
          <w:szCs w:val="26"/>
        </w:rPr>
        <w:t>май</w:t>
      </w:r>
      <w:r w:rsidR="00472BB5">
        <w:rPr>
          <w:sz w:val="26"/>
          <w:szCs w:val="26"/>
        </w:rPr>
        <w:t xml:space="preserve"> </w:t>
      </w:r>
      <w:r w:rsidR="008A4812" w:rsidRPr="00190398">
        <w:rPr>
          <w:sz w:val="26"/>
          <w:szCs w:val="26"/>
        </w:rPr>
        <w:t>202</w:t>
      </w:r>
      <w:r w:rsidR="00BA7CC6">
        <w:rPr>
          <w:sz w:val="26"/>
          <w:szCs w:val="26"/>
        </w:rPr>
        <w:t>4</w:t>
      </w:r>
      <w:r w:rsidRPr="00190398">
        <w:rPr>
          <w:sz w:val="26"/>
          <w:szCs w:val="26"/>
        </w:rPr>
        <w:t xml:space="preserve"> года </w:t>
      </w:r>
    </w:p>
    <w:p w:rsidR="00C23AB9" w:rsidRPr="00190398" w:rsidRDefault="00C23AB9" w:rsidP="00C23AB9">
      <w:pPr>
        <w:jc w:val="center"/>
        <w:rPr>
          <w:sz w:val="26"/>
          <w:szCs w:val="26"/>
        </w:rPr>
      </w:pPr>
    </w:p>
    <w:p w:rsidR="00C23AB9" w:rsidRPr="00190398" w:rsidRDefault="00C23AB9" w:rsidP="00BA7CC6">
      <w:pPr>
        <w:ind w:firstLine="426"/>
        <w:jc w:val="both"/>
        <w:rPr>
          <w:sz w:val="26"/>
          <w:szCs w:val="26"/>
        </w:rPr>
      </w:pPr>
      <w:r w:rsidRPr="00190398">
        <w:rPr>
          <w:sz w:val="26"/>
          <w:szCs w:val="26"/>
        </w:rPr>
        <w:t>В администра</w:t>
      </w:r>
      <w:r w:rsidR="00854BB6" w:rsidRPr="00190398">
        <w:rPr>
          <w:sz w:val="26"/>
          <w:szCs w:val="26"/>
        </w:rPr>
        <w:t>цию Черепановского района за</w:t>
      </w:r>
      <w:r w:rsidR="00146779" w:rsidRPr="00190398">
        <w:rPr>
          <w:sz w:val="26"/>
          <w:szCs w:val="26"/>
        </w:rPr>
        <w:t xml:space="preserve"> </w:t>
      </w:r>
      <w:r w:rsidR="00E65D65">
        <w:rPr>
          <w:sz w:val="26"/>
          <w:szCs w:val="26"/>
        </w:rPr>
        <w:t>май</w:t>
      </w:r>
      <w:r w:rsidR="00737BD9">
        <w:rPr>
          <w:sz w:val="26"/>
          <w:szCs w:val="26"/>
        </w:rPr>
        <w:t xml:space="preserve"> </w:t>
      </w:r>
      <w:r w:rsidR="009C0261" w:rsidRPr="00190398">
        <w:rPr>
          <w:sz w:val="26"/>
          <w:szCs w:val="26"/>
        </w:rPr>
        <w:t>202</w:t>
      </w:r>
      <w:r w:rsidR="00A453E2">
        <w:rPr>
          <w:sz w:val="26"/>
          <w:szCs w:val="26"/>
        </w:rPr>
        <w:t>3</w:t>
      </w:r>
      <w:r w:rsidR="009C0261" w:rsidRPr="00190398">
        <w:rPr>
          <w:sz w:val="26"/>
          <w:szCs w:val="26"/>
        </w:rPr>
        <w:t xml:space="preserve"> года поступило</w:t>
      </w:r>
      <w:r w:rsidR="00E65D65">
        <w:rPr>
          <w:sz w:val="26"/>
          <w:szCs w:val="26"/>
        </w:rPr>
        <w:t xml:space="preserve"> 24</w:t>
      </w:r>
      <w:r w:rsidR="008D3A9F">
        <w:rPr>
          <w:sz w:val="26"/>
          <w:szCs w:val="26"/>
        </w:rPr>
        <w:t xml:space="preserve"> </w:t>
      </w:r>
      <w:r w:rsidR="004D298E">
        <w:rPr>
          <w:sz w:val="26"/>
          <w:szCs w:val="26"/>
        </w:rPr>
        <w:t xml:space="preserve"> </w:t>
      </w:r>
      <w:r w:rsidR="00F84B6D" w:rsidRPr="00190398">
        <w:rPr>
          <w:sz w:val="26"/>
          <w:szCs w:val="26"/>
        </w:rPr>
        <w:t>обращени</w:t>
      </w:r>
      <w:r w:rsidR="0089424B">
        <w:rPr>
          <w:sz w:val="26"/>
          <w:szCs w:val="26"/>
        </w:rPr>
        <w:t>я</w:t>
      </w:r>
      <w:r w:rsidRPr="00190398">
        <w:rPr>
          <w:sz w:val="26"/>
          <w:szCs w:val="26"/>
        </w:rPr>
        <w:t>, в том числе:</w:t>
      </w:r>
    </w:p>
    <w:p w:rsidR="00C23AB9" w:rsidRPr="00190398" w:rsidRDefault="00C23AB9" w:rsidP="00BA7CC6">
      <w:pPr>
        <w:ind w:firstLine="426"/>
        <w:jc w:val="both"/>
        <w:rPr>
          <w:sz w:val="26"/>
          <w:szCs w:val="26"/>
        </w:rPr>
      </w:pPr>
      <w:r w:rsidRPr="00190398">
        <w:rPr>
          <w:sz w:val="26"/>
          <w:szCs w:val="26"/>
        </w:rPr>
        <w:t>Письменных обраще</w:t>
      </w:r>
      <w:r w:rsidR="00381984" w:rsidRPr="00190398">
        <w:rPr>
          <w:sz w:val="26"/>
          <w:szCs w:val="26"/>
        </w:rPr>
        <w:t>н</w:t>
      </w:r>
      <w:r w:rsidR="00E47D4E">
        <w:rPr>
          <w:sz w:val="26"/>
          <w:szCs w:val="26"/>
        </w:rPr>
        <w:t>ий –</w:t>
      </w:r>
      <w:r w:rsidR="00E65D65">
        <w:rPr>
          <w:sz w:val="26"/>
          <w:szCs w:val="26"/>
        </w:rPr>
        <w:t xml:space="preserve"> 17</w:t>
      </w:r>
      <w:r w:rsidRPr="00190398">
        <w:rPr>
          <w:sz w:val="26"/>
          <w:szCs w:val="26"/>
        </w:rPr>
        <w:t>;</w:t>
      </w:r>
    </w:p>
    <w:p w:rsidR="00C23AB9" w:rsidRPr="00190398" w:rsidRDefault="00C23AB9" w:rsidP="00BA7CC6">
      <w:pPr>
        <w:ind w:firstLine="426"/>
        <w:jc w:val="both"/>
        <w:rPr>
          <w:sz w:val="26"/>
          <w:szCs w:val="26"/>
        </w:rPr>
      </w:pPr>
      <w:r w:rsidRPr="00190398">
        <w:rPr>
          <w:sz w:val="26"/>
          <w:szCs w:val="26"/>
        </w:rPr>
        <w:t>Личный прием Главой района в</w:t>
      </w:r>
      <w:r w:rsidR="00E47D4E">
        <w:rPr>
          <w:sz w:val="26"/>
          <w:szCs w:val="26"/>
        </w:rPr>
        <w:t xml:space="preserve"> единый день приема граждан </w:t>
      </w:r>
      <w:r w:rsidR="00AB63BC">
        <w:rPr>
          <w:sz w:val="26"/>
          <w:szCs w:val="26"/>
        </w:rPr>
        <w:t>–</w:t>
      </w:r>
      <w:r w:rsidR="00E65D65">
        <w:rPr>
          <w:sz w:val="26"/>
          <w:szCs w:val="26"/>
        </w:rPr>
        <w:t xml:space="preserve"> 4</w:t>
      </w:r>
      <w:r w:rsidRPr="00190398">
        <w:rPr>
          <w:sz w:val="26"/>
          <w:szCs w:val="26"/>
        </w:rPr>
        <w:t>;</w:t>
      </w:r>
    </w:p>
    <w:p w:rsidR="00C23AB9" w:rsidRPr="00190398" w:rsidRDefault="00C23AB9" w:rsidP="00BA7CC6">
      <w:pPr>
        <w:ind w:firstLine="426"/>
        <w:jc w:val="both"/>
        <w:rPr>
          <w:sz w:val="26"/>
          <w:szCs w:val="26"/>
        </w:rPr>
      </w:pPr>
      <w:r w:rsidRPr="00190398">
        <w:rPr>
          <w:sz w:val="26"/>
          <w:szCs w:val="26"/>
        </w:rPr>
        <w:t>Принято специ</w:t>
      </w:r>
      <w:r w:rsidR="00A105E3" w:rsidRPr="00190398">
        <w:rPr>
          <w:sz w:val="26"/>
          <w:szCs w:val="26"/>
        </w:rPr>
        <w:t>а</w:t>
      </w:r>
      <w:r w:rsidR="00E47D4E">
        <w:rPr>
          <w:sz w:val="26"/>
          <w:szCs w:val="26"/>
        </w:rPr>
        <w:t xml:space="preserve">листом общественной приемной – </w:t>
      </w:r>
      <w:r w:rsidR="000163AF">
        <w:rPr>
          <w:sz w:val="26"/>
          <w:szCs w:val="26"/>
        </w:rPr>
        <w:t>0</w:t>
      </w:r>
      <w:r w:rsidR="004D298E">
        <w:rPr>
          <w:sz w:val="26"/>
          <w:szCs w:val="26"/>
        </w:rPr>
        <w:t>;</w:t>
      </w:r>
      <w:r w:rsidR="00E47D4E">
        <w:rPr>
          <w:sz w:val="26"/>
          <w:szCs w:val="26"/>
        </w:rPr>
        <w:t xml:space="preserve"> </w:t>
      </w:r>
    </w:p>
    <w:p w:rsidR="004D298E" w:rsidRDefault="00C23AB9" w:rsidP="00BA7CC6">
      <w:pPr>
        <w:ind w:firstLine="426"/>
        <w:jc w:val="both"/>
        <w:rPr>
          <w:sz w:val="26"/>
          <w:szCs w:val="26"/>
        </w:rPr>
      </w:pPr>
      <w:r w:rsidRPr="00190398">
        <w:rPr>
          <w:sz w:val="26"/>
          <w:szCs w:val="26"/>
        </w:rPr>
        <w:t>На справочный телефон (</w:t>
      </w:r>
      <w:r w:rsidR="00E47D4E">
        <w:rPr>
          <w:sz w:val="26"/>
          <w:szCs w:val="26"/>
        </w:rPr>
        <w:t xml:space="preserve">«горячий телефон») поступило –  </w:t>
      </w:r>
      <w:r w:rsidR="00E65D65">
        <w:rPr>
          <w:sz w:val="26"/>
          <w:szCs w:val="26"/>
        </w:rPr>
        <w:t>3</w:t>
      </w:r>
      <w:r w:rsidR="000163AF">
        <w:rPr>
          <w:sz w:val="26"/>
          <w:szCs w:val="26"/>
        </w:rPr>
        <w:t xml:space="preserve"> </w:t>
      </w:r>
      <w:r w:rsidR="00F000CF">
        <w:rPr>
          <w:sz w:val="26"/>
          <w:szCs w:val="26"/>
        </w:rPr>
        <w:t>обращения</w:t>
      </w:r>
      <w:r w:rsidR="004D298E">
        <w:rPr>
          <w:sz w:val="26"/>
          <w:szCs w:val="26"/>
        </w:rPr>
        <w:t>;</w:t>
      </w:r>
    </w:p>
    <w:p w:rsidR="00C23AB9" w:rsidRPr="00190398" w:rsidRDefault="00C23AB9" w:rsidP="00C23AB9">
      <w:pPr>
        <w:jc w:val="both"/>
        <w:rPr>
          <w:b/>
          <w:sz w:val="26"/>
          <w:szCs w:val="26"/>
        </w:rPr>
      </w:pPr>
    </w:p>
    <w:tbl>
      <w:tblPr>
        <w:tblStyle w:val="a3"/>
        <w:tblW w:w="9781" w:type="dxa"/>
        <w:tblInd w:w="108" w:type="dxa"/>
        <w:tblLayout w:type="fixed"/>
        <w:tblLook w:val="01E0"/>
      </w:tblPr>
      <w:tblGrid>
        <w:gridCol w:w="1843"/>
        <w:gridCol w:w="1451"/>
        <w:gridCol w:w="1560"/>
        <w:gridCol w:w="1276"/>
        <w:gridCol w:w="1984"/>
        <w:gridCol w:w="1667"/>
      </w:tblGrid>
      <w:tr w:rsidR="000163AF" w:rsidRPr="00190398" w:rsidTr="000163AF">
        <w:tc>
          <w:tcPr>
            <w:tcW w:w="1843" w:type="dxa"/>
          </w:tcPr>
          <w:p w:rsidR="000163AF" w:rsidRPr="00190398" w:rsidRDefault="000163AF" w:rsidP="00143450">
            <w:pPr>
              <w:ind w:left="-142" w:right="-108" w:firstLine="142"/>
              <w:jc w:val="center"/>
              <w:rPr>
                <w:sz w:val="26"/>
                <w:szCs w:val="26"/>
              </w:rPr>
            </w:pPr>
            <w:r w:rsidRPr="00190398">
              <w:rPr>
                <w:sz w:val="26"/>
                <w:szCs w:val="26"/>
              </w:rPr>
              <w:t>Период</w:t>
            </w:r>
          </w:p>
        </w:tc>
        <w:tc>
          <w:tcPr>
            <w:tcW w:w="1451" w:type="dxa"/>
          </w:tcPr>
          <w:p w:rsidR="000163AF" w:rsidRPr="00190398" w:rsidRDefault="000163AF" w:rsidP="00143450">
            <w:pPr>
              <w:ind w:right="-108"/>
              <w:jc w:val="center"/>
              <w:rPr>
                <w:sz w:val="26"/>
                <w:szCs w:val="26"/>
              </w:rPr>
            </w:pPr>
            <w:r w:rsidRPr="00190398">
              <w:rPr>
                <w:sz w:val="26"/>
                <w:szCs w:val="26"/>
              </w:rPr>
              <w:t>Всего обращений</w:t>
            </w:r>
          </w:p>
        </w:tc>
        <w:tc>
          <w:tcPr>
            <w:tcW w:w="1560" w:type="dxa"/>
          </w:tcPr>
          <w:p w:rsidR="000163AF" w:rsidRPr="00190398" w:rsidRDefault="000163AF" w:rsidP="00143450">
            <w:pPr>
              <w:ind w:left="-108" w:right="-108" w:firstLine="108"/>
              <w:jc w:val="center"/>
              <w:rPr>
                <w:sz w:val="26"/>
                <w:szCs w:val="26"/>
              </w:rPr>
            </w:pPr>
            <w:r w:rsidRPr="00190398">
              <w:rPr>
                <w:sz w:val="26"/>
                <w:szCs w:val="26"/>
              </w:rPr>
              <w:t>Письменные обращения и запросы</w:t>
            </w:r>
          </w:p>
        </w:tc>
        <w:tc>
          <w:tcPr>
            <w:tcW w:w="1276" w:type="dxa"/>
          </w:tcPr>
          <w:p w:rsidR="000163AF" w:rsidRPr="00190398" w:rsidRDefault="000163AF" w:rsidP="00143450">
            <w:pPr>
              <w:ind w:left="-108" w:right="-108" w:firstLine="108"/>
              <w:jc w:val="center"/>
              <w:rPr>
                <w:sz w:val="26"/>
                <w:szCs w:val="26"/>
              </w:rPr>
            </w:pPr>
            <w:r w:rsidRPr="00190398">
              <w:rPr>
                <w:sz w:val="26"/>
                <w:szCs w:val="26"/>
              </w:rPr>
              <w:t>Личный прием в ЕДП</w:t>
            </w:r>
          </w:p>
        </w:tc>
        <w:tc>
          <w:tcPr>
            <w:tcW w:w="1984" w:type="dxa"/>
          </w:tcPr>
          <w:p w:rsidR="000163AF" w:rsidRPr="00190398" w:rsidRDefault="000163AF" w:rsidP="00143450">
            <w:pPr>
              <w:ind w:right="-108"/>
              <w:jc w:val="center"/>
              <w:rPr>
                <w:sz w:val="26"/>
                <w:szCs w:val="26"/>
              </w:rPr>
            </w:pPr>
            <w:r w:rsidRPr="00190398">
              <w:rPr>
                <w:sz w:val="26"/>
                <w:szCs w:val="26"/>
              </w:rPr>
              <w:t>Личные обращения к специалисту общественной приемной</w:t>
            </w:r>
          </w:p>
        </w:tc>
        <w:tc>
          <w:tcPr>
            <w:tcW w:w="1667" w:type="dxa"/>
          </w:tcPr>
          <w:p w:rsidR="000163AF" w:rsidRPr="00190398" w:rsidRDefault="000163AF" w:rsidP="00143450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190398">
              <w:rPr>
                <w:sz w:val="26"/>
                <w:szCs w:val="26"/>
              </w:rPr>
              <w:t>Обращения на справочный телефон</w:t>
            </w:r>
          </w:p>
        </w:tc>
      </w:tr>
      <w:tr w:rsidR="000163AF" w:rsidRPr="00190398" w:rsidTr="000163AF">
        <w:trPr>
          <w:trHeight w:val="393"/>
        </w:trPr>
        <w:tc>
          <w:tcPr>
            <w:tcW w:w="1843" w:type="dxa"/>
          </w:tcPr>
          <w:p w:rsidR="000163AF" w:rsidRPr="00190398" w:rsidRDefault="00E65D65" w:rsidP="00BA7CC6">
            <w:pPr>
              <w:ind w:left="-108" w:right="-14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май</w:t>
            </w:r>
            <w:r w:rsidR="000163AF">
              <w:rPr>
                <w:sz w:val="26"/>
                <w:szCs w:val="26"/>
              </w:rPr>
              <w:t xml:space="preserve"> </w:t>
            </w:r>
            <w:r w:rsidR="000163AF" w:rsidRPr="00190398">
              <w:rPr>
                <w:sz w:val="26"/>
                <w:szCs w:val="26"/>
              </w:rPr>
              <w:t>202</w:t>
            </w:r>
            <w:r w:rsidR="000163AF">
              <w:rPr>
                <w:sz w:val="26"/>
                <w:szCs w:val="26"/>
              </w:rPr>
              <w:t>3</w:t>
            </w:r>
          </w:p>
        </w:tc>
        <w:tc>
          <w:tcPr>
            <w:tcW w:w="1451" w:type="dxa"/>
          </w:tcPr>
          <w:p w:rsidR="000163AF" w:rsidRPr="00080ADD" w:rsidRDefault="00E65D65" w:rsidP="00D85982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</w:t>
            </w:r>
          </w:p>
        </w:tc>
        <w:tc>
          <w:tcPr>
            <w:tcW w:w="1560" w:type="dxa"/>
          </w:tcPr>
          <w:p w:rsidR="000163AF" w:rsidRPr="00080ADD" w:rsidRDefault="00E65D65" w:rsidP="00D85982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1276" w:type="dxa"/>
          </w:tcPr>
          <w:p w:rsidR="000163AF" w:rsidRPr="00080ADD" w:rsidRDefault="00E65D65" w:rsidP="00D85982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984" w:type="dxa"/>
          </w:tcPr>
          <w:p w:rsidR="000163AF" w:rsidRPr="00080ADD" w:rsidRDefault="00E65D65" w:rsidP="00D85982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667" w:type="dxa"/>
          </w:tcPr>
          <w:p w:rsidR="000163AF" w:rsidRPr="00080ADD" w:rsidRDefault="00E65D65" w:rsidP="00D85982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</w:tr>
      <w:tr w:rsidR="000163AF" w:rsidRPr="00190398" w:rsidTr="000163AF">
        <w:tc>
          <w:tcPr>
            <w:tcW w:w="1843" w:type="dxa"/>
          </w:tcPr>
          <w:p w:rsidR="000163AF" w:rsidRDefault="00E65D65" w:rsidP="0089424B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апрель</w:t>
            </w:r>
            <w:r w:rsidR="000163AF">
              <w:rPr>
                <w:sz w:val="26"/>
                <w:szCs w:val="26"/>
              </w:rPr>
              <w:t xml:space="preserve"> 2024</w:t>
            </w:r>
          </w:p>
        </w:tc>
        <w:tc>
          <w:tcPr>
            <w:tcW w:w="1451" w:type="dxa"/>
          </w:tcPr>
          <w:p w:rsidR="000163AF" w:rsidRDefault="00E65D65" w:rsidP="002C249A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1560" w:type="dxa"/>
          </w:tcPr>
          <w:p w:rsidR="000163AF" w:rsidRDefault="00E65D65" w:rsidP="002C249A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1276" w:type="dxa"/>
          </w:tcPr>
          <w:p w:rsidR="000163AF" w:rsidRDefault="00E65D65" w:rsidP="002C249A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984" w:type="dxa"/>
          </w:tcPr>
          <w:p w:rsidR="000163AF" w:rsidRDefault="00E65D65" w:rsidP="002C249A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667" w:type="dxa"/>
          </w:tcPr>
          <w:p w:rsidR="000163AF" w:rsidRDefault="00E65D65" w:rsidP="002C249A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0163AF" w:rsidRPr="00190398" w:rsidTr="000163AF">
        <w:trPr>
          <w:trHeight w:val="81"/>
        </w:trPr>
        <w:tc>
          <w:tcPr>
            <w:tcW w:w="1843" w:type="dxa"/>
          </w:tcPr>
          <w:p w:rsidR="000163AF" w:rsidRDefault="00E65D65" w:rsidP="00BA7CC6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май</w:t>
            </w:r>
            <w:r w:rsidR="000163AF">
              <w:rPr>
                <w:sz w:val="26"/>
                <w:szCs w:val="26"/>
              </w:rPr>
              <w:t xml:space="preserve"> 2024</w:t>
            </w:r>
          </w:p>
        </w:tc>
        <w:tc>
          <w:tcPr>
            <w:tcW w:w="1451" w:type="dxa"/>
          </w:tcPr>
          <w:p w:rsidR="000163AF" w:rsidRDefault="00E65D65" w:rsidP="00D85982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1560" w:type="dxa"/>
          </w:tcPr>
          <w:p w:rsidR="000163AF" w:rsidRDefault="00E65D65" w:rsidP="00D85982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1276" w:type="dxa"/>
          </w:tcPr>
          <w:p w:rsidR="000163AF" w:rsidRDefault="00E65D65" w:rsidP="00D85982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984" w:type="dxa"/>
          </w:tcPr>
          <w:p w:rsidR="000163AF" w:rsidRDefault="00E65D65" w:rsidP="00D85982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667" w:type="dxa"/>
          </w:tcPr>
          <w:p w:rsidR="000163AF" w:rsidRDefault="00E65D65" w:rsidP="00D85982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</w:tbl>
    <w:p w:rsidR="00C23AB9" w:rsidRPr="00190398" w:rsidRDefault="00C23AB9" w:rsidP="00C23AB9">
      <w:pPr>
        <w:ind w:right="-54" w:firstLine="513"/>
        <w:jc w:val="center"/>
        <w:rPr>
          <w:b/>
          <w:sz w:val="26"/>
          <w:szCs w:val="26"/>
        </w:rPr>
      </w:pPr>
    </w:p>
    <w:p w:rsidR="00C23AB9" w:rsidRDefault="00C23AB9" w:rsidP="00C23AB9">
      <w:pPr>
        <w:ind w:left="-142" w:right="-54" w:firstLine="655"/>
        <w:jc w:val="center"/>
        <w:rPr>
          <w:b/>
          <w:sz w:val="26"/>
          <w:szCs w:val="26"/>
        </w:rPr>
      </w:pPr>
      <w:r w:rsidRPr="00190398">
        <w:rPr>
          <w:b/>
          <w:sz w:val="26"/>
          <w:szCs w:val="26"/>
        </w:rPr>
        <w:t>Тематика обращений граждан:</w:t>
      </w:r>
    </w:p>
    <w:p w:rsidR="0095170D" w:rsidRPr="00190398" w:rsidRDefault="0095170D" w:rsidP="00C23AB9">
      <w:pPr>
        <w:ind w:left="-142" w:right="-54" w:firstLine="655"/>
        <w:jc w:val="center"/>
        <w:rPr>
          <w:b/>
          <w:sz w:val="26"/>
          <w:szCs w:val="26"/>
        </w:rPr>
      </w:pPr>
    </w:p>
    <w:tbl>
      <w:tblPr>
        <w:tblStyle w:val="a3"/>
        <w:tblW w:w="9781" w:type="dxa"/>
        <w:tblInd w:w="108" w:type="dxa"/>
        <w:tblLayout w:type="fixed"/>
        <w:tblLook w:val="01E0"/>
      </w:tblPr>
      <w:tblGrid>
        <w:gridCol w:w="1701"/>
        <w:gridCol w:w="1134"/>
        <w:gridCol w:w="1418"/>
        <w:gridCol w:w="1559"/>
        <w:gridCol w:w="1134"/>
        <w:gridCol w:w="1418"/>
        <w:gridCol w:w="1417"/>
      </w:tblGrid>
      <w:tr w:rsidR="00D236B9" w:rsidRPr="00190398" w:rsidTr="00D236B9">
        <w:tc>
          <w:tcPr>
            <w:tcW w:w="1701" w:type="dxa"/>
          </w:tcPr>
          <w:p w:rsidR="00C23AB9" w:rsidRPr="00190398" w:rsidRDefault="00C23AB9" w:rsidP="00143450">
            <w:pPr>
              <w:ind w:left="-142" w:right="-108" w:firstLine="142"/>
              <w:jc w:val="center"/>
            </w:pPr>
            <w:r w:rsidRPr="00190398">
              <w:t>период</w:t>
            </w:r>
          </w:p>
        </w:tc>
        <w:tc>
          <w:tcPr>
            <w:tcW w:w="1134" w:type="dxa"/>
          </w:tcPr>
          <w:p w:rsidR="00C23AB9" w:rsidRPr="00190398" w:rsidRDefault="00C23AB9" w:rsidP="00143450">
            <w:pPr>
              <w:ind w:right="-108"/>
              <w:jc w:val="center"/>
            </w:pPr>
            <w:r w:rsidRPr="00190398">
              <w:t>Всего вопросов</w:t>
            </w:r>
          </w:p>
        </w:tc>
        <w:tc>
          <w:tcPr>
            <w:tcW w:w="1418" w:type="dxa"/>
          </w:tcPr>
          <w:p w:rsidR="00C23AB9" w:rsidRPr="00190398" w:rsidRDefault="00C23AB9" w:rsidP="00143450">
            <w:pPr>
              <w:ind w:right="-108"/>
              <w:jc w:val="center"/>
            </w:pPr>
            <w:r w:rsidRPr="00190398">
              <w:t>Социальная сфера</w:t>
            </w:r>
          </w:p>
        </w:tc>
        <w:tc>
          <w:tcPr>
            <w:tcW w:w="1559" w:type="dxa"/>
          </w:tcPr>
          <w:p w:rsidR="00C23AB9" w:rsidRPr="00190398" w:rsidRDefault="00C23AB9" w:rsidP="00143450">
            <w:pPr>
              <w:ind w:left="-108" w:right="-108" w:firstLine="108"/>
              <w:jc w:val="center"/>
            </w:pPr>
            <w:proofErr w:type="spellStart"/>
            <w:r w:rsidRPr="00190398">
              <w:t>Жилищн</w:t>
            </w:r>
            <w:proofErr w:type="gramStart"/>
            <w:r w:rsidRPr="00190398">
              <w:t>о</w:t>
            </w:r>
            <w:proofErr w:type="spellEnd"/>
            <w:r w:rsidRPr="00190398">
              <w:t>-</w:t>
            </w:r>
            <w:proofErr w:type="gramEnd"/>
            <w:r w:rsidRPr="00190398">
              <w:t xml:space="preserve"> коммунальная сфера</w:t>
            </w:r>
          </w:p>
        </w:tc>
        <w:tc>
          <w:tcPr>
            <w:tcW w:w="1134" w:type="dxa"/>
          </w:tcPr>
          <w:p w:rsidR="00C23AB9" w:rsidRPr="00190398" w:rsidRDefault="00C23AB9" w:rsidP="0090456D">
            <w:pPr>
              <w:ind w:right="-108" w:hanging="108"/>
            </w:pPr>
            <w:r w:rsidRPr="00190398">
              <w:t>экономика</w:t>
            </w:r>
          </w:p>
        </w:tc>
        <w:tc>
          <w:tcPr>
            <w:tcW w:w="1418" w:type="dxa"/>
          </w:tcPr>
          <w:p w:rsidR="00C23AB9" w:rsidRPr="00190398" w:rsidRDefault="00C23AB9" w:rsidP="00143450">
            <w:pPr>
              <w:ind w:left="-108" w:right="-108"/>
              <w:jc w:val="center"/>
            </w:pPr>
            <w:r w:rsidRPr="00190398">
              <w:t>Государство, общество политики</w:t>
            </w:r>
          </w:p>
        </w:tc>
        <w:tc>
          <w:tcPr>
            <w:tcW w:w="1417" w:type="dxa"/>
          </w:tcPr>
          <w:p w:rsidR="00C23AB9" w:rsidRPr="00190398" w:rsidRDefault="00C23AB9" w:rsidP="00143450">
            <w:pPr>
              <w:ind w:left="-108" w:right="-108"/>
              <w:jc w:val="center"/>
            </w:pPr>
            <w:r w:rsidRPr="00190398">
              <w:t>Оборона, безопасность, законность</w:t>
            </w:r>
          </w:p>
        </w:tc>
      </w:tr>
      <w:tr w:rsidR="00F84B6D" w:rsidRPr="00190398" w:rsidTr="00D236B9">
        <w:tc>
          <w:tcPr>
            <w:tcW w:w="1701" w:type="dxa"/>
          </w:tcPr>
          <w:p w:rsidR="00F84B6D" w:rsidRPr="00190398" w:rsidRDefault="00E65D65" w:rsidP="00BA7CC6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май</w:t>
            </w:r>
            <w:r w:rsidR="00F84B6D" w:rsidRPr="00190398">
              <w:rPr>
                <w:sz w:val="26"/>
                <w:szCs w:val="26"/>
              </w:rPr>
              <w:t xml:space="preserve"> 202</w:t>
            </w:r>
            <w:r w:rsidR="00BA7CC6">
              <w:rPr>
                <w:sz w:val="26"/>
                <w:szCs w:val="26"/>
              </w:rPr>
              <w:t>3</w:t>
            </w:r>
          </w:p>
        </w:tc>
        <w:tc>
          <w:tcPr>
            <w:tcW w:w="1134" w:type="dxa"/>
          </w:tcPr>
          <w:p w:rsidR="00F84B6D" w:rsidRPr="00A15D92" w:rsidRDefault="00E65D65" w:rsidP="00143450">
            <w:pPr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</w:t>
            </w:r>
          </w:p>
        </w:tc>
        <w:tc>
          <w:tcPr>
            <w:tcW w:w="1418" w:type="dxa"/>
          </w:tcPr>
          <w:p w:rsidR="00F84B6D" w:rsidRPr="00A15D92" w:rsidRDefault="00E65D65" w:rsidP="00143450">
            <w:pPr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1559" w:type="dxa"/>
          </w:tcPr>
          <w:p w:rsidR="00F84B6D" w:rsidRPr="00A15D92" w:rsidRDefault="00E65D65" w:rsidP="00143450">
            <w:pPr>
              <w:ind w:left="-108" w:right="-108" w:firstLine="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134" w:type="dxa"/>
          </w:tcPr>
          <w:p w:rsidR="00F84B6D" w:rsidRPr="00A15D92" w:rsidRDefault="00E65D65" w:rsidP="00143450">
            <w:pPr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418" w:type="dxa"/>
          </w:tcPr>
          <w:p w:rsidR="00F84B6D" w:rsidRPr="00A15D92" w:rsidRDefault="00E65D65" w:rsidP="00143450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417" w:type="dxa"/>
          </w:tcPr>
          <w:p w:rsidR="00F84B6D" w:rsidRPr="00A15D92" w:rsidRDefault="00E65D65" w:rsidP="00143450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E14BC1" w:rsidRPr="00190398" w:rsidTr="00D236B9">
        <w:tc>
          <w:tcPr>
            <w:tcW w:w="1701" w:type="dxa"/>
          </w:tcPr>
          <w:p w:rsidR="00E14BC1" w:rsidRDefault="00E65D65" w:rsidP="0089424B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апрель</w:t>
            </w:r>
            <w:r w:rsidR="00E14BC1">
              <w:rPr>
                <w:sz w:val="26"/>
                <w:szCs w:val="26"/>
              </w:rPr>
              <w:t xml:space="preserve"> 202</w:t>
            </w:r>
            <w:r w:rsidR="0089424B">
              <w:rPr>
                <w:sz w:val="26"/>
                <w:szCs w:val="26"/>
              </w:rPr>
              <w:t>4</w:t>
            </w:r>
          </w:p>
        </w:tc>
        <w:tc>
          <w:tcPr>
            <w:tcW w:w="1134" w:type="dxa"/>
          </w:tcPr>
          <w:p w:rsidR="00E14BC1" w:rsidRDefault="00E65D65" w:rsidP="005F4317">
            <w:pPr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1418" w:type="dxa"/>
          </w:tcPr>
          <w:p w:rsidR="00E14BC1" w:rsidRDefault="00E65D65" w:rsidP="005F4317">
            <w:pPr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559" w:type="dxa"/>
          </w:tcPr>
          <w:p w:rsidR="00E14BC1" w:rsidRDefault="00E65D65" w:rsidP="005F4317">
            <w:pPr>
              <w:ind w:left="-108" w:right="-108" w:firstLine="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1134" w:type="dxa"/>
          </w:tcPr>
          <w:p w:rsidR="00E14BC1" w:rsidRDefault="00E65D65" w:rsidP="005F4317">
            <w:pPr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418" w:type="dxa"/>
          </w:tcPr>
          <w:p w:rsidR="00E14BC1" w:rsidRDefault="00E65D65" w:rsidP="005F4317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417" w:type="dxa"/>
          </w:tcPr>
          <w:p w:rsidR="00E14BC1" w:rsidRDefault="00E65D65" w:rsidP="005F4317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E14BC1" w:rsidRPr="00190398" w:rsidTr="00D236B9">
        <w:tc>
          <w:tcPr>
            <w:tcW w:w="1701" w:type="dxa"/>
          </w:tcPr>
          <w:p w:rsidR="00E14BC1" w:rsidRDefault="00E65D65" w:rsidP="00BA7CC6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май</w:t>
            </w:r>
            <w:r w:rsidR="00E14BC1">
              <w:rPr>
                <w:sz w:val="26"/>
                <w:szCs w:val="26"/>
              </w:rPr>
              <w:t xml:space="preserve"> 202</w:t>
            </w:r>
            <w:r w:rsidR="00BA7CC6">
              <w:rPr>
                <w:sz w:val="26"/>
                <w:szCs w:val="26"/>
              </w:rPr>
              <w:t>4</w:t>
            </w:r>
          </w:p>
        </w:tc>
        <w:tc>
          <w:tcPr>
            <w:tcW w:w="1134" w:type="dxa"/>
          </w:tcPr>
          <w:p w:rsidR="00E14BC1" w:rsidRDefault="00BC1FB4" w:rsidP="00143450">
            <w:pPr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1418" w:type="dxa"/>
          </w:tcPr>
          <w:p w:rsidR="00E14BC1" w:rsidRDefault="00BC1FB4" w:rsidP="00143450">
            <w:pPr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559" w:type="dxa"/>
          </w:tcPr>
          <w:p w:rsidR="00E14BC1" w:rsidRDefault="00BC1FB4" w:rsidP="00143450">
            <w:pPr>
              <w:ind w:left="-108" w:right="-108" w:firstLine="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134" w:type="dxa"/>
          </w:tcPr>
          <w:p w:rsidR="00E14BC1" w:rsidRDefault="00BC1FB4" w:rsidP="00143450">
            <w:pPr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418" w:type="dxa"/>
          </w:tcPr>
          <w:p w:rsidR="00E14BC1" w:rsidRDefault="00BC1FB4" w:rsidP="00143450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417" w:type="dxa"/>
          </w:tcPr>
          <w:p w:rsidR="00E14BC1" w:rsidRDefault="00E65D65" w:rsidP="00143450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</w:tbl>
    <w:p w:rsidR="00C23AB9" w:rsidRPr="00190398" w:rsidRDefault="00C23AB9" w:rsidP="00C23AB9">
      <w:pPr>
        <w:ind w:right="-54" w:firstLine="513"/>
        <w:jc w:val="both"/>
        <w:rPr>
          <w:sz w:val="26"/>
          <w:szCs w:val="26"/>
        </w:rPr>
      </w:pPr>
    </w:p>
    <w:p w:rsidR="00C23AB9" w:rsidRPr="00190398" w:rsidRDefault="00580928" w:rsidP="00C23AB9">
      <w:pPr>
        <w:ind w:right="-54" w:firstLine="513"/>
        <w:jc w:val="both"/>
        <w:rPr>
          <w:sz w:val="26"/>
          <w:szCs w:val="26"/>
        </w:rPr>
      </w:pPr>
      <w:r w:rsidRPr="00190398">
        <w:rPr>
          <w:sz w:val="26"/>
          <w:szCs w:val="26"/>
        </w:rPr>
        <w:t xml:space="preserve"> </w:t>
      </w:r>
      <w:r w:rsidR="00C23AB9" w:rsidRPr="00190398">
        <w:rPr>
          <w:sz w:val="26"/>
          <w:szCs w:val="26"/>
        </w:rPr>
        <w:t>Обращений, поступивших из общественной приемной Губернатора Н</w:t>
      </w:r>
      <w:r w:rsidR="00307E9B" w:rsidRPr="00190398">
        <w:rPr>
          <w:sz w:val="26"/>
          <w:szCs w:val="26"/>
        </w:rPr>
        <w:t>овосибир</w:t>
      </w:r>
      <w:r w:rsidR="001A5D0A">
        <w:rPr>
          <w:sz w:val="26"/>
          <w:szCs w:val="26"/>
        </w:rPr>
        <w:t>ской области -</w:t>
      </w:r>
      <w:r w:rsidR="00640A0D">
        <w:rPr>
          <w:sz w:val="26"/>
          <w:szCs w:val="26"/>
        </w:rPr>
        <w:t xml:space="preserve"> </w:t>
      </w:r>
      <w:r w:rsidR="00BC1FB4">
        <w:rPr>
          <w:sz w:val="26"/>
          <w:szCs w:val="26"/>
        </w:rPr>
        <w:t>9</w:t>
      </w:r>
      <w:r w:rsidR="004D0522" w:rsidRPr="00190398">
        <w:rPr>
          <w:sz w:val="26"/>
          <w:szCs w:val="26"/>
        </w:rPr>
        <w:t xml:space="preserve"> (</w:t>
      </w:r>
      <w:r w:rsidR="006B5F66">
        <w:rPr>
          <w:sz w:val="26"/>
          <w:szCs w:val="26"/>
        </w:rPr>
        <w:t>май</w:t>
      </w:r>
      <w:r w:rsidR="00B2284C">
        <w:rPr>
          <w:sz w:val="26"/>
          <w:szCs w:val="26"/>
        </w:rPr>
        <w:t xml:space="preserve"> </w:t>
      </w:r>
      <w:r w:rsidR="001E252C" w:rsidRPr="00190398">
        <w:rPr>
          <w:sz w:val="26"/>
          <w:szCs w:val="26"/>
        </w:rPr>
        <w:t>202</w:t>
      </w:r>
      <w:r w:rsidR="00B2284C">
        <w:rPr>
          <w:sz w:val="26"/>
          <w:szCs w:val="26"/>
        </w:rPr>
        <w:t>3</w:t>
      </w:r>
      <w:r w:rsidR="00C03B3A">
        <w:rPr>
          <w:sz w:val="26"/>
          <w:szCs w:val="26"/>
        </w:rPr>
        <w:t xml:space="preserve"> –</w:t>
      </w:r>
      <w:r w:rsidR="006B5F66">
        <w:rPr>
          <w:sz w:val="26"/>
          <w:szCs w:val="26"/>
        </w:rPr>
        <w:t>13</w:t>
      </w:r>
      <w:r w:rsidR="00C03B3A">
        <w:rPr>
          <w:sz w:val="26"/>
          <w:szCs w:val="26"/>
        </w:rPr>
        <w:t xml:space="preserve"> г.</w:t>
      </w:r>
      <w:r w:rsidR="00B7611F">
        <w:rPr>
          <w:sz w:val="26"/>
          <w:szCs w:val="26"/>
        </w:rPr>
        <w:t xml:space="preserve">; </w:t>
      </w:r>
      <w:r w:rsidR="006B5F66">
        <w:rPr>
          <w:sz w:val="26"/>
          <w:szCs w:val="26"/>
        </w:rPr>
        <w:t>апрель</w:t>
      </w:r>
      <w:r w:rsidR="00CD5F00">
        <w:rPr>
          <w:sz w:val="26"/>
          <w:szCs w:val="26"/>
        </w:rPr>
        <w:t xml:space="preserve"> </w:t>
      </w:r>
      <w:r w:rsidR="009F7347">
        <w:rPr>
          <w:sz w:val="26"/>
          <w:szCs w:val="26"/>
        </w:rPr>
        <w:t xml:space="preserve"> </w:t>
      </w:r>
      <w:r w:rsidR="009024E4" w:rsidRPr="00190398">
        <w:rPr>
          <w:sz w:val="26"/>
          <w:szCs w:val="26"/>
        </w:rPr>
        <w:t>202</w:t>
      </w:r>
      <w:r w:rsidR="0045006C">
        <w:rPr>
          <w:sz w:val="26"/>
          <w:szCs w:val="26"/>
        </w:rPr>
        <w:t>4</w:t>
      </w:r>
      <w:r w:rsidR="001A5D0A">
        <w:rPr>
          <w:sz w:val="26"/>
          <w:szCs w:val="26"/>
        </w:rPr>
        <w:t xml:space="preserve"> г</w:t>
      </w:r>
      <w:r w:rsidR="008D6496">
        <w:rPr>
          <w:sz w:val="26"/>
          <w:szCs w:val="26"/>
        </w:rPr>
        <w:t xml:space="preserve">. – </w:t>
      </w:r>
      <w:r w:rsidR="006B5F66">
        <w:rPr>
          <w:sz w:val="26"/>
          <w:szCs w:val="26"/>
        </w:rPr>
        <w:t>12</w:t>
      </w:r>
      <w:r w:rsidR="008D6496">
        <w:rPr>
          <w:sz w:val="26"/>
          <w:szCs w:val="26"/>
        </w:rPr>
        <w:t>)</w:t>
      </w:r>
      <w:proofErr w:type="gramStart"/>
      <w:r w:rsidR="008D6496">
        <w:rPr>
          <w:sz w:val="26"/>
          <w:szCs w:val="26"/>
        </w:rPr>
        <w:t xml:space="preserve"> </w:t>
      </w:r>
      <w:r w:rsidR="00C23AB9" w:rsidRPr="00190398">
        <w:rPr>
          <w:sz w:val="26"/>
          <w:szCs w:val="26"/>
        </w:rPr>
        <w:t>;</w:t>
      </w:r>
      <w:proofErr w:type="gramEnd"/>
    </w:p>
    <w:p w:rsidR="00DB739B" w:rsidRPr="00B7611F" w:rsidRDefault="009E7A5E" w:rsidP="009E7A5E">
      <w:pPr>
        <w:ind w:right="-54" w:firstLine="426"/>
        <w:jc w:val="both"/>
        <w:rPr>
          <w:sz w:val="26"/>
          <w:szCs w:val="26"/>
          <w:highlight w:val="yellow"/>
        </w:rPr>
      </w:pPr>
      <w:r>
        <w:rPr>
          <w:sz w:val="26"/>
          <w:szCs w:val="26"/>
        </w:rPr>
        <w:t xml:space="preserve"> </w:t>
      </w:r>
      <w:r w:rsidR="00C23AB9" w:rsidRPr="00CA1FE7">
        <w:rPr>
          <w:sz w:val="26"/>
          <w:szCs w:val="26"/>
        </w:rPr>
        <w:t>Наибольшее количество письменных обращений п</w:t>
      </w:r>
      <w:r w:rsidR="00130F66" w:rsidRPr="00CA1FE7">
        <w:rPr>
          <w:sz w:val="26"/>
          <w:szCs w:val="26"/>
        </w:rPr>
        <w:t>о</w:t>
      </w:r>
      <w:r w:rsidR="003E153B" w:rsidRPr="00CA1FE7">
        <w:rPr>
          <w:sz w:val="26"/>
          <w:szCs w:val="26"/>
        </w:rPr>
        <w:t>сту</w:t>
      </w:r>
      <w:r w:rsidR="00F0404D" w:rsidRPr="00CA1FE7">
        <w:rPr>
          <w:sz w:val="26"/>
          <w:szCs w:val="26"/>
        </w:rPr>
        <w:t xml:space="preserve">пило от </w:t>
      </w:r>
      <w:r w:rsidR="00181844" w:rsidRPr="00CA1FE7">
        <w:rPr>
          <w:sz w:val="26"/>
          <w:szCs w:val="26"/>
        </w:rPr>
        <w:t xml:space="preserve">жителей, проживающих на территории </w:t>
      </w:r>
      <w:r w:rsidR="009F3110" w:rsidRPr="00CA1FE7">
        <w:rPr>
          <w:sz w:val="26"/>
          <w:szCs w:val="26"/>
        </w:rPr>
        <w:t xml:space="preserve"> </w:t>
      </w:r>
      <w:proofErr w:type="gramStart"/>
      <w:r w:rsidR="00472BB5">
        <w:rPr>
          <w:sz w:val="26"/>
          <w:szCs w:val="26"/>
        </w:rPr>
        <w:t>г</w:t>
      </w:r>
      <w:proofErr w:type="gramEnd"/>
      <w:r w:rsidR="00472BB5">
        <w:rPr>
          <w:sz w:val="26"/>
          <w:szCs w:val="26"/>
        </w:rPr>
        <w:t>. Черепаново</w:t>
      </w:r>
      <w:r w:rsidR="00616308">
        <w:rPr>
          <w:sz w:val="26"/>
          <w:szCs w:val="26"/>
        </w:rPr>
        <w:t xml:space="preserve"> </w:t>
      </w:r>
      <w:r w:rsidR="00A15D92">
        <w:rPr>
          <w:sz w:val="26"/>
          <w:szCs w:val="26"/>
        </w:rPr>
        <w:t>–</w:t>
      </w:r>
      <w:r w:rsidR="00A7554A">
        <w:rPr>
          <w:sz w:val="26"/>
          <w:szCs w:val="26"/>
        </w:rPr>
        <w:t xml:space="preserve"> </w:t>
      </w:r>
      <w:r w:rsidR="006B5F66">
        <w:rPr>
          <w:sz w:val="26"/>
          <w:szCs w:val="26"/>
        </w:rPr>
        <w:t>6</w:t>
      </w:r>
      <w:r w:rsidR="00A15D92">
        <w:rPr>
          <w:sz w:val="26"/>
          <w:szCs w:val="26"/>
        </w:rPr>
        <w:t xml:space="preserve"> </w:t>
      </w:r>
      <w:r w:rsidR="009F3110" w:rsidRPr="00CA1FE7">
        <w:rPr>
          <w:sz w:val="26"/>
          <w:szCs w:val="26"/>
        </w:rPr>
        <w:t>(</w:t>
      </w:r>
      <w:r w:rsidR="002B59C1">
        <w:rPr>
          <w:sz w:val="26"/>
          <w:szCs w:val="26"/>
        </w:rPr>
        <w:t>66,7</w:t>
      </w:r>
      <w:r w:rsidR="00205E35">
        <w:rPr>
          <w:sz w:val="26"/>
          <w:szCs w:val="26"/>
        </w:rPr>
        <w:t xml:space="preserve"> </w:t>
      </w:r>
      <w:r w:rsidR="00C23AB9" w:rsidRPr="00CA1FE7">
        <w:rPr>
          <w:sz w:val="26"/>
          <w:szCs w:val="26"/>
        </w:rPr>
        <w:t>% от о</w:t>
      </w:r>
      <w:r w:rsidR="00271DDF">
        <w:rPr>
          <w:sz w:val="26"/>
          <w:szCs w:val="26"/>
        </w:rPr>
        <w:t xml:space="preserve">бщего количества обратившихся). </w:t>
      </w:r>
      <w:r w:rsidR="00DB739B" w:rsidRPr="00CA1FE7">
        <w:rPr>
          <w:sz w:val="26"/>
          <w:szCs w:val="26"/>
        </w:rPr>
        <w:t>Наибольшее количество обращений</w:t>
      </w:r>
      <w:r w:rsidR="00130F66" w:rsidRPr="00CA1FE7">
        <w:rPr>
          <w:sz w:val="26"/>
          <w:szCs w:val="26"/>
        </w:rPr>
        <w:t xml:space="preserve"> </w:t>
      </w:r>
      <w:r w:rsidR="00CA1FE7" w:rsidRPr="00CA1FE7">
        <w:rPr>
          <w:sz w:val="26"/>
          <w:szCs w:val="26"/>
        </w:rPr>
        <w:t xml:space="preserve">граждан в </w:t>
      </w:r>
      <w:r w:rsidR="002B59C1">
        <w:rPr>
          <w:sz w:val="26"/>
          <w:szCs w:val="26"/>
        </w:rPr>
        <w:t>мае</w:t>
      </w:r>
      <w:r w:rsidR="003F07D1" w:rsidRPr="00CA1FE7">
        <w:rPr>
          <w:sz w:val="26"/>
          <w:szCs w:val="26"/>
        </w:rPr>
        <w:t xml:space="preserve"> </w:t>
      </w:r>
      <w:r w:rsidR="00DB739B" w:rsidRPr="00CA1FE7">
        <w:rPr>
          <w:sz w:val="26"/>
          <w:szCs w:val="26"/>
        </w:rPr>
        <w:t>были</w:t>
      </w:r>
      <w:r w:rsidR="00C23AB9" w:rsidRPr="00CA1FE7">
        <w:rPr>
          <w:sz w:val="26"/>
          <w:szCs w:val="26"/>
        </w:rPr>
        <w:t xml:space="preserve"> по вопро</w:t>
      </w:r>
      <w:r w:rsidR="00900181" w:rsidRPr="00CA1FE7">
        <w:rPr>
          <w:sz w:val="26"/>
          <w:szCs w:val="26"/>
        </w:rPr>
        <w:t xml:space="preserve">сам </w:t>
      </w:r>
      <w:r w:rsidR="002B59C1">
        <w:rPr>
          <w:sz w:val="26"/>
          <w:szCs w:val="26"/>
        </w:rPr>
        <w:t>ЖКХ</w:t>
      </w:r>
      <w:r w:rsidR="008D6496">
        <w:rPr>
          <w:sz w:val="26"/>
          <w:szCs w:val="26"/>
        </w:rPr>
        <w:t xml:space="preserve"> </w:t>
      </w:r>
      <w:r w:rsidR="001A5D0A">
        <w:rPr>
          <w:sz w:val="26"/>
          <w:szCs w:val="26"/>
        </w:rPr>
        <w:t xml:space="preserve"> </w:t>
      </w:r>
      <w:r w:rsidR="00613E71">
        <w:rPr>
          <w:sz w:val="26"/>
          <w:szCs w:val="26"/>
        </w:rPr>
        <w:t>–</w:t>
      </w:r>
      <w:r>
        <w:rPr>
          <w:sz w:val="26"/>
          <w:szCs w:val="26"/>
        </w:rPr>
        <w:t xml:space="preserve"> </w:t>
      </w:r>
      <w:r w:rsidR="002B59C1">
        <w:rPr>
          <w:sz w:val="26"/>
          <w:szCs w:val="26"/>
        </w:rPr>
        <w:t>4</w:t>
      </w:r>
      <w:r w:rsidR="0077079D">
        <w:rPr>
          <w:sz w:val="26"/>
          <w:szCs w:val="26"/>
        </w:rPr>
        <w:t xml:space="preserve"> </w:t>
      </w:r>
      <w:r w:rsidR="00B06445">
        <w:rPr>
          <w:sz w:val="26"/>
          <w:szCs w:val="26"/>
        </w:rPr>
        <w:t xml:space="preserve"> </w:t>
      </w:r>
      <w:r w:rsidR="00CA1FE7" w:rsidRPr="00CA1FE7">
        <w:rPr>
          <w:sz w:val="26"/>
          <w:szCs w:val="26"/>
        </w:rPr>
        <w:t>(</w:t>
      </w:r>
      <w:r w:rsidR="002B59C1">
        <w:rPr>
          <w:sz w:val="26"/>
          <w:szCs w:val="26"/>
        </w:rPr>
        <w:t>44,4</w:t>
      </w:r>
      <w:r w:rsidR="00CB3F29">
        <w:rPr>
          <w:sz w:val="26"/>
          <w:szCs w:val="26"/>
        </w:rPr>
        <w:t xml:space="preserve"> </w:t>
      </w:r>
      <w:r w:rsidR="00B204BD" w:rsidRPr="00CA1FE7">
        <w:rPr>
          <w:sz w:val="26"/>
          <w:szCs w:val="26"/>
        </w:rPr>
        <w:t xml:space="preserve">%); </w:t>
      </w:r>
    </w:p>
    <w:p w:rsidR="00C23AB9" w:rsidRPr="00190398" w:rsidRDefault="00B204BD" w:rsidP="00C23AB9">
      <w:pPr>
        <w:ind w:right="-54"/>
        <w:jc w:val="both"/>
        <w:rPr>
          <w:sz w:val="26"/>
          <w:szCs w:val="26"/>
        </w:rPr>
      </w:pPr>
      <w:r w:rsidRPr="00B7611F">
        <w:rPr>
          <w:sz w:val="26"/>
          <w:szCs w:val="26"/>
        </w:rPr>
        <w:t xml:space="preserve">           </w:t>
      </w:r>
      <w:r w:rsidR="00C23AB9" w:rsidRPr="00190398">
        <w:rPr>
          <w:sz w:val="26"/>
          <w:szCs w:val="26"/>
        </w:rPr>
        <w:t xml:space="preserve">      </w:t>
      </w:r>
      <w:r w:rsidR="00CA1FE7">
        <w:rPr>
          <w:sz w:val="26"/>
          <w:szCs w:val="26"/>
        </w:rPr>
        <w:t xml:space="preserve">     </w:t>
      </w:r>
      <w:r w:rsidR="00F0404D" w:rsidRPr="00190398">
        <w:rPr>
          <w:sz w:val="26"/>
          <w:szCs w:val="26"/>
        </w:rPr>
        <w:t xml:space="preserve">По состоянию на </w:t>
      </w:r>
      <w:r w:rsidR="00205E35">
        <w:rPr>
          <w:sz w:val="26"/>
          <w:szCs w:val="26"/>
        </w:rPr>
        <w:t>3</w:t>
      </w:r>
      <w:r w:rsidR="002B59C1">
        <w:rPr>
          <w:sz w:val="26"/>
          <w:szCs w:val="26"/>
        </w:rPr>
        <w:t>1</w:t>
      </w:r>
      <w:r w:rsidR="00205E35">
        <w:rPr>
          <w:sz w:val="26"/>
          <w:szCs w:val="26"/>
        </w:rPr>
        <w:t xml:space="preserve"> </w:t>
      </w:r>
      <w:r w:rsidR="002B59C1">
        <w:rPr>
          <w:sz w:val="26"/>
          <w:szCs w:val="26"/>
        </w:rPr>
        <w:t>мая</w:t>
      </w:r>
      <w:r w:rsidR="006C3603">
        <w:rPr>
          <w:sz w:val="26"/>
          <w:szCs w:val="26"/>
        </w:rPr>
        <w:t xml:space="preserve"> </w:t>
      </w:r>
      <w:r w:rsidR="003E153B" w:rsidRPr="00190398">
        <w:rPr>
          <w:sz w:val="26"/>
          <w:szCs w:val="26"/>
        </w:rPr>
        <w:t>202</w:t>
      </w:r>
      <w:r w:rsidR="00CD5F00">
        <w:rPr>
          <w:sz w:val="26"/>
          <w:szCs w:val="26"/>
        </w:rPr>
        <w:t>4</w:t>
      </w:r>
      <w:r w:rsidR="00C23AB9" w:rsidRPr="00190398">
        <w:rPr>
          <w:sz w:val="26"/>
          <w:szCs w:val="26"/>
        </w:rPr>
        <w:t xml:space="preserve"> года в структурных подразделениях администрации</w:t>
      </w:r>
      <w:r w:rsidR="00007929" w:rsidRPr="00190398">
        <w:rPr>
          <w:sz w:val="26"/>
          <w:szCs w:val="26"/>
        </w:rPr>
        <w:t xml:space="preserve"> Черепановского района обращения, поставленные</w:t>
      </w:r>
      <w:r w:rsidR="00C23AB9" w:rsidRPr="00190398">
        <w:rPr>
          <w:sz w:val="26"/>
          <w:szCs w:val="26"/>
        </w:rPr>
        <w:t xml:space="preserve"> Главой района на контроль, </w:t>
      </w:r>
      <w:r w:rsidR="00E3421F" w:rsidRPr="00190398">
        <w:rPr>
          <w:sz w:val="26"/>
          <w:szCs w:val="26"/>
        </w:rPr>
        <w:t>с истекшим сроком рассмотрения</w:t>
      </w:r>
      <w:r w:rsidR="00007929" w:rsidRPr="00190398">
        <w:rPr>
          <w:sz w:val="26"/>
          <w:szCs w:val="26"/>
        </w:rPr>
        <w:t>,</w:t>
      </w:r>
      <w:r w:rsidR="00E3421F" w:rsidRPr="00190398">
        <w:rPr>
          <w:sz w:val="26"/>
          <w:szCs w:val="26"/>
        </w:rPr>
        <w:t xml:space="preserve"> отсутствуют</w:t>
      </w:r>
      <w:r w:rsidR="00C23AB9" w:rsidRPr="00190398">
        <w:rPr>
          <w:sz w:val="26"/>
          <w:szCs w:val="26"/>
        </w:rPr>
        <w:t>.</w:t>
      </w:r>
    </w:p>
    <w:p w:rsidR="00D25CF9" w:rsidRPr="00190398" w:rsidRDefault="00C23AB9" w:rsidP="004E556C">
      <w:pPr>
        <w:ind w:right="-54"/>
        <w:jc w:val="center"/>
        <w:rPr>
          <w:sz w:val="26"/>
          <w:szCs w:val="26"/>
        </w:rPr>
      </w:pPr>
      <w:r w:rsidRPr="00190398">
        <w:rPr>
          <w:sz w:val="26"/>
          <w:szCs w:val="26"/>
        </w:rPr>
        <w:t>__________________________________________________</w:t>
      </w:r>
    </w:p>
    <w:sectPr w:rsidR="00D25CF9" w:rsidRPr="00190398" w:rsidSect="00F55036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BF5B42"/>
    <w:rsid w:val="000053AD"/>
    <w:rsid w:val="00007929"/>
    <w:rsid w:val="00010752"/>
    <w:rsid w:val="000163AF"/>
    <w:rsid w:val="00024A79"/>
    <w:rsid w:val="00027CF7"/>
    <w:rsid w:val="00040B30"/>
    <w:rsid w:val="00041D69"/>
    <w:rsid w:val="00042398"/>
    <w:rsid w:val="00043644"/>
    <w:rsid w:val="00054550"/>
    <w:rsid w:val="000577E3"/>
    <w:rsid w:val="000618FC"/>
    <w:rsid w:val="00065A46"/>
    <w:rsid w:val="00077253"/>
    <w:rsid w:val="00080ADD"/>
    <w:rsid w:val="000816AE"/>
    <w:rsid w:val="00095C87"/>
    <w:rsid w:val="000A4F4D"/>
    <w:rsid w:val="0012033E"/>
    <w:rsid w:val="00130F66"/>
    <w:rsid w:val="001368E2"/>
    <w:rsid w:val="00146779"/>
    <w:rsid w:val="001603C8"/>
    <w:rsid w:val="00181844"/>
    <w:rsid w:val="00190398"/>
    <w:rsid w:val="00190F16"/>
    <w:rsid w:val="0019540C"/>
    <w:rsid w:val="001A08B3"/>
    <w:rsid w:val="001A5D0A"/>
    <w:rsid w:val="001A6C7D"/>
    <w:rsid w:val="001B2CBB"/>
    <w:rsid w:val="001D6B9D"/>
    <w:rsid w:val="001E252C"/>
    <w:rsid w:val="00205E35"/>
    <w:rsid w:val="00210A9A"/>
    <w:rsid w:val="00220167"/>
    <w:rsid w:val="00242095"/>
    <w:rsid w:val="00267D4F"/>
    <w:rsid w:val="00271DDF"/>
    <w:rsid w:val="002777D7"/>
    <w:rsid w:val="0029703C"/>
    <w:rsid w:val="002A3412"/>
    <w:rsid w:val="002B59C1"/>
    <w:rsid w:val="002C3226"/>
    <w:rsid w:val="002C3F4F"/>
    <w:rsid w:val="002D199E"/>
    <w:rsid w:val="00307E9B"/>
    <w:rsid w:val="00322A8E"/>
    <w:rsid w:val="00336CD3"/>
    <w:rsid w:val="00341673"/>
    <w:rsid w:val="00343662"/>
    <w:rsid w:val="00346968"/>
    <w:rsid w:val="00381984"/>
    <w:rsid w:val="00396502"/>
    <w:rsid w:val="003C08FA"/>
    <w:rsid w:val="003C3A0E"/>
    <w:rsid w:val="003C5F58"/>
    <w:rsid w:val="003E153B"/>
    <w:rsid w:val="003F07D1"/>
    <w:rsid w:val="003F7712"/>
    <w:rsid w:val="004041B0"/>
    <w:rsid w:val="00441654"/>
    <w:rsid w:val="0045006C"/>
    <w:rsid w:val="004516F4"/>
    <w:rsid w:val="00472BB5"/>
    <w:rsid w:val="004839A9"/>
    <w:rsid w:val="00485BDD"/>
    <w:rsid w:val="00491F1F"/>
    <w:rsid w:val="004B3230"/>
    <w:rsid w:val="004D0522"/>
    <w:rsid w:val="004D298E"/>
    <w:rsid w:val="004E305E"/>
    <w:rsid w:val="004E3E28"/>
    <w:rsid w:val="004E52F7"/>
    <w:rsid w:val="004E556C"/>
    <w:rsid w:val="00501166"/>
    <w:rsid w:val="00515315"/>
    <w:rsid w:val="005546E3"/>
    <w:rsid w:val="00572BC6"/>
    <w:rsid w:val="00580928"/>
    <w:rsid w:val="00581466"/>
    <w:rsid w:val="00581DD9"/>
    <w:rsid w:val="005E0F06"/>
    <w:rsid w:val="005E7163"/>
    <w:rsid w:val="005F1D48"/>
    <w:rsid w:val="005F207D"/>
    <w:rsid w:val="00606C08"/>
    <w:rsid w:val="00613E71"/>
    <w:rsid w:val="00616308"/>
    <w:rsid w:val="00627704"/>
    <w:rsid w:val="00631DD5"/>
    <w:rsid w:val="00640A0D"/>
    <w:rsid w:val="0068679C"/>
    <w:rsid w:val="00690A5E"/>
    <w:rsid w:val="006B0287"/>
    <w:rsid w:val="006B5F66"/>
    <w:rsid w:val="006C3603"/>
    <w:rsid w:val="00712A6C"/>
    <w:rsid w:val="00720E23"/>
    <w:rsid w:val="00737BD9"/>
    <w:rsid w:val="0077079D"/>
    <w:rsid w:val="007A7610"/>
    <w:rsid w:val="007D63EC"/>
    <w:rsid w:val="007E285C"/>
    <w:rsid w:val="007E788E"/>
    <w:rsid w:val="007F7ED6"/>
    <w:rsid w:val="00814733"/>
    <w:rsid w:val="008169CC"/>
    <w:rsid w:val="0082582C"/>
    <w:rsid w:val="00854BB6"/>
    <w:rsid w:val="00856D1E"/>
    <w:rsid w:val="00880671"/>
    <w:rsid w:val="00880883"/>
    <w:rsid w:val="0089424B"/>
    <w:rsid w:val="008A4812"/>
    <w:rsid w:val="008A68B0"/>
    <w:rsid w:val="008B1A32"/>
    <w:rsid w:val="008D3A9F"/>
    <w:rsid w:val="008D451C"/>
    <w:rsid w:val="008D6496"/>
    <w:rsid w:val="008D7C70"/>
    <w:rsid w:val="008E513E"/>
    <w:rsid w:val="008E7805"/>
    <w:rsid w:val="008F116B"/>
    <w:rsid w:val="00900181"/>
    <w:rsid w:val="009024E4"/>
    <w:rsid w:val="0090456D"/>
    <w:rsid w:val="00924AAC"/>
    <w:rsid w:val="00924C18"/>
    <w:rsid w:val="00932878"/>
    <w:rsid w:val="0093763A"/>
    <w:rsid w:val="00947751"/>
    <w:rsid w:val="00951187"/>
    <w:rsid w:val="0095170D"/>
    <w:rsid w:val="00952A07"/>
    <w:rsid w:val="00961ABA"/>
    <w:rsid w:val="00967BAB"/>
    <w:rsid w:val="00974AF2"/>
    <w:rsid w:val="0098620E"/>
    <w:rsid w:val="009B1AA9"/>
    <w:rsid w:val="009B7523"/>
    <w:rsid w:val="009C0261"/>
    <w:rsid w:val="009E659A"/>
    <w:rsid w:val="009E7A5E"/>
    <w:rsid w:val="009F3110"/>
    <w:rsid w:val="009F7347"/>
    <w:rsid w:val="00A105E3"/>
    <w:rsid w:val="00A1479A"/>
    <w:rsid w:val="00A14991"/>
    <w:rsid w:val="00A15D92"/>
    <w:rsid w:val="00A453E2"/>
    <w:rsid w:val="00A51CD9"/>
    <w:rsid w:val="00A51E24"/>
    <w:rsid w:val="00A676BC"/>
    <w:rsid w:val="00A7554A"/>
    <w:rsid w:val="00A764C9"/>
    <w:rsid w:val="00A92139"/>
    <w:rsid w:val="00AA478B"/>
    <w:rsid w:val="00AA64FB"/>
    <w:rsid w:val="00AB14CC"/>
    <w:rsid w:val="00AB63BC"/>
    <w:rsid w:val="00AE2E5D"/>
    <w:rsid w:val="00AF4E04"/>
    <w:rsid w:val="00B06445"/>
    <w:rsid w:val="00B179D7"/>
    <w:rsid w:val="00B204BD"/>
    <w:rsid w:val="00B2284C"/>
    <w:rsid w:val="00B2627F"/>
    <w:rsid w:val="00B40360"/>
    <w:rsid w:val="00B4611A"/>
    <w:rsid w:val="00B7611F"/>
    <w:rsid w:val="00B7726D"/>
    <w:rsid w:val="00BA132F"/>
    <w:rsid w:val="00BA7CC6"/>
    <w:rsid w:val="00BC1FB4"/>
    <w:rsid w:val="00BF5B42"/>
    <w:rsid w:val="00C03B3A"/>
    <w:rsid w:val="00C11D29"/>
    <w:rsid w:val="00C139C6"/>
    <w:rsid w:val="00C1652B"/>
    <w:rsid w:val="00C23AB9"/>
    <w:rsid w:val="00C27809"/>
    <w:rsid w:val="00C56AB0"/>
    <w:rsid w:val="00C66921"/>
    <w:rsid w:val="00C9220C"/>
    <w:rsid w:val="00CA127D"/>
    <w:rsid w:val="00CA1FE7"/>
    <w:rsid w:val="00CB3F29"/>
    <w:rsid w:val="00CD5F00"/>
    <w:rsid w:val="00CF23FF"/>
    <w:rsid w:val="00D160A7"/>
    <w:rsid w:val="00D23208"/>
    <w:rsid w:val="00D236B9"/>
    <w:rsid w:val="00D25CF9"/>
    <w:rsid w:val="00D511C4"/>
    <w:rsid w:val="00D5516D"/>
    <w:rsid w:val="00D75D6D"/>
    <w:rsid w:val="00D769E1"/>
    <w:rsid w:val="00D85982"/>
    <w:rsid w:val="00D90763"/>
    <w:rsid w:val="00D96F4C"/>
    <w:rsid w:val="00DB739B"/>
    <w:rsid w:val="00DC06E5"/>
    <w:rsid w:val="00DC0EA9"/>
    <w:rsid w:val="00DC73B9"/>
    <w:rsid w:val="00DD4F62"/>
    <w:rsid w:val="00E03428"/>
    <w:rsid w:val="00E14BC1"/>
    <w:rsid w:val="00E15574"/>
    <w:rsid w:val="00E3421F"/>
    <w:rsid w:val="00E47D4E"/>
    <w:rsid w:val="00E5433E"/>
    <w:rsid w:val="00E61DBB"/>
    <w:rsid w:val="00E6376D"/>
    <w:rsid w:val="00E65D65"/>
    <w:rsid w:val="00E73F7B"/>
    <w:rsid w:val="00EA7A8C"/>
    <w:rsid w:val="00EC2B27"/>
    <w:rsid w:val="00EF6F28"/>
    <w:rsid w:val="00F000CF"/>
    <w:rsid w:val="00F0404D"/>
    <w:rsid w:val="00F103B4"/>
    <w:rsid w:val="00F15299"/>
    <w:rsid w:val="00F40ABF"/>
    <w:rsid w:val="00F55036"/>
    <w:rsid w:val="00F751D7"/>
    <w:rsid w:val="00F84B6D"/>
    <w:rsid w:val="00FA5DFB"/>
    <w:rsid w:val="00FB68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B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F5B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2320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320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6163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3B8EF4-A220-4481-AB1C-5FF6D04A7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957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Никонорова Нина Ивановна1</dc:creator>
  <cp:lastModifiedBy>Никонорова Нина Ивановна1</cp:lastModifiedBy>
  <cp:revision>73</cp:revision>
  <cp:lastPrinted>2024-04-03T05:08:00Z</cp:lastPrinted>
  <dcterms:created xsi:type="dcterms:W3CDTF">2022-12-06T05:44:00Z</dcterms:created>
  <dcterms:modified xsi:type="dcterms:W3CDTF">2024-06-25T10:20:00Z</dcterms:modified>
</cp:coreProperties>
</file>