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Черепановского района</w:t>
      </w: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Новосибирской области</w:t>
      </w: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(четвертого созыва)</w:t>
      </w: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 А С П О Р Я Ж Е Н И Е</w:t>
      </w: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451DF" w:rsidRPr="007451DF" w:rsidRDefault="00CE2388" w:rsidP="007451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bookmarkStart w:id="0" w:name="_GoBack"/>
      <w:bookmarkEnd w:id="0"/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г.Черепаново</w:t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№</w:t>
      </w:r>
      <w:r w:rsid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7451DF"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</w:p>
    <w:p w:rsidR="007451DF" w:rsidRPr="007451DF" w:rsidRDefault="007451DF" w:rsidP="007451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7451DF" w:rsidRPr="007451DF" w:rsidRDefault="007451DF" w:rsidP="0074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созыве   39</w:t>
      </w: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>-ой сессии Совета депутатов Черепановского района Новосибирской области.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</w:pP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451DF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 соответствии с Уставом Черепановского района, Регламентом</w:t>
      </w:r>
      <w:r w:rsidRPr="007451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 Совета депутатов Черепановского района Новосибирской области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  созвать внеочередную 39</w:t>
      </w:r>
      <w:r w:rsidRPr="007451DF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-ю сессию   Совета депутатов   Че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репановского района 4 созыва, </w:t>
      </w:r>
      <w:proofErr w:type="gramStart"/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24</w:t>
      </w:r>
      <w:r w:rsidRPr="007451DF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октября</w:t>
      </w:r>
      <w:proofErr w:type="gramEnd"/>
      <w:r w:rsidRPr="007451DF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2024 года в 11-00 часов, </w:t>
      </w:r>
      <w:r w:rsidRPr="007451DF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 в большом зале заседаний администрации   Черепановского района, ул. Партизанская, 12.</w:t>
      </w:r>
    </w:p>
    <w:p w:rsidR="007451DF" w:rsidRPr="007451DF" w:rsidRDefault="007451DF" w:rsidP="007451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7451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В повестку дня включить следующие вопросы: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451DF">
        <w:rPr>
          <w:rFonts w:ascii="Times New Roman" w:hAnsi="Times New Roman" w:cs="Times New Roman"/>
          <w:sz w:val="26"/>
          <w:szCs w:val="26"/>
        </w:rPr>
        <w:t>1</w:t>
      </w:r>
      <w:r w:rsidRPr="007451DF">
        <w:rPr>
          <w:rFonts w:ascii="Times New Roman" w:hAnsi="Times New Roman" w:cs="Times New Roman"/>
          <w:sz w:val="26"/>
          <w:szCs w:val="26"/>
        </w:rPr>
        <w:t>.</w:t>
      </w:r>
      <w:r w:rsidRPr="007451DF">
        <w:rPr>
          <w:rFonts w:ascii="Times New Roman" w:hAnsi="Times New Roman" w:cs="Times New Roman"/>
          <w:sz w:val="26"/>
          <w:szCs w:val="26"/>
        </w:rPr>
        <w:t xml:space="preserve">  Об утверждении «Положения об оплате труда выборных должностных лиц местного самоуправления, осуществляющих свои полномочия на </w:t>
      </w:r>
      <w:proofErr w:type="gramStart"/>
      <w:r w:rsidRPr="007451DF">
        <w:rPr>
          <w:rFonts w:ascii="Times New Roman" w:hAnsi="Times New Roman" w:cs="Times New Roman"/>
          <w:sz w:val="26"/>
          <w:szCs w:val="26"/>
        </w:rPr>
        <w:t>постоянной  основе</w:t>
      </w:r>
      <w:proofErr w:type="gramEnd"/>
      <w:r w:rsidRPr="007451DF">
        <w:rPr>
          <w:rFonts w:ascii="Times New Roman" w:hAnsi="Times New Roman" w:cs="Times New Roman"/>
          <w:sz w:val="26"/>
          <w:szCs w:val="26"/>
        </w:rPr>
        <w:t>, муниципальных служащих (лиц, замещающих муниципальные должности)  органов местного самоуправления  Черепановского района Новосибирской области.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</w:t>
      </w:r>
      <w:r w:rsidRPr="007451DF">
        <w:rPr>
          <w:rFonts w:ascii="Times New Roman" w:hAnsi="Times New Roman" w:cs="Times New Roman"/>
          <w:sz w:val="26"/>
          <w:szCs w:val="26"/>
        </w:rPr>
        <w:tab/>
      </w:r>
      <w:r w:rsidRPr="007451DF">
        <w:rPr>
          <w:rFonts w:ascii="Times New Roman" w:eastAsia="Calibri" w:hAnsi="Times New Roman" w:cs="Times New Roman"/>
          <w:sz w:val="26"/>
          <w:szCs w:val="26"/>
        </w:rPr>
        <w:t>2.О внесении изменений в решение 34-ой сессии Совета депутатов Черепановского района Новосибирской области от 23.12.2014 №5 «Положение о бюджетном процессе Черепановского района Новосибирской области»</w:t>
      </w:r>
    </w:p>
    <w:p w:rsidR="007451DF" w:rsidRPr="007451DF" w:rsidRDefault="007451DF" w:rsidP="007451DF">
      <w:pPr>
        <w:tabs>
          <w:tab w:val="left" w:pos="1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66840780"/>
      <w:bookmarkStart w:id="2" w:name="_Hlk166853130"/>
      <w:r w:rsidRPr="007451DF">
        <w:rPr>
          <w:rFonts w:ascii="Times New Roman" w:hAnsi="Times New Roman" w:cs="Times New Roman"/>
          <w:sz w:val="26"/>
          <w:szCs w:val="26"/>
        </w:rPr>
        <w:t xml:space="preserve">    </w:t>
      </w:r>
      <w:r w:rsidRPr="007451DF">
        <w:rPr>
          <w:rFonts w:ascii="Times New Roman" w:hAnsi="Times New Roman" w:cs="Times New Roman"/>
          <w:sz w:val="26"/>
          <w:szCs w:val="26"/>
        </w:rPr>
        <w:t xml:space="preserve">     3.О внесении изменений в </w:t>
      </w:r>
      <w:bookmarkStart w:id="3" w:name="_Hlk166852921"/>
      <w:r w:rsidRPr="007451DF">
        <w:rPr>
          <w:rFonts w:ascii="Times New Roman" w:hAnsi="Times New Roman" w:cs="Times New Roman"/>
          <w:sz w:val="26"/>
          <w:szCs w:val="26"/>
        </w:rPr>
        <w:t xml:space="preserve">решение 19-ой сессии Совета депутатов Черепановского района от 28.07.2022 №6 </w:t>
      </w:r>
      <w:bookmarkEnd w:id="1"/>
      <w:r w:rsidRPr="007451DF">
        <w:rPr>
          <w:rFonts w:ascii="Times New Roman" w:hAnsi="Times New Roman" w:cs="Times New Roman"/>
          <w:sz w:val="26"/>
          <w:szCs w:val="26"/>
        </w:rPr>
        <w:t>«Об утверждении положения о порядке назначения, выплаты</w:t>
      </w:r>
      <w:r w:rsidRPr="007451DF">
        <w:rPr>
          <w:rFonts w:ascii="Times New Roman" w:hAnsi="Times New Roman" w:cs="Times New Roman"/>
          <w:sz w:val="26"/>
          <w:szCs w:val="26"/>
        </w:rPr>
        <w:t xml:space="preserve"> </w:t>
      </w:r>
      <w:r w:rsidRPr="007451DF">
        <w:rPr>
          <w:rFonts w:ascii="Times New Roman" w:hAnsi="Times New Roman" w:cs="Times New Roman"/>
          <w:sz w:val="26"/>
          <w:szCs w:val="26"/>
        </w:rPr>
        <w:t>и перерасчета пенсии за выслугу лет муниципальным служащим Черепановского района Новосибирской области» (с изменениями от 23.05.2024 №1)</w:t>
      </w:r>
    </w:p>
    <w:bookmarkEnd w:id="2"/>
    <w:bookmarkEnd w:id="3"/>
    <w:p w:rsidR="007451DF" w:rsidRPr="007451DF" w:rsidRDefault="007451DF" w:rsidP="007451DF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    </w:t>
      </w:r>
      <w:r w:rsidRPr="007451DF">
        <w:rPr>
          <w:rFonts w:ascii="Times New Roman" w:hAnsi="Times New Roman" w:cs="Times New Roman"/>
          <w:sz w:val="26"/>
          <w:szCs w:val="26"/>
        </w:rPr>
        <w:t xml:space="preserve"> </w:t>
      </w:r>
      <w:r w:rsidRPr="007451DF">
        <w:rPr>
          <w:rFonts w:ascii="Times New Roman" w:hAnsi="Times New Roman" w:cs="Times New Roman"/>
          <w:sz w:val="26"/>
          <w:szCs w:val="26"/>
        </w:rPr>
        <w:t xml:space="preserve">   4. О внесении изменений в решение тридцать первой сессии от 21.12.2023г.  № 4 «О бюджете Черепановского района Новосибирской области на 2024 год и плановый период 2025 и 2026 годов»</w:t>
      </w:r>
    </w:p>
    <w:p w:rsidR="007451DF" w:rsidRPr="007451DF" w:rsidRDefault="007451DF" w:rsidP="007451D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 </w:t>
      </w:r>
      <w:r w:rsidRPr="007451DF">
        <w:rPr>
          <w:rFonts w:ascii="Times New Roman" w:hAnsi="Times New Roman" w:cs="Times New Roman"/>
          <w:sz w:val="26"/>
          <w:szCs w:val="26"/>
        </w:rPr>
        <w:t xml:space="preserve">    </w:t>
      </w:r>
      <w:r w:rsidRPr="007451DF">
        <w:rPr>
          <w:rFonts w:ascii="Times New Roman" w:hAnsi="Times New Roman" w:cs="Times New Roman"/>
          <w:sz w:val="26"/>
          <w:szCs w:val="26"/>
        </w:rPr>
        <w:t xml:space="preserve"> </w:t>
      </w:r>
      <w:r w:rsidRPr="007451DF">
        <w:rPr>
          <w:rFonts w:ascii="Times New Roman" w:hAnsi="Times New Roman" w:cs="Times New Roman"/>
          <w:sz w:val="26"/>
          <w:szCs w:val="26"/>
        </w:rPr>
        <w:t xml:space="preserve"> 5. </w:t>
      </w:r>
      <w:r w:rsidRPr="007451DF">
        <w:rPr>
          <w:rFonts w:ascii="Times New Roman" w:eastAsia="Calibri" w:hAnsi="Times New Roman" w:cs="Times New Roman"/>
          <w:sz w:val="26"/>
          <w:szCs w:val="26"/>
        </w:rPr>
        <w:t>О внесении изменений в Правила землепользования и застройки Искровского сельсовета Черепановского района Новосибирской области, утвержденные решением 39-ой сессии Совета депутатов Черепановского района Новосибирской области от 24.12.2019 № 7</w:t>
      </w:r>
    </w:p>
    <w:p w:rsidR="007451DF" w:rsidRPr="007451DF" w:rsidRDefault="007451DF" w:rsidP="007451DF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451DF">
        <w:rPr>
          <w:sz w:val="26"/>
          <w:szCs w:val="26"/>
        </w:rPr>
        <w:t xml:space="preserve"> 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451DF" w:rsidRPr="007451DF" w:rsidRDefault="007451DF" w:rsidP="007451D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    Данное распоряжение     опубликовать   на официальном сайте   Черепановского района Новосибирской области.</w:t>
      </w:r>
    </w:p>
    <w:p w:rsidR="007451DF" w:rsidRPr="007451DF" w:rsidRDefault="007451DF" w:rsidP="007451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5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451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51DF" w:rsidRPr="007451DF" w:rsidRDefault="007451DF" w:rsidP="007451DF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Председатель Совета депутатов</w:t>
      </w:r>
    </w:p>
    <w:p w:rsidR="007451DF" w:rsidRPr="007451DF" w:rsidRDefault="007451DF" w:rsidP="007451DF">
      <w:pPr>
        <w:spacing w:after="0" w:line="240" w:lineRule="auto"/>
        <w:jc w:val="both"/>
        <w:rPr>
          <w:sz w:val="26"/>
          <w:szCs w:val="26"/>
        </w:rPr>
      </w:pPr>
      <w:r w:rsidRPr="007451DF">
        <w:rPr>
          <w:rFonts w:ascii="Times New Roman" w:hAnsi="Times New Roman" w:cs="Times New Roman"/>
          <w:sz w:val="26"/>
          <w:szCs w:val="26"/>
        </w:rPr>
        <w:t xml:space="preserve"> Черепановского района                                                                                          В.М. Капич </w:t>
      </w:r>
    </w:p>
    <w:p w:rsidR="007451DF" w:rsidRPr="007451DF" w:rsidRDefault="007451DF" w:rsidP="007451DF">
      <w:pPr>
        <w:spacing w:after="0" w:line="240" w:lineRule="auto"/>
        <w:rPr>
          <w:sz w:val="26"/>
          <w:szCs w:val="26"/>
        </w:rPr>
      </w:pPr>
    </w:p>
    <w:p w:rsidR="00A4583B" w:rsidRPr="007451DF" w:rsidRDefault="00A4583B">
      <w:pPr>
        <w:rPr>
          <w:sz w:val="26"/>
          <w:szCs w:val="26"/>
        </w:rPr>
      </w:pPr>
    </w:p>
    <w:sectPr w:rsidR="00A4583B" w:rsidRPr="007451DF" w:rsidSect="001B0C9C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DF"/>
    <w:rsid w:val="007451DF"/>
    <w:rsid w:val="00A4583B"/>
    <w:rsid w:val="00CE2388"/>
    <w:rsid w:val="00D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3351"/>
  <w15:chartTrackingRefBased/>
  <w15:docId w15:val="{97345B0F-40D3-4AB6-BE65-0E30AE54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2</cp:revision>
  <cp:lastPrinted>2024-10-18T07:56:00Z</cp:lastPrinted>
  <dcterms:created xsi:type="dcterms:W3CDTF">2024-10-18T07:41:00Z</dcterms:created>
  <dcterms:modified xsi:type="dcterms:W3CDTF">2024-10-18T07:57:00Z</dcterms:modified>
</cp:coreProperties>
</file>