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10" w:rsidRDefault="00BA6E44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>
            <wp:extent cx="666750" cy="742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510" w:rsidRDefault="00F40510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F40510" w:rsidRDefault="00BA6E4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АДМИНИСТРАЦИЯ ЧЕРЕПАНОВСКОГО РАЙОНА</w:t>
      </w:r>
    </w:p>
    <w:p w:rsidR="00F40510" w:rsidRDefault="00BA6E44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НОВОСИБИРСКОЙ ОБЛАСТИ</w:t>
      </w:r>
    </w:p>
    <w:p w:rsidR="00F40510" w:rsidRDefault="00F40510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FF0000"/>
          <w:sz w:val="28"/>
          <w:szCs w:val="28"/>
          <w:lang w:eastAsia="ru-RU" w:bidi="ru-RU"/>
        </w:rPr>
      </w:pPr>
    </w:p>
    <w:p w:rsidR="00F40510" w:rsidRDefault="00BA6E44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/>
          <w:sz w:val="36"/>
          <w:szCs w:val="36"/>
          <w:lang w:eastAsia="ru-RU" w:bidi="ru-RU"/>
        </w:rPr>
      </w:pPr>
      <w:r>
        <w:rPr>
          <w:rFonts w:ascii="Times New Roman" w:eastAsia="Times New Roman" w:hAnsi="Times New Roman" w:cs="Microsoft Sans Serif"/>
          <w:b/>
          <w:bCs/>
          <w:color w:val="000000"/>
          <w:sz w:val="36"/>
          <w:szCs w:val="36"/>
          <w:lang w:eastAsia="ru-RU" w:bidi="ru-RU"/>
        </w:rPr>
        <w:t xml:space="preserve">ПОСТАНОВЛЕНИЕ </w:t>
      </w:r>
    </w:p>
    <w:p w:rsidR="00F40510" w:rsidRDefault="00F40510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40510" w:rsidRDefault="00BA6E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от 29.03.2024 № 267    </w:t>
      </w:r>
    </w:p>
    <w:p w:rsidR="00F40510" w:rsidRDefault="00F405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F40510" w:rsidRDefault="00BA6E44">
      <w:pPr>
        <w:widowControl w:val="0"/>
        <w:tabs>
          <w:tab w:val="left" w:pos="0"/>
        </w:tabs>
        <w:spacing w:before="16" w:after="0" w:line="223" w:lineRule="auto"/>
        <w:ind w:right="-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Черепановского </w:t>
      </w:r>
    </w:p>
    <w:p w:rsidR="00F40510" w:rsidRDefault="00BA6E44">
      <w:pPr>
        <w:widowControl w:val="0"/>
        <w:tabs>
          <w:tab w:val="left" w:pos="0"/>
        </w:tabs>
        <w:spacing w:before="16" w:after="0" w:line="223" w:lineRule="auto"/>
        <w:ind w:right="-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района Новосибирской области от 23.08.2023г. № 674 «Об утверждении </w:t>
      </w:r>
    </w:p>
    <w:p w:rsidR="00F40510" w:rsidRDefault="00BA6E44">
      <w:pPr>
        <w:widowControl w:val="0"/>
        <w:tabs>
          <w:tab w:val="left" w:pos="0"/>
        </w:tabs>
        <w:spacing w:before="16" w:after="0" w:line="223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bookmarkStart w:id="0" w:name="_Hlk143593588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полномочий главным администратором (администраторами) доходов бюджета Черепановского муниципального района Новосибирской области по взысканию дебиторской задолженности по платежам в бюджет, </w:t>
      </w:r>
    </w:p>
    <w:p w:rsidR="00F40510" w:rsidRDefault="00BA6E44">
      <w:pPr>
        <w:widowControl w:val="0"/>
        <w:tabs>
          <w:tab w:val="left" w:pos="0"/>
        </w:tabs>
        <w:spacing w:before="16" w:after="0" w:line="223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пеням и штрафам по ним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40510" w:rsidRDefault="00F40510">
      <w:pPr>
        <w:widowControl w:val="0"/>
        <w:tabs>
          <w:tab w:val="left" w:pos="1323"/>
        </w:tabs>
        <w:spacing w:before="16" w:after="0" w:line="223" w:lineRule="auto"/>
        <w:ind w:right="1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0510" w:rsidRDefault="00F40510">
      <w:pPr>
        <w:widowControl w:val="0"/>
        <w:tabs>
          <w:tab w:val="left" w:pos="1323"/>
        </w:tabs>
        <w:spacing w:before="16" w:after="0" w:line="223" w:lineRule="auto"/>
        <w:ind w:right="1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0510" w:rsidRDefault="00BA6E44">
      <w:pPr>
        <w:pStyle w:val="ab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 статьей 16</w:t>
      </w:r>
      <w:r>
        <w:rPr>
          <w:color w:val="000000"/>
          <w:sz w:val="28"/>
          <w:szCs w:val="28"/>
        </w:rPr>
        <w:t xml:space="preserve">0.1 Бюджетного кодекса Российской Федерации, </w:t>
      </w:r>
      <w:r>
        <w:rPr>
          <w:sz w:val="28"/>
          <w:szCs w:val="28"/>
          <w:lang w:eastAsia="en-US"/>
        </w:rPr>
        <w:t>приказом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Министерства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финансов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Российской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Федерации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18.11.2022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color w:val="0E0E0E"/>
          <w:sz w:val="28"/>
          <w:szCs w:val="28"/>
          <w:lang w:eastAsia="en-US"/>
        </w:rPr>
        <w:t>№</w:t>
      </w:r>
      <w:r>
        <w:rPr>
          <w:color w:val="0E0E0E"/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l72н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«Об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утверждении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общих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требований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регламенту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реализации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полномочий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администратора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доходов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бюджета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взысканию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дебиторской задолженности </w:t>
      </w:r>
      <w:r>
        <w:rPr>
          <w:sz w:val="28"/>
          <w:szCs w:val="28"/>
          <w:lang w:eastAsia="en-US"/>
        </w:rPr>
        <w:t>по платежам в бюджет, пеням и штрафам по ним», постановлением Правительства Новосибирской области от 23.01.2024 № 13-п «О внесении изменения в постановление Правительства Новосибирской области от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24.12.2019 № 501-п», в целях реализации комплекса мер, напра</w:t>
      </w:r>
      <w:r>
        <w:rPr>
          <w:sz w:val="28"/>
          <w:szCs w:val="28"/>
          <w:lang w:eastAsia="en-US"/>
        </w:rPr>
        <w:t>вленных на улучшение качества администрирования доходов бюджета Черепановского муниципального района Новосибирской области, повышение эффективности работы с просроченной дебиторской задолженностью и принятие своевременных мер по ее взысканию, а также усиле</w:t>
      </w:r>
      <w:r>
        <w:rPr>
          <w:sz w:val="28"/>
          <w:szCs w:val="28"/>
          <w:lang w:eastAsia="en-US"/>
        </w:rPr>
        <w:t>ние контроля за поступлением неналоговых доходов, администрируемых главным администратором (администраторами) доходов бюджета Черепановского муниципального района Новосибирской области,</w:t>
      </w:r>
      <w:proofErr w:type="gramEnd"/>
    </w:p>
    <w:p w:rsidR="00F40510" w:rsidRDefault="00BA6E44">
      <w:pPr>
        <w:pStyle w:val="ab"/>
        <w:spacing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F40510" w:rsidRDefault="00BA6E44">
      <w:pPr>
        <w:widowControl w:val="0"/>
        <w:tabs>
          <w:tab w:val="left" w:pos="709"/>
        </w:tabs>
        <w:spacing w:before="16" w:after="0" w:line="223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Раздел 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полномочий главным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администратором (администраторами) доходов бюджета Черепановского муниципального района Новосибирской области по взысканию дебиторской задолженности по платежам в бюджет, пеням и штрафам по ним, дополнить подпунктом 5 пункта 1 следующего содержания:</w:t>
      </w:r>
    </w:p>
    <w:p w:rsidR="00F40510" w:rsidRDefault="00BA6E44">
      <w:pPr>
        <w:widowControl w:val="0"/>
        <w:tabs>
          <w:tab w:val="left" w:pos="709"/>
        </w:tabs>
        <w:spacing w:before="16" w:after="0" w:line="223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«1.5.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наличия просроченной дебиторской задолженности по платежам в бюджет, пеням и штрафам по ним на 01 января текущего финансового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года руководитель подразделения-исполнителя утверждает до 01 апреля текущего финансового года  план («дорожную карту») п</w:t>
      </w:r>
      <w:r>
        <w:rPr>
          <w:rFonts w:ascii="Times New Roman" w:eastAsia="Times New Roman" w:hAnsi="Times New Roman" w:cs="Times New Roman"/>
          <w:sz w:val="28"/>
          <w:szCs w:val="28"/>
        </w:rPr>
        <w:t>о ее взысканию».</w:t>
      </w:r>
    </w:p>
    <w:p w:rsidR="00F40510" w:rsidRDefault="00BA6E44">
      <w:pPr>
        <w:widowControl w:val="0"/>
        <w:tabs>
          <w:tab w:val="left" w:pos="709"/>
        </w:tabs>
        <w:spacing w:before="16" w:after="0" w:line="223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Черепановского района по экономике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Н.А.Буховец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" w:name="bookmark0"/>
      <w:bookmarkEnd w:id="1"/>
    </w:p>
    <w:p w:rsidR="00F40510" w:rsidRDefault="00F40510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F40510" w:rsidRDefault="00BA6E44">
      <w:pPr>
        <w:ind w:right="-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Глава Черепановского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райо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4AB74917" wp14:editId="747BE738">
            <wp:simplePos x="0" y="0"/>
            <wp:positionH relativeFrom="character">
              <wp:posOffset>48895</wp:posOffset>
            </wp:positionH>
            <wp:positionV relativeFrom="line">
              <wp:posOffset>224155</wp:posOffset>
            </wp:positionV>
            <wp:extent cx="3246755" cy="1367790"/>
            <wp:effectExtent l="0" t="0" r="0" b="381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D9D9D9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С.Н.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Овсянников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F40510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BA6E44" w:rsidRDefault="00BA6E4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F40510" w:rsidRDefault="00BA6E4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Щукина Т.С.</w:t>
      </w:r>
    </w:p>
    <w:p w:rsidR="00F40510" w:rsidRDefault="00BA6E4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22445</w:t>
      </w:r>
    </w:p>
    <w:sectPr w:rsidR="00F40510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10"/>
    <w:rsid w:val="00BA6E44"/>
    <w:rsid w:val="00F4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0"/>
    <w:pPr>
      <w:spacing w:after="160" w:line="259" w:lineRule="auto"/>
    </w:pPr>
  </w:style>
  <w:style w:type="paragraph" w:styleId="1">
    <w:name w:val="heading 1"/>
    <w:basedOn w:val="a"/>
    <w:uiPriority w:val="1"/>
    <w:qFormat/>
    <w:rsid w:val="008527A6"/>
    <w:pPr>
      <w:widowControl w:val="0"/>
      <w:spacing w:after="0" w:line="240" w:lineRule="auto"/>
      <w:ind w:left="1589" w:hanging="2456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basedOn w:val="a0"/>
    <w:link w:val="11"/>
    <w:qFormat/>
    <w:rsid w:val="006F3AA6"/>
  </w:style>
  <w:style w:type="character" w:customStyle="1" w:styleId="a3">
    <w:name w:val="Основной текст_"/>
    <w:basedOn w:val="a0"/>
    <w:link w:val="2"/>
    <w:qFormat/>
    <w:rsid w:val="008A0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Текст выноски Знак"/>
    <w:basedOn w:val="a0"/>
    <w:uiPriority w:val="99"/>
    <w:semiHidden/>
    <w:qFormat/>
    <w:rsid w:val="00FC11DD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1"/>
    <w:qFormat/>
    <w:rsid w:val="008527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Основной текст Знак"/>
    <w:basedOn w:val="a0"/>
    <w:uiPriority w:val="1"/>
    <w:qFormat/>
    <w:rsid w:val="008527A6"/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Название Знак"/>
    <w:basedOn w:val="a0"/>
    <w:uiPriority w:val="1"/>
    <w:qFormat/>
    <w:rsid w:val="008527A6"/>
    <w:rPr>
      <w:rFonts w:ascii="Cambria" w:eastAsia="Cambria" w:hAnsi="Cambria" w:cs="Cambria"/>
      <w:sz w:val="35"/>
      <w:szCs w:val="35"/>
    </w:rPr>
  </w:style>
  <w:style w:type="character" w:styleId="a7">
    <w:name w:val="Hyperlink"/>
    <w:basedOn w:val="a0"/>
    <w:uiPriority w:val="99"/>
    <w:unhideWhenUsed/>
    <w:rsid w:val="005C64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C64D9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1"/>
    <w:qFormat/>
    <w:rsid w:val="008527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unhideWhenUsed/>
    <w:qFormat/>
    <w:rsid w:val="006F3A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B3395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B33953"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2"/>
    <w:basedOn w:val="a"/>
    <w:link w:val="a3"/>
    <w:qFormat/>
    <w:rsid w:val="008A0530"/>
    <w:pPr>
      <w:widowControl w:val="0"/>
      <w:shd w:val="clear" w:color="auto" w:fill="FFFFFF"/>
      <w:spacing w:before="78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alloon Text"/>
    <w:basedOn w:val="a"/>
    <w:uiPriority w:val="99"/>
    <w:semiHidden/>
    <w:unhideWhenUsed/>
    <w:qFormat/>
    <w:rsid w:val="00FC11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8527A6"/>
    <w:pPr>
      <w:ind w:left="720"/>
      <w:contextualSpacing/>
    </w:pPr>
  </w:style>
  <w:style w:type="paragraph" w:styleId="ae">
    <w:name w:val="Title"/>
    <w:basedOn w:val="a"/>
    <w:uiPriority w:val="1"/>
    <w:qFormat/>
    <w:rsid w:val="008527A6"/>
    <w:pPr>
      <w:widowControl w:val="0"/>
      <w:spacing w:after="0" w:line="240" w:lineRule="auto"/>
      <w:ind w:left="84" w:right="67"/>
      <w:jc w:val="center"/>
    </w:pPr>
    <w:rPr>
      <w:rFonts w:ascii="Cambria" w:eastAsia="Cambria" w:hAnsi="Cambria" w:cs="Cambria"/>
      <w:sz w:val="35"/>
      <w:szCs w:val="35"/>
    </w:rPr>
  </w:style>
  <w:style w:type="paragraph" w:customStyle="1" w:styleId="TableParagraph">
    <w:name w:val="Table Paragraph"/>
    <w:basedOn w:val="a"/>
    <w:uiPriority w:val="1"/>
    <w:qFormat/>
    <w:rsid w:val="008527A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uiPriority w:val="99"/>
    <w:semiHidden/>
    <w:unhideWhenUsed/>
    <w:qFormat/>
    <w:rsid w:val="008527A6"/>
  </w:style>
  <w:style w:type="table" w:customStyle="1" w:styleId="TableNormal">
    <w:name w:val="Table Normal"/>
    <w:uiPriority w:val="2"/>
    <w:semiHidden/>
    <w:unhideWhenUsed/>
    <w:qFormat/>
    <w:rsid w:val="008527A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A03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0"/>
    <w:pPr>
      <w:spacing w:after="160" w:line="259" w:lineRule="auto"/>
    </w:pPr>
  </w:style>
  <w:style w:type="paragraph" w:styleId="1">
    <w:name w:val="heading 1"/>
    <w:basedOn w:val="a"/>
    <w:uiPriority w:val="1"/>
    <w:qFormat/>
    <w:rsid w:val="008527A6"/>
    <w:pPr>
      <w:widowControl w:val="0"/>
      <w:spacing w:after="0" w:line="240" w:lineRule="auto"/>
      <w:ind w:left="1589" w:hanging="2456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basedOn w:val="a0"/>
    <w:link w:val="11"/>
    <w:qFormat/>
    <w:rsid w:val="006F3AA6"/>
  </w:style>
  <w:style w:type="character" w:customStyle="1" w:styleId="a3">
    <w:name w:val="Основной текст_"/>
    <w:basedOn w:val="a0"/>
    <w:link w:val="2"/>
    <w:qFormat/>
    <w:rsid w:val="008A0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Текст выноски Знак"/>
    <w:basedOn w:val="a0"/>
    <w:uiPriority w:val="99"/>
    <w:semiHidden/>
    <w:qFormat/>
    <w:rsid w:val="00FC11DD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1"/>
    <w:qFormat/>
    <w:rsid w:val="008527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Основной текст Знак"/>
    <w:basedOn w:val="a0"/>
    <w:uiPriority w:val="1"/>
    <w:qFormat/>
    <w:rsid w:val="008527A6"/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Название Знак"/>
    <w:basedOn w:val="a0"/>
    <w:uiPriority w:val="1"/>
    <w:qFormat/>
    <w:rsid w:val="008527A6"/>
    <w:rPr>
      <w:rFonts w:ascii="Cambria" w:eastAsia="Cambria" w:hAnsi="Cambria" w:cs="Cambria"/>
      <w:sz w:val="35"/>
      <w:szCs w:val="35"/>
    </w:rPr>
  </w:style>
  <w:style w:type="character" w:styleId="a7">
    <w:name w:val="Hyperlink"/>
    <w:basedOn w:val="a0"/>
    <w:uiPriority w:val="99"/>
    <w:unhideWhenUsed/>
    <w:rsid w:val="005C64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C64D9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1"/>
    <w:qFormat/>
    <w:rsid w:val="008527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unhideWhenUsed/>
    <w:qFormat/>
    <w:rsid w:val="006F3A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B3395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B33953"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2"/>
    <w:basedOn w:val="a"/>
    <w:link w:val="a3"/>
    <w:qFormat/>
    <w:rsid w:val="008A0530"/>
    <w:pPr>
      <w:widowControl w:val="0"/>
      <w:shd w:val="clear" w:color="auto" w:fill="FFFFFF"/>
      <w:spacing w:before="78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alloon Text"/>
    <w:basedOn w:val="a"/>
    <w:uiPriority w:val="99"/>
    <w:semiHidden/>
    <w:unhideWhenUsed/>
    <w:qFormat/>
    <w:rsid w:val="00FC11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1"/>
    <w:qFormat/>
    <w:rsid w:val="008527A6"/>
    <w:pPr>
      <w:ind w:left="720"/>
      <w:contextualSpacing/>
    </w:pPr>
  </w:style>
  <w:style w:type="paragraph" w:styleId="ae">
    <w:name w:val="Title"/>
    <w:basedOn w:val="a"/>
    <w:uiPriority w:val="1"/>
    <w:qFormat/>
    <w:rsid w:val="008527A6"/>
    <w:pPr>
      <w:widowControl w:val="0"/>
      <w:spacing w:after="0" w:line="240" w:lineRule="auto"/>
      <w:ind w:left="84" w:right="67"/>
      <w:jc w:val="center"/>
    </w:pPr>
    <w:rPr>
      <w:rFonts w:ascii="Cambria" w:eastAsia="Cambria" w:hAnsi="Cambria" w:cs="Cambria"/>
      <w:sz w:val="35"/>
      <w:szCs w:val="35"/>
    </w:rPr>
  </w:style>
  <w:style w:type="paragraph" w:customStyle="1" w:styleId="TableParagraph">
    <w:name w:val="Table Paragraph"/>
    <w:basedOn w:val="a"/>
    <w:uiPriority w:val="1"/>
    <w:qFormat/>
    <w:rsid w:val="008527A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uiPriority w:val="99"/>
    <w:semiHidden/>
    <w:unhideWhenUsed/>
    <w:qFormat/>
    <w:rsid w:val="008527A6"/>
  </w:style>
  <w:style w:type="table" w:customStyle="1" w:styleId="TableNormal">
    <w:name w:val="Table Normal"/>
    <w:uiPriority w:val="2"/>
    <w:semiHidden/>
    <w:unhideWhenUsed/>
    <w:qFormat/>
    <w:rsid w:val="008527A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A03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A758-1F84-49FE-AB1E-06B22153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Багрий Мария Афанасьевна</cp:lastModifiedBy>
  <cp:revision>2</cp:revision>
  <cp:lastPrinted>2024-03-28T08:11:00Z</cp:lastPrinted>
  <dcterms:created xsi:type="dcterms:W3CDTF">2024-04-02T02:08:00Z</dcterms:created>
  <dcterms:modified xsi:type="dcterms:W3CDTF">2024-04-02T02:08:00Z</dcterms:modified>
  <dc:language>en-US</dc:language>
</cp:coreProperties>
</file>