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9B" w:rsidRDefault="00C70419" w:rsidP="00C66A9B">
      <w:pPr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Прошу опубликовать на сайте  информацию</w:t>
      </w:r>
      <w:r w:rsidR="00C66A9B">
        <w:rPr>
          <w:rFonts w:ascii="Times New Roman" w:hAnsi="Times New Roman" w:cs="Times New Roman"/>
          <w:sz w:val="28"/>
          <w:szCs w:val="28"/>
        </w:rPr>
        <w:t xml:space="preserve"> </w:t>
      </w:r>
      <w:r w:rsidRPr="00C7041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70419" w:rsidRPr="00C70419" w:rsidRDefault="00C70419" w:rsidP="00C66A9B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proofErr w:type="spellStart"/>
      <w:r w:rsidRPr="00C70419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C70419">
        <w:rPr>
          <w:rFonts w:ascii="Times New Roman" w:hAnsi="Times New Roman" w:cs="Times New Roman"/>
          <w:sz w:val="28"/>
          <w:szCs w:val="28"/>
        </w:rPr>
        <w:t xml:space="preserve"> района!</w:t>
      </w:r>
    </w:p>
    <w:p w:rsidR="00C70419" w:rsidRPr="00C70419" w:rsidRDefault="00C70419" w:rsidP="004B41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 31.12.2019г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№525-п утверждена государственная программа «Комплексное развитие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сельских территорий в Новосибирской области», которая включает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 xml:space="preserve">мероприятие «Улучшение жилищных условий граждан, проживающих </w:t>
      </w:r>
      <w:proofErr w:type="gramStart"/>
      <w:r w:rsidRPr="00C7041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сельских</w:t>
      </w:r>
      <w:r w:rsidR="00C66A9B">
        <w:rPr>
          <w:rFonts w:ascii="Times New Roman" w:hAnsi="Times New Roman" w:cs="Times New Roman"/>
          <w:sz w:val="28"/>
          <w:szCs w:val="28"/>
        </w:rPr>
        <w:t>»</w:t>
      </w:r>
      <w:r w:rsidRPr="00C70419">
        <w:rPr>
          <w:rFonts w:ascii="Times New Roman" w:hAnsi="Times New Roman" w:cs="Times New Roman"/>
          <w:sz w:val="28"/>
          <w:szCs w:val="28"/>
        </w:rPr>
        <w:t>.</w:t>
      </w:r>
    </w:p>
    <w:p w:rsidR="00C70419" w:rsidRPr="00C70419" w:rsidRDefault="00C70419" w:rsidP="004B41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Условия участия граждан: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 xml:space="preserve">Для граждан с постоянной регистрацией на территории </w:t>
      </w:r>
      <w:proofErr w:type="spellStart"/>
      <w:r w:rsidRPr="00C70419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района (за исключением жителей города Черепаново</w:t>
      </w:r>
      <w:proofErr w:type="gramStart"/>
      <w:r w:rsidRPr="00C7041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70419">
        <w:rPr>
          <w:rFonts w:ascii="Times New Roman" w:hAnsi="Times New Roman" w:cs="Times New Roman"/>
          <w:sz w:val="28"/>
          <w:szCs w:val="28"/>
        </w:rPr>
        <w:t>: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- работа в агропромышленном комплексе (АПК), социальной сфере,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работники ветеринарных служб на сельских территориях непрерывно не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менее года в организациях одной сферы деятельности;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- наличие не менее 30%</w:t>
      </w:r>
      <w:r>
        <w:rPr>
          <w:rFonts w:ascii="Times New Roman" w:hAnsi="Times New Roman" w:cs="Times New Roman"/>
          <w:sz w:val="28"/>
          <w:szCs w:val="28"/>
        </w:rPr>
        <w:t xml:space="preserve"> от сметной стоимо</w:t>
      </w:r>
      <w:r w:rsidRPr="00C70419">
        <w:rPr>
          <w:rFonts w:ascii="Times New Roman" w:hAnsi="Times New Roman" w:cs="Times New Roman"/>
          <w:sz w:val="28"/>
          <w:szCs w:val="28"/>
        </w:rPr>
        <w:t>сти строительства либо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стоимости приобретения жилья со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70419">
        <w:rPr>
          <w:rFonts w:ascii="Times New Roman" w:hAnsi="Times New Roman" w:cs="Times New Roman"/>
          <w:sz w:val="28"/>
          <w:szCs w:val="28"/>
        </w:rPr>
        <w:t>ственных и (или) заемных средств;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 xml:space="preserve">- признание </w:t>
      </w:r>
      <w:proofErr w:type="gramStart"/>
      <w:r w:rsidRPr="00C70419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C70419"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 органами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местного самоуправления на основании статьи 51 Жилищного кодекса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Российской Федерации (в МО по месту регистрации).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 xml:space="preserve">Для граждан с временной регистрацией на территории </w:t>
      </w:r>
      <w:proofErr w:type="spellStart"/>
      <w:r w:rsidRPr="00C70419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района: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 xml:space="preserve">- работа в АПК, социальной сфере, работники ветеринарных служб </w:t>
      </w:r>
      <w:proofErr w:type="gramStart"/>
      <w:r w:rsidRPr="00C7041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 xml:space="preserve">сельских </w:t>
      </w:r>
      <w:proofErr w:type="gramStart"/>
      <w:r w:rsidRPr="00C70419"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C70419">
        <w:rPr>
          <w:rFonts w:ascii="Times New Roman" w:hAnsi="Times New Roman" w:cs="Times New Roman"/>
          <w:sz w:val="28"/>
          <w:szCs w:val="28"/>
        </w:rPr>
        <w:t>;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- наличие не менее 30% от сметной стоимости строительства либо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стоимости приобретения жилья собственных и (или) заемных средств;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 xml:space="preserve">- проживание на территории </w:t>
      </w:r>
      <w:proofErr w:type="spellStart"/>
      <w:r w:rsidRPr="00C70419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C70419">
        <w:rPr>
          <w:rFonts w:ascii="Times New Roman" w:hAnsi="Times New Roman" w:cs="Times New Roman"/>
          <w:sz w:val="28"/>
          <w:szCs w:val="28"/>
        </w:rPr>
        <w:t xml:space="preserve"> района на условиях найма,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аренды, безвозмездного пользования жилого помещения, в котором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гражданин временно зарегистрирован;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отсутствие в собственности жилого помещения на территории</w:t>
      </w:r>
    </w:p>
    <w:p w:rsid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419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C70419">
        <w:rPr>
          <w:rFonts w:ascii="Times New Roman" w:hAnsi="Times New Roman" w:cs="Times New Roman"/>
          <w:sz w:val="28"/>
          <w:szCs w:val="28"/>
        </w:rPr>
        <w:t xml:space="preserve"> района.</w:t>
      </w:r>
      <w:bookmarkStart w:id="0" w:name="_GoBack"/>
      <w:bookmarkEnd w:id="0"/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Обязательства граждан: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- осуществление гражданином не менее 5 лет со дня получения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социа</w:t>
      </w:r>
      <w:r>
        <w:rPr>
          <w:rFonts w:ascii="Times New Roman" w:hAnsi="Times New Roman" w:cs="Times New Roman"/>
          <w:sz w:val="28"/>
          <w:szCs w:val="28"/>
        </w:rPr>
        <w:t>льной выплаты трудовой или пред</w:t>
      </w:r>
      <w:r w:rsidRPr="00C70419">
        <w:rPr>
          <w:rFonts w:ascii="Times New Roman" w:hAnsi="Times New Roman" w:cs="Times New Roman"/>
          <w:sz w:val="28"/>
          <w:szCs w:val="28"/>
        </w:rPr>
        <w:t xml:space="preserve">принимательской деятельности </w:t>
      </w:r>
      <w:proofErr w:type="gramStart"/>
      <w:r w:rsidRPr="00C7041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C70419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C70419">
        <w:rPr>
          <w:rFonts w:ascii="Times New Roman" w:hAnsi="Times New Roman" w:cs="Times New Roman"/>
          <w:sz w:val="28"/>
          <w:szCs w:val="28"/>
        </w:rPr>
        <w:t xml:space="preserve"> района в сфере АПК, либо социальной;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- построить (приобрести) жилье в установленные сроки;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- оформить жилье в долевую собственность всех членов семьи.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 xml:space="preserve">Заявление для участия в мероприятии </w:t>
      </w:r>
      <w:r w:rsidR="005851B8">
        <w:rPr>
          <w:rFonts w:ascii="Times New Roman" w:hAnsi="Times New Roman" w:cs="Times New Roman"/>
          <w:sz w:val="28"/>
          <w:szCs w:val="28"/>
        </w:rPr>
        <w:t>можно подать</w:t>
      </w:r>
      <w:r w:rsidRPr="00C70419">
        <w:rPr>
          <w:rFonts w:ascii="Times New Roman" w:hAnsi="Times New Roman" w:cs="Times New Roman"/>
          <w:sz w:val="28"/>
          <w:szCs w:val="28"/>
        </w:rPr>
        <w:t xml:space="preserve"> в управление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>сельского хозяйства администрац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C7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419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C70419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Pr="00C7041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70419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C70419">
        <w:rPr>
          <w:rFonts w:ascii="Times New Roman" w:hAnsi="Times New Roman" w:cs="Times New Roman"/>
          <w:sz w:val="28"/>
          <w:szCs w:val="28"/>
        </w:rPr>
        <w:t>ерепаново</w:t>
      </w:r>
      <w:proofErr w:type="spellEnd"/>
      <w:r w:rsidRPr="00C70419">
        <w:rPr>
          <w:rFonts w:ascii="Times New Roman" w:hAnsi="Times New Roman" w:cs="Times New Roman"/>
          <w:sz w:val="28"/>
          <w:szCs w:val="28"/>
        </w:rPr>
        <w:t>,</w:t>
      </w:r>
    </w:p>
    <w:p w:rsidR="005851B8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419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C7041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70419">
        <w:rPr>
          <w:rFonts w:ascii="Times New Roman" w:hAnsi="Times New Roman" w:cs="Times New Roman"/>
          <w:sz w:val="28"/>
          <w:szCs w:val="28"/>
        </w:rPr>
        <w:t>еспуб</w:t>
      </w:r>
      <w:r w:rsidR="005851B8">
        <w:rPr>
          <w:rFonts w:ascii="Times New Roman" w:hAnsi="Times New Roman" w:cs="Times New Roman"/>
          <w:sz w:val="28"/>
          <w:szCs w:val="28"/>
        </w:rPr>
        <w:t>ликанская</w:t>
      </w:r>
      <w:proofErr w:type="spellEnd"/>
      <w:r w:rsidR="005851B8">
        <w:rPr>
          <w:rFonts w:ascii="Times New Roman" w:hAnsi="Times New Roman" w:cs="Times New Roman"/>
          <w:sz w:val="28"/>
          <w:szCs w:val="28"/>
        </w:rPr>
        <w:t xml:space="preserve"> , д .39) до 1 апреля .</w:t>
      </w:r>
    </w:p>
    <w:p w:rsidR="00C70419" w:rsidRDefault="005851B8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C66A9B">
        <w:rPr>
          <w:rFonts w:ascii="Times New Roman" w:hAnsi="Times New Roman" w:cs="Times New Roman"/>
          <w:sz w:val="28"/>
          <w:szCs w:val="28"/>
        </w:rPr>
        <w:t xml:space="preserve"> для справок - 2284</w:t>
      </w:r>
      <w:r w:rsidR="00C70419" w:rsidRPr="00C70419">
        <w:rPr>
          <w:rFonts w:ascii="Times New Roman" w:hAnsi="Times New Roman" w:cs="Times New Roman"/>
          <w:sz w:val="28"/>
          <w:szCs w:val="28"/>
        </w:rPr>
        <w:t>7</w:t>
      </w:r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управление сельского хозяйства и </w:t>
      </w:r>
      <w:proofErr w:type="gramStart"/>
      <w:r w:rsidRPr="00C70419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</w:p>
    <w:p w:rsidR="00C70419" w:rsidRP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sz w:val="28"/>
          <w:szCs w:val="28"/>
        </w:rPr>
        <w:t xml:space="preserve">ресурсов администрации </w:t>
      </w:r>
      <w:proofErr w:type="spellStart"/>
      <w:r w:rsidRPr="00C70419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C7041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C70419" w:rsidRDefault="00C70419" w:rsidP="004B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</w:t>
      </w:r>
      <w:r w:rsidRPr="00C70419">
        <w:rPr>
          <w:rFonts w:ascii="Times New Roman" w:hAnsi="Times New Roman" w:cs="Times New Roman"/>
          <w:sz w:val="28"/>
          <w:szCs w:val="28"/>
        </w:rPr>
        <w:t>Н. Белашева.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70419" w:rsidRPr="00C70419" w:rsidRDefault="00C70419" w:rsidP="00C70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41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884B82B" wp14:editId="369A056A">
            <wp:extent cx="5940425" cy="3608510"/>
            <wp:effectExtent l="0" t="0" r="3175" b="0"/>
            <wp:docPr id="1" name="Рисунок 1" descr="https://vperedgazeta.ru/files/Image/tamwee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peredgazeta.ru/files/Image/tamweel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70419" w:rsidRPr="00C7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9A"/>
    <w:rsid w:val="004B4168"/>
    <w:rsid w:val="005851B8"/>
    <w:rsid w:val="009F3E58"/>
    <w:rsid w:val="00B90E9A"/>
    <w:rsid w:val="00C66A9B"/>
    <w:rsid w:val="00C7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41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41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Белашева Юлия Николаевна</dc:creator>
  <cp:lastModifiedBy>Белашева Юлия Николаевна</cp:lastModifiedBy>
  <cp:revision>7</cp:revision>
  <dcterms:created xsi:type="dcterms:W3CDTF">2024-10-08T08:36:00Z</dcterms:created>
  <dcterms:modified xsi:type="dcterms:W3CDTF">2025-01-28T03:32:00Z</dcterms:modified>
</cp:coreProperties>
</file>