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65" w:rsidRDefault="00655F65">
      <w:pPr>
        <w:keepNext/>
        <w:spacing w:after="0" w:line="240" w:lineRule="auto"/>
        <w:ind w:left="2" w:firstLine="84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2814320</wp:posOffset>
            </wp:positionH>
            <wp:positionV relativeFrom="paragraph">
              <wp:posOffset>24</wp:posOffset>
            </wp:positionV>
            <wp:extent cx="666000" cy="741600"/>
            <wp:effectExtent l="0" t="0" r="1270" b="1905"/>
            <wp:wrapSquare wrapText="bothSides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6660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5F65" w:rsidRDefault="00655F65">
      <w:pPr>
        <w:keepNext/>
        <w:spacing w:after="0" w:line="240" w:lineRule="auto"/>
        <w:ind w:left="2" w:firstLine="84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5F65" w:rsidRDefault="00655F65">
      <w:pPr>
        <w:keepNext/>
        <w:spacing w:after="0" w:line="240" w:lineRule="auto"/>
        <w:ind w:left="2" w:firstLine="84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7584" w:rsidRPr="00500D71" w:rsidRDefault="00707584">
      <w:pPr>
        <w:keepNext/>
        <w:spacing w:after="0" w:line="240" w:lineRule="auto"/>
        <w:ind w:left="2" w:firstLine="84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7584" w:rsidRPr="00500D71" w:rsidRDefault="00D61C9A" w:rsidP="00500D7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0D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  <w:r w:rsidR="00500D71" w:rsidRPr="00500D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0D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707584" w:rsidRPr="00500D71" w:rsidRDefault="00D61C9A" w:rsidP="00655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00D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707584" w:rsidRPr="00500D71" w:rsidRDefault="00500D71" w:rsidP="00655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00D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 четвертого</w:t>
      </w:r>
      <w:r w:rsidR="00D61C9A" w:rsidRPr="00500D7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созыва)</w:t>
      </w:r>
    </w:p>
    <w:p w:rsidR="00707584" w:rsidRPr="00500D71" w:rsidRDefault="00707584" w:rsidP="00655F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7584" w:rsidRDefault="00D61C9A" w:rsidP="00655F65">
      <w:pPr>
        <w:spacing w:after="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Е Ш Е Н И Е                   </w:t>
      </w:r>
    </w:p>
    <w:p w:rsidR="00707584" w:rsidRDefault="00D61C9A" w:rsidP="00655F6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500D7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707584" w:rsidRDefault="00707584">
      <w:pPr>
        <w:spacing w:after="0" w:line="240" w:lineRule="auto"/>
        <w:jc w:val="both"/>
      </w:pPr>
    </w:p>
    <w:p w:rsidR="00707584" w:rsidRPr="00500D71" w:rsidRDefault="00500D7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17.04.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B733E7" w:rsidRPr="00500D71">
        <w:rPr>
          <w:rFonts w:ascii="Times New Roman" w:eastAsia="Times New Roman" w:hAnsi="Times New Roman" w:cs="Times New Roman"/>
          <w:sz w:val="28"/>
          <w:szCs w:val="24"/>
        </w:rPr>
        <w:t>5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          </w:t>
      </w:r>
      <w:r w:rsidR="00655F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</w:t>
      </w:r>
      <w:r w:rsidR="00A40C95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07584" w:rsidRDefault="00707584">
      <w:pPr>
        <w:keepNext/>
        <w:spacing w:after="0" w:line="240" w:lineRule="auto"/>
        <w:jc w:val="center"/>
        <w:outlineLvl w:val="1"/>
      </w:pPr>
    </w:p>
    <w:p w:rsidR="00707584" w:rsidRDefault="00D61C9A" w:rsidP="00655F65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8F022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казначейском сопровождении</w:t>
      </w:r>
    </w:p>
    <w:p w:rsidR="00707584" w:rsidRDefault="00707584" w:rsidP="00D5190A">
      <w:pPr>
        <w:spacing w:after="0" w:line="240" w:lineRule="auto"/>
        <w:ind w:firstLine="851"/>
      </w:pPr>
      <w:bookmarkStart w:id="0" w:name="undefined"/>
      <w:bookmarkEnd w:id="0"/>
    </w:p>
    <w:p w:rsidR="00707584" w:rsidRDefault="008F0224" w:rsidP="00D5190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B42EC9">
        <w:rPr>
          <w:rFonts w:ascii="Times New Roman" w:hAnsi="Times New Roman" w:cs="Times New Roman"/>
          <w:sz w:val="28"/>
          <w:szCs w:val="28"/>
        </w:rPr>
        <w:t>242.26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B733E7" w:rsidRDefault="00F81C8B" w:rsidP="00E07803">
      <w:pPr>
        <w:pStyle w:val="af9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1C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B733E7">
        <w:rPr>
          <w:rFonts w:ascii="Times New Roman" w:hAnsi="Times New Roman" w:cs="Times New Roman"/>
          <w:sz w:val="28"/>
          <w:szCs w:val="28"/>
        </w:rPr>
        <w:t>Установить, что в 2025 году казначейскому сопровождению подлежат</w:t>
      </w:r>
      <w:r w:rsidR="00E07803">
        <w:rPr>
          <w:rFonts w:ascii="Times New Roman" w:hAnsi="Times New Roman" w:cs="Times New Roman"/>
          <w:sz w:val="28"/>
          <w:szCs w:val="28"/>
        </w:rPr>
        <w:t xml:space="preserve"> </w:t>
      </w:r>
      <w:r w:rsidR="00B733E7">
        <w:rPr>
          <w:rFonts w:ascii="Times New Roman" w:hAnsi="Times New Roman" w:cs="Times New Roman"/>
          <w:sz w:val="28"/>
          <w:szCs w:val="28"/>
        </w:rPr>
        <w:t>следующие целевые средства:</w:t>
      </w:r>
    </w:p>
    <w:p w:rsidR="00B733E7" w:rsidRDefault="00B733E7" w:rsidP="00E078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средства, получаемые юридическими лицами по муниципальным</w:t>
      </w:r>
      <w:r w:rsidR="00E07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контрактам, договорам (соглашениям), контрактам (договорам) о поставке</w:t>
      </w:r>
      <w:r w:rsidR="00E07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товаров, выполнении работ, оказании услуг, заключаемым на сумму </w:t>
      </w:r>
      <w:r w:rsidR="00E07803" w:rsidRPr="00E0780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0 000,0 тыс.</w:t>
      </w:r>
      <w:r w:rsidR="00E07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E078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более получателями средств бюджета </w:t>
      </w:r>
      <w:r w:rsidR="00E07803">
        <w:rPr>
          <w:rFonts w:ascii="Times New Roman" w:hAnsi="Times New Roman" w:cs="Times New Roman"/>
          <w:sz w:val="28"/>
          <w:szCs w:val="28"/>
        </w:rPr>
        <w:t xml:space="preserve">Черепановского района Новосибирской области, </w:t>
      </w:r>
      <w:r>
        <w:rPr>
          <w:rFonts w:ascii="Times New Roman" w:hAnsi="Times New Roman" w:cs="Times New Roman"/>
          <w:sz w:val="28"/>
          <w:szCs w:val="28"/>
        </w:rPr>
        <w:t>предметом которых является строительство (реконструкция),</w:t>
      </w:r>
      <w:r w:rsidR="00E07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капитальный ремонт объектов муниципальной собственности</w:t>
      </w:r>
      <w:r w:rsidR="00B42EC9">
        <w:rPr>
          <w:rFonts w:ascii="Times New Roman" w:hAnsi="Times New Roman" w:cs="Times New Roman"/>
          <w:sz w:val="28"/>
          <w:szCs w:val="28"/>
        </w:rPr>
        <w:t>,</w:t>
      </w:r>
      <w:r w:rsidR="00E07803">
        <w:rPr>
          <w:rFonts w:ascii="Times New Roman" w:hAnsi="Times New Roman" w:cs="Times New Roman"/>
          <w:sz w:val="28"/>
          <w:szCs w:val="28"/>
        </w:rPr>
        <w:t xml:space="preserve"> </w:t>
      </w:r>
      <w:r w:rsidR="00993A9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E0780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="00E0780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07803">
        <w:rPr>
          <w:rFonts w:ascii="Times New Roman" w:hAnsi="Times New Roman" w:cs="Times New Roman"/>
          <w:sz w:val="28"/>
          <w:szCs w:val="28"/>
        </w:rPr>
        <w:t xml:space="preserve"> из вышестоящих бюджетов, в полном объеме расходных обязательств, возникающих</w:t>
      </w:r>
      <w:proofErr w:type="gramEnd"/>
      <w:r w:rsidR="00E07803">
        <w:rPr>
          <w:rFonts w:ascii="Times New Roman" w:hAnsi="Times New Roman" w:cs="Times New Roman"/>
          <w:sz w:val="28"/>
          <w:szCs w:val="28"/>
        </w:rPr>
        <w:t xml:space="preserve"> при </w:t>
      </w:r>
      <w:r w:rsidR="00993A94">
        <w:rPr>
          <w:rFonts w:ascii="Times New Roman" w:hAnsi="Times New Roman" w:cs="Times New Roman"/>
          <w:sz w:val="28"/>
          <w:szCs w:val="28"/>
        </w:rPr>
        <w:t>их</w:t>
      </w:r>
      <w:r w:rsidR="00E07803">
        <w:rPr>
          <w:rFonts w:ascii="Times New Roman" w:hAnsi="Times New Roman" w:cs="Times New Roman"/>
          <w:sz w:val="28"/>
          <w:szCs w:val="28"/>
        </w:rPr>
        <w:t xml:space="preserve"> выполнении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1C8B" w:rsidRDefault="00F81C8B" w:rsidP="00E07803">
      <w:pPr>
        <w:pStyle w:val="af9"/>
        <w:spacing w:after="0" w:line="240" w:lineRule="auto"/>
        <w:ind w:left="0" w:firstLine="851"/>
        <w:jc w:val="both"/>
      </w:pPr>
      <w:r w:rsidRPr="00F8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F81C8B" w:rsidRDefault="00F81C8B" w:rsidP="005B1A97">
      <w:pPr>
        <w:pStyle w:val="af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7584" w:rsidRDefault="00D61C9A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707584" w:rsidRDefault="00D61C9A" w:rsidP="00655F65">
      <w:pPr>
        <w:tabs>
          <w:tab w:val="left" w:pos="709"/>
        </w:tabs>
        <w:spacing w:after="0" w:line="240" w:lineRule="auto"/>
        <w:ind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5247"/>
      </w:tblGrid>
      <w:tr w:rsidR="00707584" w:rsidTr="00C12886">
        <w:tc>
          <w:tcPr>
            <w:tcW w:w="4784" w:type="dxa"/>
          </w:tcPr>
          <w:p w:rsidR="00707584" w:rsidRDefault="00D61C9A" w:rsidP="00C12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Глава Черепановского района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07584" w:rsidRDefault="00D61C9A" w:rsidP="00C12886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</w:p>
          <w:p w:rsidR="00707584" w:rsidRDefault="005B1A97" w:rsidP="00C12886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D61C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Н. Овсянников</w:t>
            </w:r>
          </w:p>
        </w:tc>
        <w:tc>
          <w:tcPr>
            <w:tcW w:w="5247" w:type="dxa"/>
          </w:tcPr>
          <w:p w:rsidR="00707584" w:rsidRDefault="00C12886" w:rsidP="00C12886">
            <w:pPr>
              <w:tabs>
                <w:tab w:val="center" w:pos="51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500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500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</w:t>
            </w:r>
            <w:r w:rsidR="00D61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 депутатов</w:t>
            </w:r>
            <w:r w:rsidR="00D61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707584" w:rsidRDefault="00C12886" w:rsidP="00C12886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  <w:r w:rsidR="00D61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Черепановского района</w:t>
            </w:r>
          </w:p>
          <w:p w:rsidR="00707584" w:rsidRDefault="00C12886" w:rsidP="00C12886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D61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707584" w:rsidRDefault="00D61C9A" w:rsidP="00C12886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  <w:r w:rsidR="00C128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В.М. Капич</w:t>
            </w:r>
          </w:p>
        </w:tc>
      </w:tr>
    </w:tbl>
    <w:p w:rsidR="00707584" w:rsidRDefault="00707584" w:rsidP="00655F65"/>
    <w:sectPr w:rsidR="00707584" w:rsidSect="00655F65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3FD" w:rsidRDefault="00EF23FD">
      <w:pPr>
        <w:spacing w:after="0" w:line="240" w:lineRule="auto"/>
      </w:pPr>
      <w:r>
        <w:separator/>
      </w:r>
    </w:p>
  </w:endnote>
  <w:endnote w:type="continuationSeparator" w:id="0">
    <w:p w:rsidR="00EF23FD" w:rsidRDefault="00EF2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3FD" w:rsidRDefault="00EF23FD">
      <w:pPr>
        <w:spacing w:after="0" w:line="240" w:lineRule="auto"/>
      </w:pPr>
      <w:r>
        <w:separator/>
      </w:r>
    </w:p>
  </w:footnote>
  <w:footnote w:type="continuationSeparator" w:id="0">
    <w:p w:rsidR="00EF23FD" w:rsidRDefault="00EF23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584"/>
    <w:rsid w:val="00005797"/>
    <w:rsid w:val="00026B5D"/>
    <w:rsid w:val="0003713F"/>
    <w:rsid w:val="00082B1E"/>
    <w:rsid w:val="00093EDC"/>
    <w:rsid w:val="000D11E4"/>
    <w:rsid w:val="000E1285"/>
    <w:rsid w:val="00100E82"/>
    <w:rsid w:val="001220F0"/>
    <w:rsid w:val="0016498B"/>
    <w:rsid w:val="001B6E1D"/>
    <w:rsid w:val="001E4271"/>
    <w:rsid w:val="002012FD"/>
    <w:rsid w:val="00211531"/>
    <w:rsid w:val="002C339F"/>
    <w:rsid w:val="00304F25"/>
    <w:rsid w:val="00351C43"/>
    <w:rsid w:val="003D18F4"/>
    <w:rsid w:val="00422792"/>
    <w:rsid w:val="004512A0"/>
    <w:rsid w:val="00481E7F"/>
    <w:rsid w:val="00487724"/>
    <w:rsid w:val="00500D71"/>
    <w:rsid w:val="00501CD9"/>
    <w:rsid w:val="005938B9"/>
    <w:rsid w:val="005B1A97"/>
    <w:rsid w:val="00617AB6"/>
    <w:rsid w:val="00655F65"/>
    <w:rsid w:val="00684D11"/>
    <w:rsid w:val="006C0522"/>
    <w:rsid w:val="00707584"/>
    <w:rsid w:val="00716AE8"/>
    <w:rsid w:val="00736B9C"/>
    <w:rsid w:val="007E4BB5"/>
    <w:rsid w:val="007F13AA"/>
    <w:rsid w:val="007F3BAB"/>
    <w:rsid w:val="007F4B0F"/>
    <w:rsid w:val="008300F7"/>
    <w:rsid w:val="00841625"/>
    <w:rsid w:val="00852F44"/>
    <w:rsid w:val="008D6870"/>
    <w:rsid w:val="008F0224"/>
    <w:rsid w:val="008F5ABE"/>
    <w:rsid w:val="0090401A"/>
    <w:rsid w:val="009703D2"/>
    <w:rsid w:val="00993A94"/>
    <w:rsid w:val="00994369"/>
    <w:rsid w:val="009A553F"/>
    <w:rsid w:val="00A40C95"/>
    <w:rsid w:val="00AA7043"/>
    <w:rsid w:val="00B029A4"/>
    <w:rsid w:val="00B42EC9"/>
    <w:rsid w:val="00B733E7"/>
    <w:rsid w:val="00BA7DAE"/>
    <w:rsid w:val="00C12886"/>
    <w:rsid w:val="00C54523"/>
    <w:rsid w:val="00C6672A"/>
    <w:rsid w:val="00C9463B"/>
    <w:rsid w:val="00D06577"/>
    <w:rsid w:val="00D1455F"/>
    <w:rsid w:val="00D5190A"/>
    <w:rsid w:val="00D61C9A"/>
    <w:rsid w:val="00D905C5"/>
    <w:rsid w:val="00DA200B"/>
    <w:rsid w:val="00DD7DD9"/>
    <w:rsid w:val="00E07803"/>
    <w:rsid w:val="00E1349F"/>
    <w:rsid w:val="00E20C79"/>
    <w:rsid w:val="00E35E8E"/>
    <w:rsid w:val="00E4474F"/>
    <w:rsid w:val="00E834CB"/>
    <w:rsid w:val="00EF23FD"/>
    <w:rsid w:val="00F033D7"/>
    <w:rsid w:val="00F25432"/>
    <w:rsid w:val="00F460B3"/>
    <w:rsid w:val="00F81C8B"/>
    <w:rsid w:val="00FB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22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1220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22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1220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gurskikh_ev</dc:creator>
  <cp:keywords/>
  <dc:description/>
  <cp:lastModifiedBy>Никишева Елена Ивановна</cp:lastModifiedBy>
  <cp:revision>7</cp:revision>
  <cp:lastPrinted>2025-04-17T05:52:00Z</cp:lastPrinted>
  <dcterms:created xsi:type="dcterms:W3CDTF">2025-04-15T04:22:00Z</dcterms:created>
  <dcterms:modified xsi:type="dcterms:W3CDTF">2025-04-17T05:52:00Z</dcterms:modified>
</cp:coreProperties>
</file>