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A8" w:rsidRDefault="00E553A8"/>
    <w:p w:rsidR="00E553A8" w:rsidRPr="00E553A8" w:rsidRDefault="00E553A8" w:rsidP="00E5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Протокол</w:t>
      </w:r>
    </w:p>
    <w:p w:rsidR="00E553A8" w:rsidRPr="00E553A8" w:rsidRDefault="00E553A8" w:rsidP="00E5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E553A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в </w:t>
      </w:r>
      <w:r w:rsidR="00913AC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E553A8">
        <w:rPr>
          <w:rFonts w:ascii="Times New Roman" w:hAnsi="Times New Roman" w:cs="Times New Roman"/>
          <w:b/>
          <w:sz w:val="28"/>
          <w:szCs w:val="28"/>
        </w:rPr>
        <w:t xml:space="preserve"> Черепановского района Новосибирской области на тему: Об актуализации  на 2025 год «Схем теплоснабжения  Карасевского, Шурыгинского сельсоветов Черепановского района Новосибирской области до 2032 года»</w:t>
      </w:r>
    </w:p>
    <w:p w:rsidR="00E553A8" w:rsidRPr="00E553A8" w:rsidRDefault="00E553A8" w:rsidP="00E5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E553A8" w:rsidRPr="00E553A8" w:rsidTr="006D61B4"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 xml:space="preserve">Новосибирская область, г. Черепаново, </w:t>
            </w:r>
            <w:r w:rsidRPr="00E553A8">
              <w:rPr>
                <w:rFonts w:ascii="Times New Roman" w:hAnsi="Times New Roman" w:cs="Times New Roman"/>
                <w:szCs w:val="28"/>
              </w:rPr>
              <w:br/>
              <w:t>ул. Партизанская, д. 12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от «15» апреля  2025 г.</w:t>
            </w:r>
          </w:p>
          <w:p w:rsidR="00E553A8" w:rsidRPr="00E553A8" w:rsidRDefault="00E553A8" w:rsidP="00E553A8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11 ч. 00 мин.</w:t>
            </w:r>
          </w:p>
        </w:tc>
      </w:tr>
    </w:tbl>
    <w:p w:rsidR="00E553A8" w:rsidRPr="00E553A8" w:rsidRDefault="00E553A8" w:rsidP="00E5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E553A8" w:rsidRPr="00E553A8" w:rsidRDefault="00E553A8" w:rsidP="00E553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Члены комиссии по проведению публичных слушаний: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E553A8" w:rsidRPr="00E553A8" w:rsidTr="006D61B4"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Кузьминич Денис Александрович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553A8">
              <w:rPr>
                <w:rFonts w:ascii="Times New Roman" w:hAnsi="Times New Roman" w:cs="Times New Roman"/>
                <w:color w:val="000000" w:themeColor="text1"/>
                <w:szCs w:val="28"/>
              </w:rPr>
              <w:t>И.о</w:t>
            </w:r>
            <w:proofErr w:type="spellEnd"/>
            <w:r w:rsidRPr="00E553A8">
              <w:rPr>
                <w:rFonts w:ascii="Times New Roman" w:hAnsi="Times New Roman" w:cs="Times New Roman"/>
                <w:color w:val="000000" w:themeColor="text1"/>
                <w:szCs w:val="28"/>
              </w:rPr>
              <w:t>. зам. главы Черепановского района</w:t>
            </w:r>
            <w:r w:rsidR="00930E5A" w:rsidRPr="000E53C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по транспорту, энергетике, связи и ЖКХ</w:t>
            </w:r>
          </w:p>
        </w:tc>
      </w:tr>
      <w:tr w:rsidR="00E553A8" w:rsidRPr="00E553A8" w:rsidTr="006D61B4"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Уваров Кирилл Николаевич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 xml:space="preserve">Главный специалист отдела ЖКХ Черепановского района </w:t>
            </w:r>
          </w:p>
        </w:tc>
      </w:tr>
      <w:tr w:rsidR="00E553A8" w:rsidRPr="00E553A8" w:rsidTr="006D61B4"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53A8">
              <w:rPr>
                <w:rFonts w:ascii="Times New Roman" w:hAnsi="Times New Roman" w:cs="Times New Roman"/>
                <w:szCs w:val="28"/>
              </w:rPr>
              <w:t>Гребникова</w:t>
            </w:r>
            <w:proofErr w:type="spellEnd"/>
            <w:r w:rsidRPr="00E553A8">
              <w:rPr>
                <w:rFonts w:ascii="Times New Roman" w:hAnsi="Times New Roman" w:cs="Times New Roman"/>
                <w:szCs w:val="28"/>
              </w:rPr>
              <w:t xml:space="preserve"> Анна Сергеевна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Главный специалист отдела ЖКХ Черепановского района</w:t>
            </w:r>
          </w:p>
        </w:tc>
      </w:tr>
      <w:tr w:rsidR="00E553A8" w:rsidRPr="00E553A8" w:rsidTr="006D61B4"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Яковлев Егор Алексеевич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Главный специалист отдела ЖКХ Черепановского района</w:t>
            </w:r>
          </w:p>
        </w:tc>
      </w:tr>
      <w:tr w:rsidR="00E553A8" w:rsidRPr="00E553A8" w:rsidTr="006D61B4"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Баталова Оксана Геннадьевна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Начальник отдела ЖКХ Черепановского района</w:t>
            </w:r>
          </w:p>
        </w:tc>
      </w:tr>
    </w:tbl>
    <w:p w:rsidR="00E553A8" w:rsidRPr="00E553A8" w:rsidRDefault="00E553A8" w:rsidP="00E5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E553A8">
        <w:rPr>
          <w:rFonts w:ascii="Times New Roman" w:eastAsia="Times New Roman" w:hAnsi="Times New Roman" w:cs="Times New Roman"/>
          <w:lang w:eastAsia="ru-RU"/>
        </w:rPr>
        <w:t>Заинтересованное лицо: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E553A8" w:rsidRPr="00E553A8" w:rsidTr="006D61B4">
        <w:tc>
          <w:tcPr>
            <w:tcW w:w="5069" w:type="dxa"/>
          </w:tcPr>
          <w:p w:rsidR="00E553A8" w:rsidRPr="00E553A8" w:rsidRDefault="00500A96" w:rsidP="00500A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r w:rsidR="00E553A8" w:rsidRPr="00E553A8">
              <w:rPr>
                <w:rFonts w:ascii="Times New Roman" w:hAnsi="Times New Roman" w:cs="Times New Roman"/>
                <w:szCs w:val="28"/>
              </w:rPr>
              <w:t>Черепановского района Новосибирской области</w:t>
            </w: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553A8">
              <w:rPr>
                <w:rFonts w:ascii="Times New Roman" w:hAnsi="Times New Roman" w:cs="Times New Roman"/>
                <w:szCs w:val="28"/>
              </w:rPr>
              <w:t>Заинтересованное лицо, заявитель</w:t>
            </w:r>
          </w:p>
        </w:tc>
      </w:tr>
    </w:tbl>
    <w:p w:rsidR="00E553A8" w:rsidRPr="00E553A8" w:rsidRDefault="00E553A8" w:rsidP="00E5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Представители от жителей с. Карасево и с. Шурыгино Черепановского района Новосибирской области: не явились. </w:t>
      </w:r>
    </w:p>
    <w:p w:rsidR="00E553A8" w:rsidRPr="00E553A8" w:rsidRDefault="00E553A8" w:rsidP="00E5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От жителей замечаний и предложений по сх</w:t>
      </w:r>
      <w:r w:rsidR="00500A96">
        <w:rPr>
          <w:rFonts w:ascii="Times New Roman" w:eastAsia="Times New Roman" w:hAnsi="Times New Roman" w:cs="Times New Roman"/>
          <w:sz w:val="24"/>
          <w:szCs w:val="28"/>
          <w:lang w:eastAsia="ru-RU"/>
        </w:rPr>
        <w:t>еме теплоснабжения на 2025</w:t>
      </w: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год, не поступили.</w:t>
      </w:r>
    </w:p>
    <w:p w:rsidR="00E553A8" w:rsidRPr="00E553A8" w:rsidRDefault="00E553A8" w:rsidP="00E5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553A8" w:rsidRPr="00E553A8" w:rsidTr="006D61B4">
        <w:trPr>
          <w:trHeight w:val="66"/>
        </w:trPr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69" w:type="dxa"/>
          </w:tcPr>
          <w:p w:rsidR="00E553A8" w:rsidRPr="00E553A8" w:rsidRDefault="00E553A8" w:rsidP="00E553A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553A8" w:rsidRPr="00E553A8" w:rsidRDefault="00E553A8" w:rsidP="00E55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553A8" w:rsidRPr="00E553A8" w:rsidRDefault="00E553A8" w:rsidP="00E553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актуализации схем теплоснабжения </w:t>
      </w:r>
      <w:r w:rsidRPr="00E553A8">
        <w:rPr>
          <w:rFonts w:ascii="Times New Roman" w:hAnsi="Times New Roman" w:cs="Times New Roman"/>
          <w:sz w:val="24"/>
          <w:szCs w:val="24"/>
        </w:rPr>
        <w:t>Карасевского, Шурыгинского сельсоветов Черепановского района Новосибирской области до 2032 года</w:t>
      </w:r>
      <w:r w:rsidRPr="00E5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3A8" w:rsidRPr="00E553A8" w:rsidRDefault="00E553A8" w:rsidP="00E553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повестки дня.</w:t>
      </w:r>
    </w:p>
    <w:p w:rsidR="00E553A8" w:rsidRPr="00E553A8" w:rsidRDefault="00E553A8" w:rsidP="00E553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по указанному вопросу.</w:t>
      </w:r>
    </w:p>
    <w:p w:rsidR="00E553A8" w:rsidRPr="00E553A8" w:rsidRDefault="00E553A8" w:rsidP="00E553A8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Выступали:</w:t>
      </w:r>
    </w:p>
    <w:p w:rsidR="00E553A8" w:rsidRPr="00E553A8" w:rsidRDefault="00E553A8" w:rsidP="00E553A8">
      <w:pPr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Д.А. Кузьминич – ведущий публичных слушаний –  ознакомил присутствующих с повесткой дня, разъяснил необходимость проведения публичных слушаний, предложил приступить к обсуждению.</w:t>
      </w:r>
    </w:p>
    <w:p w:rsidR="00E553A8" w:rsidRPr="00E553A8" w:rsidRDefault="00E553A8" w:rsidP="00E553A8">
      <w:pPr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О.Г. Баталова – объяснила,  что согласно Федерального закона  от 27.07.2010 года № 190-ФЗ, необходимо ежегодное проведение </w:t>
      </w:r>
      <w:proofErr w:type="gramStart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процедуры актуализации схе</w:t>
      </w:r>
      <w:r w:rsidR="00500A96">
        <w:rPr>
          <w:rFonts w:ascii="Times New Roman" w:eastAsia="Times New Roman" w:hAnsi="Times New Roman" w:cs="Times New Roman"/>
          <w:sz w:val="24"/>
          <w:szCs w:val="28"/>
          <w:lang w:eastAsia="ru-RU"/>
        </w:rPr>
        <w:t>мы теплоснабжения администрации</w:t>
      </w:r>
      <w:proofErr w:type="gramEnd"/>
      <w:r w:rsidR="00500A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Черепановского района Новосибирской области.</w:t>
      </w:r>
    </w:p>
    <w:p w:rsidR="00E553A8" w:rsidRPr="00E553A8" w:rsidRDefault="00E553A8" w:rsidP="00E553A8">
      <w:pPr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А.С. </w:t>
      </w:r>
      <w:proofErr w:type="spellStart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Гребникова</w:t>
      </w:r>
      <w:proofErr w:type="spellEnd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– проект актуализированной схемы теплоснабжения разработан </w:t>
      </w:r>
      <w:proofErr w:type="gramStart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соблюдением</w:t>
      </w:r>
      <w:proofErr w:type="gramEnd"/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принципов, утвержденных постановлением Правительства РФ от 22.02.2012 г. №154 «О требованиях к Схемам теплоснабжения, порядку их разработки и утверждения».</w:t>
      </w:r>
    </w:p>
    <w:p w:rsidR="00E553A8" w:rsidRPr="00E553A8" w:rsidRDefault="00E553A8" w:rsidP="00E553A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516" w:rsidRDefault="00CE2516" w:rsidP="00E553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Решение:</w:t>
      </w:r>
    </w:p>
    <w:p w:rsidR="00E553A8" w:rsidRPr="00E553A8" w:rsidRDefault="00E553A8" w:rsidP="00E5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итогам публичных слушаний замечаний не поступило. Предложено предоставить на утверждение Главе Черепановского района С.Н. Овсянникову «Схемы теплоснабжения </w:t>
      </w:r>
      <w:r w:rsidRPr="00E553A8">
        <w:rPr>
          <w:rFonts w:ascii="Times New Roman" w:hAnsi="Times New Roman" w:cs="Times New Roman"/>
          <w:sz w:val="24"/>
          <w:szCs w:val="24"/>
        </w:rPr>
        <w:t>Карасевского, Шурыгинского сельсоветов Черепановского района Новосибирской области до 2032 года</w:t>
      </w: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» (Актуализация на 2025 год). </w:t>
      </w:r>
    </w:p>
    <w:p w:rsidR="00E553A8" w:rsidRPr="00E553A8" w:rsidRDefault="00E553A8" w:rsidP="00E5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0E53CD" w:rsidP="0091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 </w:t>
      </w:r>
      <w:r w:rsidR="00E553A8"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комиссии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Д.А.</w:t>
      </w: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Кузьминич</w:t>
      </w:r>
      <w:proofErr w:type="spellEnd"/>
    </w:p>
    <w:p w:rsidR="00E553A8" w:rsidRPr="00E553A8" w:rsidRDefault="00E553A8" w:rsidP="0091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91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913ACD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Секретарь комиссии                                                                             </w:t>
      </w:r>
      <w:r w:rsidR="000E5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E553A8">
        <w:rPr>
          <w:rFonts w:ascii="Times New Roman" w:eastAsia="Times New Roman" w:hAnsi="Times New Roman" w:cs="Times New Roman"/>
          <w:sz w:val="24"/>
          <w:szCs w:val="28"/>
          <w:lang w:eastAsia="ru-RU"/>
        </w:rPr>
        <w:t>К.Н. Уваров</w:t>
      </w:r>
    </w:p>
    <w:p w:rsidR="00E553A8" w:rsidRPr="00E553A8" w:rsidRDefault="00E553A8" w:rsidP="00913ACD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rPr>
          <w:rFonts w:ascii="Times New Roman" w:hAnsi="Times New Roman" w:cs="Times New Roman"/>
          <w:sz w:val="24"/>
          <w:szCs w:val="28"/>
        </w:rPr>
      </w:pPr>
    </w:p>
    <w:p w:rsidR="00CE2516" w:rsidRDefault="00CE2516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E2516" w:rsidRDefault="00CE2516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553A8">
        <w:rPr>
          <w:rFonts w:ascii="Times New Roman" w:hAnsi="Times New Roman" w:cs="Times New Roman"/>
          <w:sz w:val="24"/>
          <w:szCs w:val="28"/>
        </w:rPr>
        <w:lastRenderedPageBreak/>
        <w:t>Приложение к протоколу от 15.04.2025</w:t>
      </w:r>
    </w:p>
    <w:p w:rsidR="00E553A8" w:rsidRPr="00E553A8" w:rsidRDefault="00E553A8" w:rsidP="00E553A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53A8" w:rsidRPr="00E553A8" w:rsidRDefault="00E553A8" w:rsidP="00E5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A8">
        <w:rPr>
          <w:rFonts w:ascii="Times New Roman" w:hAnsi="Times New Roman" w:cs="Times New Roman"/>
          <w:b/>
          <w:sz w:val="28"/>
          <w:szCs w:val="28"/>
        </w:rPr>
        <w:t xml:space="preserve">Регистрационный лист </w:t>
      </w:r>
      <w:r w:rsidR="00C912C2">
        <w:rPr>
          <w:rFonts w:ascii="Times New Roman" w:hAnsi="Times New Roman" w:cs="Times New Roman"/>
          <w:b/>
          <w:sz w:val="28"/>
          <w:szCs w:val="28"/>
        </w:rPr>
        <w:t>слушателей публичных слушаний в администрации</w:t>
      </w:r>
      <w:r w:rsidRPr="00E553A8">
        <w:rPr>
          <w:rFonts w:ascii="Times New Roman" w:hAnsi="Times New Roman" w:cs="Times New Roman"/>
          <w:b/>
          <w:sz w:val="28"/>
          <w:szCs w:val="28"/>
        </w:rPr>
        <w:t xml:space="preserve"> Черепановского района Новосибирской области, по вопросу актуализации  на 2025 год «Схемы теплоснабжения  Карасевского, Шурыгинского сельсоветов Черепановского района Новосибирской области до 2032 года» </w:t>
      </w:r>
    </w:p>
    <w:p w:rsidR="00E553A8" w:rsidRPr="00E553A8" w:rsidRDefault="00E553A8" w:rsidP="00E5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744"/>
      </w:tblGrid>
      <w:tr w:rsidR="00E553A8" w:rsidRPr="00E553A8" w:rsidTr="006D61B4">
        <w:tc>
          <w:tcPr>
            <w:tcW w:w="5069" w:type="dxa"/>
          </w:tcPr>
          <w:p w:rsidR="00E553A8" w:rsidRPr="00E553A8" w:rsidRDefault="00E553A8" w:rsidP="00C91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3A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г. Черепаново, </w:t>
            </w:r>
            <w:r w:rsidRPr="00E553A8">
              <w:rPr>
                <w:rFonts w:ascii="Times New Roman" w:hAnsi="Times New Roman" w:cs="Times New Roman"/>
                <w:sz w:val="28"/>
                <w:szCs w:val="28"/>
              </w:rPr>
              <w:br/>
              <w:t>ул. Партизанская, д. 12</w:t>
            </w:r>
          </w:p>
        </w:tc>
        <w:tc>
          <w:tcPr>
            <w:tcW w:w="5069" w:type="dxa"/>
          </w:tcPr>
          <w:p w:rsidR="00E553A8" w:rsidRPr="00E553A8" w:rsidRDefault="00E553A8" w:rsidP="00C91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3A8">
              <w:rPr>
                <w:rFonts w:ascii="Times New Roman" w:hAnsi="Times New Roman" w:cs="Times New Roman"/>
                <w:sz w:val="28"/>
                <w:szCs w:val="28"/>
              </w:rPr>
              <w:t>от «15» апреля  2025 г.</w:t>
            </w:r>
          </w:p>
          <w:p w:rsidR="00E553A8" w:rsidRPr="00E553A8" w:rsidRDefault="00E553A8" w:rsidP="00C912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3A8">
              <w:rPr>
                <w:rFonts w:ascii="Times New Roman" w:hAnsi="Times New Roman" w:cs="Times New Roman"/>
                <w:sz w:val="28"/>
                <w:szCs w:val="28"/>
              </w:rPr>
              <w:t>11 ч. 00 мин.</w:t>
            </w:r>
          </w:p>
        </w:tc>
      </w:tr>
    </w:tbl>
    <w:p w:rsidR="00E553A8" w:rsidRPr="00E553A8" w:rsidRDefault="00E553A8" w:rsidP="00E553A8">
      <w:p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3A8" w:rsidRPr="00E553A8" w:rsidRDefault="00E553A8" w:rsidP="00E553A8">
      <w:p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назначенное время со стороны представителей общественности на публичные слушания никто не прибыл.</w:t>
      </w: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C91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</w:t>
      </w:r>
      <w:r w:rsidR="00C9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Кузьминич  </w:t>
      </w:r>
    </w:p>
    <w:p w:rsidR="00E553A8" w:rsidRPr="00E553A8" w:rsidRDefault="00E553A8" w:rsidP="00C912C2">
      <w:pPr>
        <w:tabs>
          <w:tab w:val="left" w:pos="5812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Pr="00E553A8" w:rsidRDefault="00E553A8" w:rsidP="00E553A8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p w:rsidR="00E553A8" w:rsidRDefault="00E553A8"/>
    <w:sectPr w:rsidR="00E553A8" w:rsidSect="00CE25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0880"/>
    <w:multiLevelType w:val="hybridMultilevel"/>
    <w:tmpl w:val="7DF8055A"/>
    <w:lvl w:ilvl="0" w:tplc="6E820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5062A4"/>
    <w:multiLevelType w:val="hybridMultilevel"/>
    <w:tmpl w:val="C9F8D6F0"/>
    <w:lvl w:ilvl="0" w:tplc="37DEA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B5"/>
    <w:rsid w:val="000A7A0F"/>
    <w:rsid w:val="000E53CD"/>
    <w:rsid w:val="00185900"/>
    <w:rsid w:val="00366158"/>
    <w:rsid w:val="003A5E14"/>
    <w:rsid w:val="00500A96"/>
    <w:rsid w:val="006E208E"/>
    <w:rsid w:val="007A7343"/>
    <w:rsid w:val="00913ACD"/>
    <w:rsid w:val="00930E5A"/>
    <w:rsid w:val="009C09B5"/>
    <w:rsid w:val="00B00032"/>
    <w:rsid w:val="00C14760"/>
    <w:rsid w:val="00C76386"/>
    <w:rsid w:val="00C912C2"/>
    <w:rsid w:val="00CE2516"/>
    <w:rsid w:val="00E553A8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E14"/>
    <w:rPr>
      <w:b/>
      <w:bCs/>
    </w:rPr>
  </w:style>
  <w:style w:type="character" w:styleId="a5">
    <w:name w:val="Emphasis"/>
    <w:basedOn w:val="a0"/>
    <w:uiPriority w:val="20"/>
    <w:qFormat/>
    <w:rsid w:val="003A5E14"/>
    <w:rPr>
      <w:i/>
      <w:iCs/>
    </w:rPr>
  </w:style>
  <w:style w:type="table" w:styleId="a6">
    <w:name w:val="Table Grid"/>
    <w:basedOn w:val="a1"/>
    <w:uiPriority w:val="59"/>
    <w:rsid w:val="00E5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E14"/>
    <w:rPr>
      <w:b/>
      <w:bCs/>
    </w:rPr>
  </w:style>
  <w:style w:type="character" w:styleId="a5">
    <w:name w:val="Emphasis"/>
    <w:basedOn w:val="a0"/>
    <w:uiPriority w:val="20"/>
    <w:qFormat/>
    <w:rsid w:val="003A5E14"/>
    <w:rPr>
      <w:i/>
      <w:iCs/>
    </w:rPr>
  </w:style>
  <w:style w:type="table" w:styleId="a6">
    <w:name w:val="Table Grid"/>
    <w:basedOn w:val="a1"/>
    <w:uiPriority w:val="59"/>
    <w:rsid w:val="00E5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Деге Антон Сергеевич</dc:creator>
  <cp:lastModifiedBy>Соловьёва Анастасия Владимировна</cp:lastModifiedBy>
  <cp:revision>8</cp:revision>
  <cp:lastPrinted>2025-04-24T05:49:00Z</cp:lastPrinted>
  <dcterms:created xsi:type="dcterms:W3CDTF">2025-04-24T04:53:00Z</dcterms:created>
  <dcterms:modified xsi:type="dcterms:W3CDTF">2025-04-25T02:29:00Z</dcterms:modified>
</cp:coreProperties>
</file>