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F" w:rsidRDefault="004848B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8020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5F" w:rsidRDefault="00667D5F">
      <w:pPr>
        <w:jc w:val="center"/>
        <w:rPr>
          <w:b/>
          <w:sz w:val="20"/>
          <w:szCs w:val="20"/>
        </w:rPr>
      </w:pPr>
    </w:p>
    <w:p w:rsidR="00667D5F" w:rsidRDefault="00484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667D5F" w:rsidRDefault="00484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67D5F" w:rsidRDefault="00667D5F">
      <w:pPr>
        <w:jc w:val="center"/>
        <w:rPr>
          <w:b/>
          <w:sz w:val="28"/>
          <w:szCs w:val="28"/>
        </w:rPr>
      </w:pPr>
    </w:p>
    <w:p w:rsidR="00667D5F" w:rsidRDefault="00667D5F">
      <w:pPr>
        <w:jc w:val="center"/>
        <w:rPr>
          <w:b/>
          <w:sz w:val="28"/>
          <w:szCs w:val="28"/>
        </w:rPr>
      </w:pPr>
    </w:p>
    <w:p w:rsidR="00667D5F" w:rsidRDefault="004848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7D5F" w:rsidRDefault="00667D5F">
      <w:pPr>
        <w:jc w:val="center"/>
        <w:rPr>
          <w:b/>
          <w:sz w:val="28"/>
          <w:szCs w:val="28"/>
        </w:rPr>
      </w:pPr>
    </w:p>
    <w:p w:rsidR="00667D5F" w:rsidRDefault="00667D5F">
      <w:pPr>
        <w:jc w:val="center"/>
        <w:rPr>
          <w:b/>
          <w:sz w:val="28"/>
          <w:szCs w:val="28"/>
        </w:rPr>
      </w:pPr>
    </w:p>
    <w:p w:rsidR="00667D5F" w:rsidRDefault="00484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14.05.2025 № 338 </w:t>
      </w:r>
    </w:p>
    <w:p w:rsidR="00667D5F" w:rsidRDefault="00667D5F">
      <w:pPr>
        <w:jc w:val="center"/>
        <w:rPr>
          <w:sz w:val="28"/>
          <w:szCs w:val="28"/>
        </w:rPr>
      </w:pPr>
    </w:p>
    <w:p w:rsidR="00667D5F" w:rsidRDefault="00667D5F">
      <w:pPr>
        <w:jc w:val="center"/>
        <w:rPr>
          <w:sz w:val="28"/>
          <w:szCs w:val="28"/>
        </w:rPr>
      </w:pPr>
    </w:p>
    <w:p w:rsidR="00667D5F" w:rsidRDefault="004848B2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эссе в рамках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мероприятия среди выпускников 2024-2025 учебного года «</w:t>
      </w:r>
      <w:r>
        <w:rPr>
          <w:sz w:val="28"/>
        </w:rPr>
        <w:t>Почему я решил стать педагогом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667D5F" w:rsidRDefault="00667D5F">
      <w:pPr>
        <w:pStyle w:val="ad"/>
        <w:jc w:val="center"/>
      </w:pPr>
    </w:p>
    <w:p w:rsidR="00667D5F" w:rsidRDefault="00667D5F">
      <w:pPr>
        <w:pStyle w:val="ad"/>
        <w:jc w:val="center"/>
      </w:pPr>
    </w:p>
    <w:p w:rsidR="00667D5F" w:rsidRDefault="004848B2">
      <w:pPr>
        <w:pStyle w:val="2"/>
        <w:shd w:val="clear" w:color="auto" w:fill="FFFFFF"/>
        <w:spacing w:beforeAutospacing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п.69 </w:t>
      </w:r>
      <w:hyperlink r:id="rId7">
        <w:r>
          <w:rPr>
            <w:b w:val="0"/>
            <w:sz w:val="28"/>
            <w:szCs w:val="28"/>
          </w:rPr>
          <w:t>Постановлением</w:t>
        </w:r>
      </w:hyperlink>
      <w:r>
        <w:rPr>
          <w:b w:val="0"/>
          <w:sz w:val="28"/>
          <w:szCs w:val="28"/>
        </w:rPr>
        <w:t xml:space="preserve"> Правительства Российской Федерации от 07.04.2025 № 447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b w:val="0"/>
          <w:bCs w:val="0"/>
          <w:color w:val="000000"/>
          <w:sz w:val="28"/>
          <w:szCs w:val="28"/>
        </w:rPr>
        <w:t>О внесении изменений в Постановление Правительства Российской Федерации от 27 апреля 202</w:t>
      </w:r>
      <w:r>
        <w:rPr>
          <w:b w:val="0"/>
          <w:bCs w:val="0"/>
          <w:color w:val="000000"/>
          <w:sz w:val="28"/>
          <w:szCs w:val="28"/>
        </w:rPr>
        <w:t xml:space="preserve">4г. № 555», </w:t>
      </w:r>
    </w:p>
    <w:p w:rsidR="00667D5F" w:rsidRDefault="00484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7D5F" w:rsidRDefault="0048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Управлению образования администрации Черепановского района Новосибирской области организовать проведение конкурса эссе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Конкурс)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выпускников 2024-2025 учебного года «</w:t>
      </w:r>
      <w:r>
        <w:rPr>
          <w:rFonts w:ascii="Times New Roman" w:hAnsi="Times New Roman" w:cs="Times New Roman"/>
          <w:sz w:val="28"/>
        </w:rPr>
        <w:t>Почему я решил стать педагогом» (Киселева Т.В.,</w:t>
      </w:r>
      <w:r>
        <w:rPr>
          <w:rFonts w:ascii="Times New Roman" w:hAnsi="Times New Roman" w:cs="Times New Roman"/>
          <w:sz w:val="28"/>
        </w:rPr>
        <w:t xml:space="preserve"> начальник управления образования).</w:t>
      </w:r>
    </w:p>
    <w:p w:rsidR="00667D5F" w:rsidRDefault="0048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8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«</w:t>
      </w:r>
      <w:r>
        <w:rPr>
          <w:rFonts w:ascii="Times New Roman" w:hAnsi="Times New Roman" w:cs="Times New Roman"/>
          <w:sz w:val="28"/>
        </w:rPr>
        <w:t>Почему я решил стать педагогом»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D5F" w:rsidRDefault="0048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жюри Конкурса (приложение № 2).</w:t>
      </w:r>
    </w:p>
    <w:p w:rsidR="00667D5F" w:rsidRDefault="0048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Начальнику информационного отдела администр</w:t>
      </w:r>
      <w:r>
        <w:rPr>
          <w:rFonts w:ascii="Times New Roman" w:hAnsi="Times New Roman" w:cs="Times New Roman"/>
          <w:sz w:val="28"/>
          <w:szCs w:val="28"/>
        </w:rPr>
        <w:t>ации Черепановского района (Суслов И.И.) опубликовать настоящее постановление на сайте администрации Черепановского района.</w:t>
      </w:r>
    </w:p>
    <w:p w:rsidR="00667D5F" w:rsidRDefault="0048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постановления возложить на заместителя Главы администрации Черепановского района Вяткину Н.А.</w:t>
      </w:r>
    </w:p>
    <w:p w:rsidR="00667D5F" w:rsidRDefault="00667D5F">
      <w:pPr>
        <w:jc w:val="both"/>
        <w:rPr>
          <w:sz w:val="28"/>
          <w:szCs w:val="28"/>
        </w:rPr>
      </w:pPr>
    </w:p>
    <w:p w:rsidR="00667D5F" w:rsidRDefault="00667D5F">
      <w:pPr>
        <w:jc w:val="both"/>
        <w:rPr>
          <w:sz w:val="28"/>
          <w:szCs w:val="28"/>
        </w:rPr>
      </w:pPr>
    </w:p>
    <w:p w:rsidR="00667D5F" w:rsidRDefault="00667D5F">
      <w:pPr>
        <w:jc w:val="both"/>
        <w:rPr>
          <w:sz w:val="28"/>
          <w:szCs w:val="28"/>
        </w:rPr>
      </w:pPr>
    </w:p>
    <w:p w:rsidR="00667D5F" w:rsidRDefault="00484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Черепановского района</w:t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С.Н.Овсянников</w:t>
      </w:r>
      <w:proofErr w:type="spellEnd"/>
    </w:p>
    <w:p w:rsidR="00667D5F" w:rsidRDefault="004848B2" w:rsidP="004848B2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53563C3" wp14:editId="1C411E96">
            <wp:simplePos x="0" y="0"/>
            <wp:positionH relativeFrom="page">
              <wp:posOffset>2921635</wp:posOffset>
            </wp:positionH>
            <wp:positionV relativeFrom="page">
              <wp:posOffset>8552180</wp:posOffset>
            </wp:positionV>
            <wp:extent cx="3246755" cy="1367790"/>
            <wp:effectExtent l="0" t="0" r="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D5F" w:rsidRDefault="00667D5F">
      <w:pPr>
        <w:jc w:val="both"/>
        <w:rPr>
          <w:sz w:val="16"/>
          <w:szCs w:val="16"/>
        </w:rPr>
      </w:pPr>
    </w:p>
    <w:p w:rsidR="00667D5F" w:rsidRDefault="00667D5F">
      <w:pPr>
        <w:jc w:val="both"/>
        <w:rPr>
          <w:sz w:val="16"/>
          <w:szCs w:val="16"/>
        </w:rPr>
      </w:pPr>
    </w:p>
    <w:p w:rsidR="00667D5F" w:rsidRDefault="00667D5F">
      <w:pPr>
        <w:jc w:val="both"/>
        <w:rPr>
          <w:sz w:val="16"/>
          <w:szCs w:val="16"/>
        </w:rPr>
      </w:pPr>
    </w:p>
    <w:p w:rsidR="00667D5F" w:rsidRDefault="00667D5F">
      <w:pPr>
        <w:jc w:val="both"/>
        <w:rPr>
          <w:sz w:val="16"/>
          <w:szCs w:val="16"/>
        </w:rPr>
      </w:pPr>
    </w:p>
    <w:p w:rsidR="00667D5F" w:rsidRDefault="00667D5F">
      <w:pPr>
        <w:jc w:val="both"/>
        <w:rPr>
          <w:sz w:val="20"/>
          <w:szCs w:val="20"/>
        </w:rPr>
      </w:pPr>
    </w:p>
    <w:p w:rsidR="00667D5F" w:rsidRDefault="00667D5F">
      <w:pPr>
        <w:jc w:val="both"/>
        <w:rPr>
          <w:sz w:val="20"/>
          <w:szCs w:val="20"/>
        </w:rPr>
      </w:pPr>
    </w:p>
    <w:p w:rsidR="00667D5F" w:rsidRDefault="00667D5F">
      <w:pPr>
        <w:jc w:val="both"/>
        <w:rPr>
          <w:sz w:val="20"/>
          <w:szCs w:val="20"/>
        </w:rPr>
      </w:pPr>
    </w:p>
    <w:p w:rsidR="004848B2" w:rsidRDefault="004848B2">
      <w:pPr>
        <w:jc w:val="both"/>
        <w:rPr>
          <w:sz w:val="20"/>
          <w:szCs w:val="20"/>
        </w:rPr>
      </w:pPr>
    </w:p>
    <w:p w:rsidR="00667D5F" w:rsidRDefault="004848B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Попель</w:t>
      </w:r>
      <w:proofErr w:type="spellEnd"/>
      <w:r>
        <w:rPr>
          <w:sz w:val="20"/>
          <w:szCs w:val="20"/>
        </w:rPr>
        <w:t xml:space="preserve"> Е.А.</w:t>
      </w:r>
    </w:p>
    <w:p w:rsidR="00667D5F" w:rsidRDefault="004848B2">
      <w:pPr>
        <w:jc w:val="both"/>
        <w:rPr>
          <w:sz w:val="20"/>
          <w:szCs w:val="20"/>
        </w:rPr>
      </w:pPr>
      <w:r>
        <w:rPr>
          <w:sz w:val="20"/>
          <w:szCs w:val="20"/>
        </w:rPr>
        <w:t>2-14-49</w:t>
      </w:r>
    </w:p>
    <w:tbl>
      <w:tblPr>
        <w:tblStyle w:val="af2"/>
        <w:tblW w:w="10137" w:type="dxa"/>
        <w:tblLayout w:type="fixed"/>
        <w:tblLook w:val="04A0" w:firstRow="1" w:lastRow="0" w:firstColumn="1" w:lastColumn="0" w:noHBand="0" w:noVBand="1"/>
      </w:tblPr>
      <w:tblGrid>
        <w:gridCol w:w="5351"/>
        <w:gridCol w:w="4786"/>
      </w:tblGrid>
      <w:tr w:rsidR="00667D5F" w:rsidTr="004848B2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667D5F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4848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667D5F" w:rsidRDefault="004848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Черепановского района Новосибирской области от 14.05.2025 № 338</w:t>
            </w:r>
          </w:p>
        </w:tc>
      </w:tr>
    </w:tbl>
    <w:p w:rsidR="00667D5F" w:rsidRDefault="00667D5F">
      <w:pPr>
        <w:jc w:val="both"/>
        <w:rPr>
          <w:sz w:val="26"/>
          <w:szCs w:val="26"/>
        </w:rPr>
      </w:pPr>
    </w:p>
    <w:tbl>
      <w:tblPr>
        <w:tblStyle w:val="af2"/>
        <w:tblW w:w="10171" w:type="dxa"/>
        <w:tblLayout w:type="fixed"/>
        <w:tblLook w:val="04A0" w:firstRow="1" w:lastRow="0" w:firstColumn="1" w:lastColumn="0" w:noHBand="0" w:noVBand="1"/>
      </w:tblPr>
      <w:tblGrid>
        <w:gridCol w:w="4644"/>
        <w:gridCol w:w="5527"/>
      </w:tblGrid>
      <w:tr w:rsidR="00667D5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667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667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D5F" w:rsidRDefault="004848B2">
      <w:pPr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667D5F" w:rsidRDefault="00484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районном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эссе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«Почему я решил стать педагогом</w:t>
      </w:r>
      <w:r>
        <w:rPr>
          <w:b/>
          <w:spacing w:val="-2"/>
          <w:sz w:val="28"/>
          <w:szCs w:val="28"/>
        </w:rPr>
        <w:t>»</w:t>
      </w:r>
    </w:p>
    <w:p w:rsidR="00667D5F" w:rsidRDefault="00667D5F">
      <w:pPr>
        <w:pStyle w:val="a9"/>
        <w:spacing w:after="0"/>
        <w:rPr>
          <w:b/>
          <w:sz w:val="28"/>
          <w:szCs w:val="28"/>
        </w:rPr>
      </w:pPr>
    </w:p>
    <w:p w:rsidR="00667D5F" w:rsidRDefault="004848B2">
      <w:pPr>
        <w:tabs>
          <w:tab w:val="left" w:pos="-7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положения.</w:t>
      </w:r>
    </w:p>
    <w:p w:rsidR="00667D5F" w:rsidRDefault="004848B2">
      <w:pPr>
        <w:tabs>
          <w:tab w:val="left" w:pos="-7513"/>
          <w:tab w:val="left" w:pos="13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эссе</w:t>
      </w:r>
    </w:p>
    <w:p w:rsidR="00667D5F" w:rsidRDefault="004848B2">
      <w:pPr>
        <w:pStyle w:val="a9"/>
        <w:tabs>
          <w:tab w:val="left" w:pos="-751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«Почему я решил стать педагогом» (далее – Конкурс), его организационное обеспечение, условия участия в Конкурсе и опреде</w:t>
      </w:r>
      <w:r>
        <w:rPr>
          <w:sz w:val="28"/>
          <w:szCs w:val="28"/>
        </w:rPr>
        <w:t>ления победителей и призеров Конкурса.</w:t>
      </w:r>
    </w:p>
    <w:p w:rsidR="00667D5F" w:rsidRDefault="004848B2">
      <w:pPr>
        <w:pStyle w:val="af"/>
        <w:tabs>
          <w:tab w:val="left" w:pos="-7513"/>
          <w:tab w:val="left" w:pos="12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1.2. Учредителем Конкурса является администрация Черепановского района Новосибирской области.</w:t>
      </w:r>
    </w:p>
    <w:p w:rsidR="00667D5F" w:rsidRDefault="004848B2">
      <w:pPr>
        <w:pStyle w:val="af"/>
        <w:tabs>
          <w:tab w:val="left" w:pos="-7513"/>
          <w:tab w:val="left" w:pos="12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1.3. Конкурс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дистанционным.</w:t>
      </w:r>
    </w:p>
    <w:p w:rsidR="00667D5F" w:rsidRDefault="004848B2">
      <w:pPr>
        <w:pStyle w:val="af"/>
        <w:tabs>
          <w:tab w:val="left" w:pos="-7513"/>
          <w:tab w:val="left" w:pos="14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1.4. Организатором Конкурса является управление образования администрации Черепановско</w:t>
      </w:r>
      <w:r>
        <w:rPr>
          <w:sz w:val="28"/>
          <w:szCs w:val="28"/>
        </w:rPr>
        <w:t xml:space="preserve">го района Новосибирской области. </w:t>
      </w:r>
    </w:p>
    <w:p w:rsidR="00667D5F" w:rsidRDefault="00667D5F">
      <w:pPr>
        <w:pStyle w:val="af"/>
        <w:tabs>
          <w:tab w:val="left" w:pos="-7513"/>
          <w:tab w:val="left" w:pos="1400"/>
        </w:tabs>
        <w:ind w:left="0" w:firstLine="709"/>
        <w:rPr>
          <w:sz w:val="28"/>
          <w:szCs w:val="28"/>
        </w:rPr>
      </w:pPr>
    </w:p>
    <w:p w:rsidR="00667D5F" w:rsidRDefault="004848B2">
      <w:pPr>
        <w:pStyle w:val="1"/>
        <w:keepNext w:val="0"/>
        <w:keepLines w:val="0"/>
        <w:widowControl w:val="0"/>
        <w:tabs>
          <w:tab w:val="left" w:pos="-7513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Цели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задачи</w:t>
      </w:r>
      <w:r>
        <w:rPr>
          <w:rFonts w:ascii="Times New Roman" w:hAnsi="Times New Roman" w:cs="Times New Roman"/>
          <w:color w:val="auto"/>
          <w:spacing w:val="-2"/>
        </w:rPr>
        <w:t xml:space="preserve"> Конкурса.</w:t>
      </w:r>
    </w:p>
    <w:p w:rsidR="00667D5F" w:rsidRDefault="004848B2">
      <w:pPr>
        <w:pStyle w:val="af"/>
        <w:tabs>
          <w:tab w:val="left" w:pos="-7513"/>
          <w:tab w:val="left" w:pos="-737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 Конкурс эссе проводится с целью раскрытия мотивов выбора профессии педагога, собственных принципов и подходов к образованию, своего понимания миссии педагога в современном мире, смысла </w:t>
      </w:r>
      <w:r>
        <w:rPr>
          <w:sz w:val="28"/>
          <w:szCs w:val="28"/>
        </w:rPr>
        <w:t>педагогической деятельности, демонстрации видения современных проблем и возможных путей их решения средствами образования.</w:t>
      </w:r>
    </w:p>
    <w:p w:rsidR="00667D5F" w:rsidRDefault="004848B2">
      <w:pPr>
        <w:tabs>
          <w:tab w:val="left" w:pos="-7513"/>
          <w:tab w:val="left" w:pos="1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Конкурса:</w:t>
      </w:r>
    </w:p>
    <w:p w:rsidR="00667D5F" w:rsidRDefault="004848B2">
      <w:pPr>
        <w:tabs>
          <w:tab w:val="left" w:pos="-7513"/>
          <w:tab w:val="left" w:pos="1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 района, содействие развитию и реализации профессионально-личностного и творческо</w:t>
      </w:r>
      <w:r>
        <w:rPr>
          <w:sz w:val="28"/>
          <w:szCs w:val="28"/>
        </w:rPr>
        <w:t>го потенциала;</w:t>
      </w:r>
    </w:p>
    <w:p w:rsidR="00667D5F" w:rsidRDefault="004848B2">
      <w:pPr>
        <w:tabs>
          <w:tab w:val="left" w:pos="-7513"/>
          <w:tab w:val="left" w:pos="1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творческих работ, описывающих образ педагога и его роль в профессиональном становлении молодого поколения;</w:t>
      </w:r>
    </w:p>
    <w:p w:rsidR="00667D5F" w:rsidRDefault="004848B2">
      <w:pPr>
        <w:tabs>
          <w:tab w:val="left" w:pos="-7513"/>
          <w:tab w:val="left" w:pos="-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и интереса общественности к профессии и личности педагога.</w:t>
      </w:r>
    </w:p>
    <w:p w:rsidR="00667D5F" w:rsidRDefault="004848B2">
      <w:pPr>
        <w:pStyle w:val="1"/>
        <w:keepNext w:val="0"/>
        <w:keepLines w:val="0"/>
        <w:widowControl w:val="0"/>
        <w:tabs>
          <w:tab w:val="left" w:pos="-7513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Участники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>Конкурса.</w:t>
      </w:r>
    </w:p>
    <w:p w:rsidR="00667D5F" w:rsidRDefault="004848B2">
      <w:pPr>
        <w:pStyle w:val="af"/>
        <w:tabs>
          <w:tab w:val="left" w:pos="-7513"/>
          <w:tab w:val="left" w:pos="148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Принять участ</w:t>
      </w:r>
      <w:r>
        <w:rPr>
          <w:sz w:val="28"/>
          <w:szCs w:val="28"/>
        </w:rPr>
        <w:t xml:space="preserve">ие в Конкурсе могут обучающиеся 11 классов образовательных организаций Черепановского района Новосибирской области, планирующие продолжить обучение в </w:t>
      </w:r>
      <w:r>
        <w:rPr>
          <w:sz w:val="28"/>
          <w:szCs w:val="28"/>
          <w:shd w:val="clear" w:color="auto" w:fill="FFFFFF"/>
        </w:rPr>
        <w:t>ФГБОУ ВО НГПУ.</w:t>
      </w:r>
      <w:proofErr w:type="gramEnd"/>
      <w:r>
        <w:rPr>
          <w:sz w:val="28"/>
          <w:szCs w:val="28"/>
          <w:shd w:val="clear" w:color="auto" w:fill="FFFFFF"/>
        </w:rPr>
        <w:t xml:space="preserve"> В соответствии с правилами приема для </w:t>
      </w:r>
      <w:proofErr w:type="gramStart"/>
      <w:r>
        <w:rPr>
          <w:sz w:val="28"/>
          <w:szCs w:val="28"/>
          <w:shd w:val="clear" w:color="auto" w:fill="FFFFFF"/>
        </w:rPr>
        <w:t>обучения по</w:t>
      </w:r>
      <w:proofErr w:type="gramEnd"/>
      <w:r>
        <w:rPr>
          <w:sz w:val="28"/>
          <w:szCs w:val="28"/>
          <w:shd w:val="clear" w:color="auto" w:fill="FFFFFF"/>
        </w:rPr>
        <w:t xml:space="preserve"> образовательным программам высшего образо</w:t>
      </w:r>
      <w:r>
        <w:rPr>
          <w:sz w:val="28"/>
          <w:szCs w:val="28"/>
          <w:shd w:val="clear" w:color="auto" w:fill="FFFFFF"/>
        </w:rPr>
        <w:t>вания, победителям и призерам Конкурса, могут быть предоставлены дополнительные баллы при поступлении в Университет (не более 5 баллов).</w:t>
      </w:r>
    </w:p>
    <w:p w:rsidR="00667D5F" w:rsidRDefault="004848B2">
      <w:pPr>
        <w:tabs>
          <w:tab w:val="left" w:pos="-7513"/>
          <w:tab w:val="left" w:pos="1366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 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оцениваются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номинациях:</w:t>
      </w:r>
    </w:p>
    <w:p w:rsidR="00667D5F" w:rsidRDefault="004848B2">
      <w:pPr>
        <w:pStyle w:val="a9"/>
        <w:tabs>
          <w:tab w:val="left" w:pos="-7513"/>
        </w:tabs>
        <w:spacing w:after="0"/>
        <w:ind w:firstLine="709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- «Мое педагогическое будущее</w:t>
      </w:r>
      <w:r>
        <w:rPr>
          <w:b/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- эссе, взгляд в будущее, в котор</w:t>
      </w:r>
      <w:r>
        <w:rPr>
          <w:spacing w:val="-2"/>
          <w:sz w:val="28"/>
          <w:szCs w:val="28"/>
        </w:rPr>
        <w:t>ом участник Конкурса рассказывает, каким бы он стал педагогом;</w:t>
      </w:r>
    </w:p>
    <w:p w:rsidR="00667D5F" w:rsidRDefault="004848B2">
      <w:pPr>
        <w:pStyle w:val="a9"/>
        <w:tabs>
          <w:tab w:val="left" w:pos="-7513"/>
        </w:tabs>
        <w:spacing w:after="0"/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- «Мой выбор» </w:t>
      </w:r>
      <w:r>
        <w:rPr>
          <w:spacing w:val="-2"/>
          <w:sz w:val="28"/>
          <w:szCs w:val="28"/>
        </w:rPr>
        <w:t>- эссе, отвечающее на вопрос, почему участник Конкурса выбрал педагогическое направление для обучения.</w:t>
      </w:r>
    </w:p>
    <w:p w:rsidR="004848B2" w:rsidRDefault="004848B2">
      <w:pPr>
        <w:pStyle w:val="a9"/>
        <w:tabs>
          <w:tab w:val="left" w:pos="-7513"/>
        </w:tabs>
        <w:spacing w:after="0"/>
        <w:ind w:firstLine="709"/>
        <w:jc w:val="both"/>
        <w:rPr>
          <w:sz w:val="28"/>
          <w:szCs w:val="28"/>
        </w:rPr>
      </w:pPr>
    </w:p>
    <w:p w:rsidR="00667D5F" w:rsidRDefault="004848B2">
      <w:pPr>
        <w:pStyle w:val="1"/>
        <w:keepNext w:val="0"/>
        <w:keepLines w:val="0"/>
        <w:widowControl w:val="0"/>
        <w:tabs>
          <w:tab w:val="left" w:pos="-7513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Порядок</w:t>
      </w:r>
      <w:r>
        <w:rPr>
          <w:rFonts w:ascii="Times New Roman" w:hAnsi="Times New Roman" w:cs="Times New Roman"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color w:val="auto"/>
        </w:rPr>
        <w:t>проведения</w:t>
      </w:r>
      <w:r>
        <w:rPr>
          <w:rFonts w:ascii="Times New Roman" w:hAnsi="Times New Roman" w:cs="Times New Roman"/>
          <w:color w:val="auto"/>
          <w:spacing w:val="-8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>конкурса.</w:t>
      </w:r>
    </w:p>
    <w:p w:rsidR="00667D5F" w:rsidRDefault="004848B2">
      <w:pPr>
        <w:tabs>
          <w:tab w:val="left" w:pos="-7513"/>
          <w:tab w:val="left" w:pos="14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Конкурс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3"/>
          <w:sz w:val="28"/>
          <w:szCs w:val="28"/>
        </w:rPr>
        <w:t xml:space="preserve"> мая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19 мая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этап.</w:t>
      </w:r>
    </w:p>
    <w:p w:rsidR="00667D5F" w:rsidRDefault="004848B2">
      <w:pPr>
        <w:pStyle w:val="af"/>
        <w:tabs>
          <w:tab w:val="left" w:pos="-7513"/>
          <w:tab w:val="left" w:pos="147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4.2.Заявка на участие в Конкурсе и текст эссе направляются в управление образования администрации Черепановского района Новосибирской области по электронной почте </w:t>
      </w:r>
      <w:hyperlink r:id="rId9">
        <w:r>
          <w:rPr>
            <w:rStyle w:val="a6"/>
            <w:color w:val="auto"/>
            <w:sz w:val="28"/>
            <w:szCs w:val="28"/>
            <w:lang w:val="en-US"/>
          </w:rPr>
          <w:t>ch</w:t>
        </w:r>
        <w:r>
          <w:rPr>
            <w:rStyle w:val="a6"/>
            <w:color w:val="auto"/>
            <w:sz w:val="28"/>
            <w:szCs w:val="28"/>
          </w:rPr>
          <w:t>_</w:t>
        </w:r>
        <w:r>
          <w:rPr>
            <w:rStyle w:val="a6"/>
            <w:color w:val="auto"/>
            <w:sz w:val="28"/>
            <w:szCs w:val="28"/>
            <w:lang w:val="en-US"/>
          </w:rPr>
          <w:t>ruo</w:t>
        </w:r>
        <w:r>
          <w:rPr>
            <w:rStyle w:val="a6"/>
            <w:color w:val="auto"/>
            <w:sz w:val="28"/>
            <w:szCs w:val="28"/>
          </w:rPr>
          <w:t>@</w:t>
        </w:r>
        <w:r>
          <w:rPr>
            <w:rStyle w:val="a6"/>
            <w:color w:val="auto"/>
            <w:sz w:val="28"/>
            <w:szCs w:val="28"/>
            <w:lang w:val="en-US"/>
          </w:rPr>
          <w:t>mail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пометкой «Конкурс эссе» до 19 мая 2025 года включительно. Проверка работ и подведение итогов 20 мая 2025 года.</w:t>
      </w:r>
    </w:p>
    <w:p w:rsidR="00667D5F" w:rsidRDefault="004848B2">
      <w:pPr>
        <w:tabs>
          <w:tab w:val="left" w:pos="-7513"/>
          <w:tab w:val="left" w:pos="13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эссе.</w:t>
      </w:r>
    </w:p>
    <w:p w:rsidR="00667D5F" w:rsidRDefault="004848B2">
      <w:pPr>
        <w:tabs>
          <w:tab w:val="left" w:pos="-7513"/>
          <w:tab w:val="left" w:pos="13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Конкурса.</w:t>
      </w:r>
    </w:p>
    <w:p w:rsidR="00667D5F" w:rsidRDefault="00667D5F">
      <w:pPr>
        <w:pStyle w:val="a9"/>
        <w:tabs>
          <w:tab w:val="left" w:pos="-7513"/>
        </w:tabs>
        <w:spacing w:after="0"/>
        <w:jc w:val="both"/>
        <w:rPr>
          <w:sz w:val="28"/>
          <w:szCs w:val="28"/>
        </w:rPr>
      </w:pPr>
    </w:p>
    <w:p w:rsidR="00667D5F" w:rsidRDefault="004848B2">
      <w:pPr>
        <w:pStyle w:val="1"/>
        <w:keepNext w:val="0"/>
        <w:keepLines w:val="0"/>
        <w:widowControl w:val="0"/>
        <w:tabs>
          <w:tab w:val="left" w:pos="-7513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Требования</w:t>
      </w:r>
      <w:r>
        <w:rPr>
          <w:rFonts w:ascii="Times New Roman" w:hAnsi="Times New Roman" w:cs="Times New Roman"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конкурсным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>материалам.</w:t>
      </w:r>
    </w:p>
    <w:p w:rsidR="00667D5F" w:rsidRDefault="004848B2">
      <w:pPr>
        <w:pStyle w:val="af"/>
        <w:tabs>
          <w:tab w:val="left" w:pos="-7513"/>
          <w:tab w:val="left" w:pos="121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5.1. Материалы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оцениваются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критериям: </w:t>
      </w:r>
    </w:p>
    <w:p w:rsidR="00667D5F" w:rsidRDefault="004848B2">
      <w:pPr>
        <w:tabs>
          <w:tab w:val="left" w:pos="-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эссе не должен превышать 1-2 страниц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формат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1,0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интервал,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14 кегль;</w:t>
      </w:r>
    </w:p>
    <w:p w:rsidR="00667D5F" w:rsidRDefault="004848B2">
      <w:pPr>
        <w:tabs>
          <w:tab w:val="left" w:pos="-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эссе должно восприниматься как единое целое, идея должна быть ясной и понятной</w:t>
      </w:r>
      <w:r>
        <w:rPr>
          <w:spacing w:val="-2"/>
          <w:sz w:val="28"/>
          <w:szCs w:val="28"/>
        </w:rPr>
        <w:t>;</w:t>
      </w:r>
    </w:p>
    <w:p w:rsidR="00667D5F" w:rsidRDefault="004848B2">
      <w:pPr>
        <w:tabs>
          <w:tab w:val="left" w:pos="-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грамотность,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языка;</w:t>
      </w:r>
    </w:p>
    <w:p w:rsidR="00667D5F" w:rsidRDefault="004848B2">
      <w:pPr>
        <w:tabs>
          <w:tab w:val="left" w:pos="-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авторской,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-2"/>
          <w:sz w:val="28"/>
          <w:szCs w:val="28"/>
        </w:rPr>
        <w:t>;</w:t>
      </w:r>
    </w:p>
    <w:p w:rsidR="00667D5F" w:rsidRDefault="004848B2">
      <w:pPr>
        <w:tabs>
          <w:tab w:val="left" w:pos="-7513"/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интересные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примеры,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эффективные решения проблем, полезные предложения;</w:t>
      </w:r>
    </w:p>
    <w:p w:rsidR="00667D5F" w:rsidRDefault="004848B2">
      <w:pPr>
        <w:tabs>
          <w:tab w:val="left" w:pos="-7513"/>
          <w:tab w:val="left" w:pos="1338"/>
          <w:tab w:val="left" w:pos="3153"/>
          <w:tab w:val="left" w:pos="5267"/>
          <w:tab w:val="left" w:pos="7589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отсутствие фактических, теоретических, содержательных,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амматических, орфографических, пунктуационных и прочих ошибок;</w:t>
      </w:r>
    </w:p>
    <w:p w:rsidR="00667D5F" w:rsidRDefault="004848B2">
      <w:pPr>
        <w:tabs>
          <w:tab w:val="left" w:pos="-7513"/>
          <w:tab w:val="left" w:pos="8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требованиям;</w:t>
      </w:r>
    </w:p>
    <w:p w:rsidR="00667D5F" w:rsidRDefault="004848B2">
      <w:pPr>
        <w:tabs>
          <w:tab w:val="left" w:pos="-7513"/>
          <w:tab w:val="left" w:pos="8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работы.</w:t>
      </w:r>
    </w:p>
    <w:p w:rsidR="00667D5F" w:rsidRDefault="004848B2">
      <w:pPr>
        <w:tabs>
          <w:tab w:val="left" w:pos="-7513"/>
          <w:tab w:val="left" w:pos="1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титульного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листа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эссе:</w:t>
      </w:r>
    </w:p>
    <w:p w:rsidR="00667D5F" w:rsidRDefault="004848B2">
      <w:pPr>
        <w:tabs>
          <w:tab w:val="left" w:pos="-7513"/>
          <w:tab w:val="left" w:pos="8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организации;</w:t>
      </w:r>
    </w:p>
    <w:p w:rsidR="00667D5F" w:rsidRDefault="004848B2">
      <w:pPr>
        <w:tabs>
          <w:tab w:val="left" w:pos="-7513"/>
          <w:tab w:val="left" w:pos="8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(название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эссе);</w:t>
      </w:r>
    </w:p>
    <w:p w:rsidR="00667D5F" w:rsidRDefault="004848B2">
      <w:pPr>
        <w:tabs>
          <w:tab w:val="left" w:pos="-7513"/>
          <w:tab w:val="left" w:pos="8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авторе: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отчество,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класс</w:t>
      </w:r>
    </w:p>
    <w:p w:rsidR="00667D5F" w:rsidRDefault="004848B2">
      <w:pPr>
        <w:pStyle w:val="af"/>
        <w:tabs>
          <w:tab w:val="left" w:pos="-7513"/>
          <w:tab w:val="left" w:pos="12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5.3. Эссе,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Положения, жюри Конкурса имеет право не рассматривать.</w:t>
      </w:r>
    </w:p>
    <w:p w:rsidR="00667D5F" w:rsidRDefault="004848B2">
      <w:pPr>
        <w:tabs>
          <w:tab w:val="left" w:pos="-7513"/>
          <w:tab w:val="left" w:pos="1222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5.4. Эссе,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3"/>
          <w:sz w:val="28"/>
          <w:szCs w:val="28"/>
        </w:rPr>
        <w:t xml:space="preserve"> 19 мая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рассматриваются.</w:t>
      </w:r>
    </w:p>
    <w:p w:rsidR="00667D5F" w:rsidRDefault="00667D5F">
      <w:pPr>
        <w:tabs>
          <w:tab w:val="left" w:pos="-7513"/>
          <w:tab w:val="left" w:pos="1222"/>
        </w:tabs>
        <w:jc w:val="both"/>
        <w:rPr>
          <w:sz w:val="28"/>
          <w:szCs w:val="28"/>
        </w:rPr>
      </w:pPr>
    </w:p>
    <w:p w:rsidR="00667D5F" w:rsidRDefault="004848B2">
      <w:pPr>
        <w:pStyle w:val="1"/>
        <w:keepNext w:val="0"/>
        <w:keepLines w:val="0"/>
        <w:widowControl w:val="0"/>
        <w:tabs>
          <w:tab w:val="left" w:pos="-7513"/>
        </w:tabs>
        <w:spacing w:before="0"/>
        <w:jc w:val="center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</w:rPr>
        <w:t xml:space="preserve">6. </w:t>
      </w:r>
      <w:r>
        <w:rPr>
          <w:rFonts w:ascii="Times New Roman" w:hAnsi="Times New Roman" w:cs="Times New Roman"/>
          <w:color w:val="auto"/>
        </w:rPr>
        <w:t>Подведение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итогов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конкурса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>награждение.</w:t>
      </w:r>
    </w:p>
    <w:p w:rsidR="00667D5F" w:rsidRDefault="004848B2">
      <w:pPr>
        <w:tabs>
          <w:tab w:val="left" w:pos="-7513"/>
          <w:tab w:val="left" w:pos="12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Жюри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экспертизу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3"/>
          <w:sz w:val="28"/>
          <w:szCs w:val="28"/>
        </w:rPr>
        <w:t xml:space="preserve"> 20 мая </w:t>
      </w:r>
      <w:r>
        <w:rPr>
          <w:sz w:val="28"/>
          <w:szCs w:val="28"/>
        </w:rPr>
        <w:t>2025 года определяет победителей в каждой номинации (1,2,3 место), которые награждаются дипломами.</w:t>
      </w:r>
    </w:p>
    <w:p w:rsidR="00667D5F" w:rsidRDefault="004848B2">
      <w:pPr>
        <w:tabs>
          <w:tab w:val="left" w:pos="-7513"/>
          <w:tab w:val="left" w:pos="13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Конкурсанты, не вошедшие в число победителей и</w:t>
      </w:r>
      <w:r>
        <w:rPr>
          <w:sz w:val="28"/>
          <w:szCs w:val="28"/>
        </w:rPr>
        <w:t xml:space="preserve"> лауреатов, получают сертификаты.</w:t>
      </w: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4848B2" w:rsidRDefault="004848B2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4848B2" w:rsidRDefault="004848B2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tbl>
      <w:tblPr>
        <w:tblStyle w:val="af2"/>
        <w:tblW w:w="10137" w:type="dxa"/>
        <w:tblLayout w:type="fixed"/>
        <w:tblLook w:val="04A0" w:firstRow="1" w:lastRow="0" w:firstColumn="1" w:lastColumn="0" w:noHBand="0" w:noVBand="1"/>
      </w:tblPr>
      <w:tblGrid>
        <w:gridCol w:w="5351"/>
        <w:gridCol w:w="4786"/>
      </w:tblGrid>
      <w:tr w:rsidR="00667D5F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667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7D5F" w:rsidRDefault="004848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667D5F" w:rsidRDefault="004848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Черепановского района Новосибирской области от 14.05.2025 № 338</w:t>
            </w:r>
          </w:p>
        </w:tc>
      </w:tr>
    </w:tbl>
    <w:p w:rsidR="00667D5F" w:rsidRDefault="00667D5F">
      <w:pPr>
        <w:tabs>
          <w:tab w:val="left" w:pos="-7513"/>
          <w:tab w:val="left" w:pos="1345"/>
        </w:tabs>
        <w:rPr>
          <w:sz w:val="28"/>
          <w:szCs w:val="28"/>
        </w:rPr>
      </w:pPr>
    </w:p>
    <w:p w:rsidR="00667D5F" w:rsidRDefault="00667D5F">
      <w:pPr>
        <w:pStyle w:val="af"/>
        <w:tabs>
          <w:tab w:val="left" w:pos="1345"/>
        </w:tabs>
        <w:ind w:left="0" w:hanging="279"/>
        <w:rPr>
          <w:sz w:val="28"/>
          <w:szCs w:val="28"/>
        </w:rPr>
      </w:pPr>
    </w:p>
    <w:p w:rsidR="00667D5F" w:rsidRDefault="00667D5F">
      <w:pPr>
        <w:ind w:hanging="279"/>
        <w:jc w:val="center"/>
        <w:rPr>
          <w:sz w:val="28"/>
          <w:szCs w:val="28"/>
        </w:rPr>
      </w:pPr>
    </w:p>
    <w:p w:rsidR="00667D5F" w:rsidRDefault="004848B2">
      <w:pPr>
        <w:ind w:hanging="2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</w:t>
      </w:r>
    </w:p>
    <w:p w:rsidR="00667D5F" w:rsidRDefault="004848B2">
      <w:pPr>
        <w:ind w:hanging="279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районном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«Почему я решил стать педагогом</w:t>
      </w:r>
      <w:r>
        <w:rPr>
          <w:spacing w:val="-2"/>
          <w:sz w:val="28"/>
          <w:szCs w:val="28"/>
        </w:rPr>
        <w:t>»</w:t>
      </w:r>
    </w:p>
    <w:p w:rsidR="00667D5F" w:rsidRDefault="00667D5F">
      <w:pPr>
        <w:ind w:hanging="279"/>
        <w:jc w:val="both"/>
        <w:rPr>
          <w:sz w:val="28"/>
          <w:szCs w:val="28"/>
        </w:rPr>
      </w:pPr>
    </w:p>
    <w:p w:rsidR="00667D5F" w:rsidRDefault="00484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Стоян</w:t>
      </w:r>
      <w:proofErr w:type="spellEnd"/>
      <w:r>
        <w:rPr>
          <w:sz w:val="28"/>
          <w:szCs w:val="28"/>
        </w:rPr>
        <w:t xml:space="preserve"> Инна Павловна, </w:t>
      </w:r>
      <w:r>
        <w:rPr>
          <w:sz w:val="28"/>
          <w:szCs w:val="28"/>
        </w:rPr>
        <w:t>заместитель начальника управления образования администрации Черепановского района;</w:t>
      </w:r>
    </w:p>
    <w:p w:rsidR="00667D5F" w:rsidRDefault="00484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Кавтаев</w:t>
      </w:r>
      <w:proofErr w:type="spellEnd"/>
      <w:r>
        <w:rPr>
          <w:sz w:val="28"/>
          <w:szCs w:val="28"/>
        </w:rPr>
        <w:t xml:space="preserve"> Андрей Викторович, учитель русского языка МАОУ «СОШ № 1 г.Черепанова»;</w:t>
      </w:r>
    </w:p>
    <w:p w:rsidR="00667D5F" w:rsidRDefault="00484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Карабаева</w:t>
      </w:r>
      <w:proofErr w:type="spellEnd"/>
      <w:r>
        <w:rPr>
          <w:sz w:val="28"/>
          <w:szCs w:val="28"/>
        </w:rPr>
        <w:t xml:space="preserve"> Елена Леонидовна, учитель русского языка МАОУ «СОШ № 3 г.Черепанова».</w:t>
      </w:r>
    </w:p>
    <w:p w:rsidR="00667D5F" w:rsidRDefault="00667D5F">
      <w:pPr>
        <w:ind w:firstLine="709"/>
        <w:jc w:val="both"/>
        <w:rPr>
          <w:sz w:val="28"/>
          <w:szCs w:val="28"/>
        </w:rPr>
      </w:pPr>
    </w:p>
    <w:sectPr w:rsidR="00667D5F" w:rsidSect="004848B2">
      <w:pgSz w:w="11906" w:h="16838"/>
      <w:pgMar w:top="1134" w:right="56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F"/>
    <w:rsid w:val="004848B2"/>
    <w:rsid w:val="006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46C"/>
    <w:rPr>
      <w:sz w:val="24"/>
      <w:szCs w:val="24"/>
    </w:rPr>
  </w:style>
  <w:style w:type="paragraph" w:styleId="1">
    <w:name w:val="heading 1"/>
    <w:basedOn w:val="a"/>
    <w:next w:val="a"/>
    <w:qFormat/>
    <w:rsid w:val="007D7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uiPriority w:val="9"/>
    <w:qFormat/>
    <w:rsid w:val="00473542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9F2445"/>
    <w:rPr>
      <w:rFonts w:ascii="Courier New" w:hAnsi="Courier New" w:cs="Courier New"/>
    </w:rPr>
  </w:style>
  <w:style w:type="character" w:customStyle="1" w:styleId="a3">
    <w:name w:val="Основной текст с отступом Знак"/>
    <w:qFormat/>
    <w:rsid w:val="00E86E77"/>
    <w:rPr>
      <w:sz w:val="24"/>
      <w:szCs w:val="24"/>
    </w:rPr>
  </w:style>
  <w:style w:type="character" w:customStyle="1" w:styleId="a4">
    <w:name w:val="Текст выноски Знак"/>
    <w:basedOn w:val="a0"/>
    <w:qFormat/>
    <w:rsid w:val="00C973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0"/>
    <w:uiPriority w:val="9"/>
    <w:qFormat/>
    <w:rsid w:val="00473542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0"/>
    <w:qFormat/>
    <w:rsid w:val="007D7D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5">
    <w:name w:val="Основной текст Знак"/>
    <w:basedOn w:val="a0"/>
    <w:qFormat/>
    <w:rsid w:val="007D7DD0"/>
    <w:rPr>
      <w:sz w:val="24"/>
      <w:szCs w:val="24"/>
    </w:rPr>
  </w:style>
  <w:style w:type="character" w:styleId="a6">
    <w:name w:val="Hyperlink"/>
    <w:basedOn w:val="a0"/>
    <w:uiPriority w:val="99"/>
    <w:unhideWhenUsed/>
    <w:rsid w:val="007D7DD0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880A3C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880A3C"/>
    <w:rPr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D7DD0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9F2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rsid w:val="00E86E77"/>
    <w:pPr>
      <w:ind w:firstLine="709"/>
      <w:jc w:val="both"/>
    </w:pPr>
  </w:style>
  <w:style w:type="paragraph" w:styleId="ad">
    <w:name w:val="No Spacing"/>
    <w:uiPriority w:val="1"/>
    <w:qFormat/>
    <w:rsid w:val="004B6723"/>
    <w:rPr>
      <w:sz w:val="24"/>
      <w:szCs w:val="24"/>
    </w:rPr>
  </w:style>
  <w:style w:type="paragraph" w:styleId="ae">
    <w:name w:val="Balloon Text"/>
    <w:basedOn w:val="a"/>
    <w:qFormat/>
    <w:rsid w:val="00C973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D27C0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DD27C0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qFormat/>
    <w:rsid w:val="00DD27C0"/>
    <w:pPr>
      <w:widowControl w:val="0"/>
    </w:pPr>
    <w:rPr>
      <w:rFonts w:ascii="Courier New" w:eastAsiaTheme="minorEastAsia" w:hAnsi="Courier New" w:cs="Courier New"/>
      <w:szCs w:val="22"/>
    </w:rPr>
  </w:style>
  <w:style w:type="paragraph" w:styleId="af">
    <w:name w:val="List Paragraph"/>
    <w:basedOn w:val="a"/>
    <w:uiPriority w:val="1"/>
    <w:qFormat/>
    <w:rsid w:val="007D7DD0"/>
    <w:pPr>
      <w:widowControl w:val="0"/>
      <w:ind w:left="23" w:hanging="162"/>
      <w:jc w:val="both"/>
    </w:pPr>
    <w:rPr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rsid w:val="00880A3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80A3C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8B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46C"/>
    <w:rPr>
      <w:sz w:val="24"/>
      <w:szCs w:val="24"/>
    </w:rPr>
  </w:style>
  <w:style w:type="paragraph" w:styleId="1">
    <w:name w:val="heading 1"/>
    <w:basedOn w:val="a"/>
    <w:next w:val="a"/>
    <w:qFormat/>
    <w:rsid w:val="007D7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uiPriority w:val="9"/>
    <w:qFormat/>
    <w:rsid w:val="00473542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9F2445"/>
    <w:rPr>
      <w:rFonts w:ascii="Courier New" w:hAnsi="Courier New" w:cs="Courier New"/>
    </w:rPr>
  </w:style>
  <w:style w:type="character" w:customStyle="1" w:styleId="a3">
    <w:name w:val="Основной текст с отступом Знак"/>
    <w:qFormat/>
    <w:rsid w:val="00E86E77"/>
    <w:rPr>
      <w:sz w:val="24"/>
      <w:szCs w:val="24"/>
    </w:rPr>
  </w:style>
  <w:style w:type="character" w:customStyle="1" w:styleId="a4">
    <w:name w:val="Текст выноски Знак"/>
    <w:basedOn w:val="a0"/>
    <w:qFormat/>
    <w:rsid w:val="00C973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0"/>
    <w:uiPriority w:val="9"/>
    <w:qFormat/>
    <w:rsid w:val="00473542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0"/>
    <w:qFormat/>
    <w:rsid w:val="007D7D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5">
    <w:name w:val="Основной текст Знак"/>
    <w:basedOn w:val="a0"/>
    <w:qFormat/>
    <w:rsid w:val="007D7DD0"/>
    <w:rPr>
      <w:sz w:val="24"/>
      <w:szCs w:val="24"/>
    </w:rPr>
  </w:style>
  <w:style w:type="character" w:styleId="a6">
    <w:name w:val="Hyperlink"/>
    <w:basedOn w:val="a0"/>
    <w:uiPriority w:val="99"/>
    <w:unhideWhenUsed/>
    <w:rsid w:val="007D7DD0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880A3C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880A3C"/>
    <w:rPr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D7DD0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9F2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rsid w:val="00E86E77"/>
    <w:pPr>
      <w:ind w:firstLine="709"/>
      <w:jc w:val="both"/>
    </w:pPr>
  </w:style>
  <w:style w:type="paragraph" w:styleId="ad">
    <w:name w:val="No Spacing"/>
    <w:uiPriority w:val="1"/>
    <w:qFormat/>
    <w:rsid w:val="004B6723"/>
    <w:rPr>
      <w:sz w:val="24"/>
      <w:szCs w:val="24"/>
    </w:rPr>
  </w:style>
  <w:style w:type="paragraph" w:styleId="ae">
    <w:name w:val="Balloon Text"/>
    <w:basedOn w:val="a"/>
    <w:qFormat/>
    <w:rsid w:val="00C973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D27C0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DD27C0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qFormat/>
    <w:rsid w:val="00DD27C0"/>
    <w:pPr>
      <w:widowControl w:val="0"/>
    </w:pPr>
    <w:rPr>
      <w:rFonts w:ascii="Courier New" w:eastAsiaTheme="minorEastAsia" w:hAnsi="Courier New" w:cs="Courier New"/>
      <w:szCs w:val="22"/>
    </w:rPr>
  </w:style>
  <w:style w:type="paragraph" w:styleId="af">
    <w:name w:val="List Paragraph"/>
    <w:basedOn w:val="a"/>
    <w:uiPriority w:val="1"/>
    <w:qFormat/>
    <w:rsid w:val="007D7DD0"/>
    <w:pPr>
      <w:widowControl w:val="0"/>
      <w:ind w:left="23" w:hanging="162"/>
      <w:jc w:val="both"/>
    </w:pPr>
    <w:rPr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rsid w:val="00880A3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80A3C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8B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755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A091-4B24-46DA-AD42-A027A0E3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ЧЕРЕПАНОВСКОГО РАЙОНА</vt:lpstr>
    </vt:vector>
  </TitlesOfParts>
  <Company>dom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ЧЕРЕПАНОВСКОГО РАЙОНА</dc:title>
  <dc:creator>sa</dc:creator>
  <cp:lastModifiedBy>Багрий Мария Афанасьевна</cp:lastModifiedBy>
  <cp:revision>2</cp:revision>
  <cp:lastPrinted>2023-06-23T09:03:00Z</cp:lastPrinted>
  <dcterms:created xsi:type="dcterms:W3CDTF">2025-05-16T02:08:00Z</dcterms:created>
  <dcterms:modified xsi:type="dcterms:W3CDTF">2025-05-16T02:08:00Z</dcterms:modified>
  <dc:language>ru-RU</dc:language>
</cp:coreProperties>
</file>