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AC" w:rsidRDefault="00B42CAC" w:rsidP="0078552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C77A4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785529" w:rsidRPr="00862EC1" w:rsidRDefault="00785529" w:rsidP="007855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3FA7C377" wp14:editId="22028B77">
            <wp:extent cx="664210" cy="740410"/>
            <wp:effectExtent l="0" t="0" r="2540" b="2540"/>
            <wp:docPr id="2" name="Рисунок 2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CAC" w:rsidRPr="00862EC1" w:rsidRDefault="00B42CAC" w:rsidP="00C77A42">
      <w:pPr>
        <w:keepNext/>
        <w:spacing w:after="0" w:line="240" w:lineRule="auto"/>
        <w:ind w:left="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  <w:r w:rsidR="00C77A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B42CAC" w:rsidRPr="00862EC1" w:rsidRDefault="00B42CAC" w:rsidP="00785529">
      <w:pPr>
        <w:spacing w:after="0" w:line="240" w:lineRule="auto"/>
        <w:ind w:left="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B42CAC" w:rsidRPr="00862EC1" w:rsidRDefault="00B42CAC" w:rsidP="00785529">
      <w:pPr>
        <w:spacing w:after="0" w:line="240" w:lineRule="auto"/>
        <w:ind w:left="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B42CAC" w:rsidRPr="00862EC1" w:rsidRDefault="00B42CAC" w:rsidP="0078552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2CAC" w:rsidRPr="00862EC1" w:rsidRDefault="00B42CAC" w:rsidP="0078552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57D51" w:rsidRPr="00301D27" w:rsidRDefault="00C77A42" w:rsidP="00C77A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                            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48</w:t>
      </w:r>
      <w:r w:rsidR="000A32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</w:t>
      </w:r>
      <w:r w:rsidR="009C0F8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й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сессии)</w:t>
      </w: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9C0F8E" w:rsidRDefault="00CB09FB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3A2393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C77A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.2025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</w:t>
      </w:r>
      <w:r w:rsidR="00C77A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Черепаново          </w:t>
      </w:r>
      <w:r w:rsidR="00C77A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="00C77A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№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77A4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:rsidR="00A57D51" w:rsidRDefault="00A57D51" w:rsidP="00A57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57D51" w:rsidRPr="00301D27" w:rsidRDefault="00A57D51" w:rsidP="00FC7D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замене части дотации дополнительным нормативом отчислений на доходы физических лиц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</w:t>
      </w:r>
    </w:p>
    <w:p w:rsidR="00A57D51" w:rsidRDefault="00A57D51" w:rsidP="00A57D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FC7D32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ст. 138 Бюджетного Кодекса Российской Федерации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Черепановского района </w:t>
      </w:r>
      <w:r w:rsidR="00A57D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решил: </w:t>
      </w:r>
    </w:p>
    <w:p w:rsidR="004E7707" w:rsidRPr="00301D27" w:rsidRDefault="004E7707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7D32" w:rsidRDefault="00FC7D32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подготовке </w:t>
      </w:r>
      <w:r w:rsidR="004E77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бюджета Черепановского района Новосибирской области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утвердить дополнительный норматив отчислений на доходы физических лиц в части замены дотации на выравнивание бюджетной обеспеченности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9C0F8E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в размере </w:t>
      </w:r>
      <w:r w:rsidR="00D603BE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631C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:rsidR="0070354A" w:rsidRPr="00EB091B" w:rsidRDefault="0070354A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Данное решение вступает в силу после официального его опубликования в бюллетене орган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местного самоуправления Черепановского района Новосибирской области.</w:t>
      </w:r>
    </w:p>
    <w:p w:rsidR="0070354A" w:rsidRDefault="0070354A" w:rsidP="0070354A">
      <w:pPr>
        <w:pStyle w:val="a3"/>
        <w:tabs>
          <w:tab w:val="left" w:pos="1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2CAC" w:rsidRPr="0070354A" w:rsidRDefault="00B42CAC" w:rsidP="0070354A">
      <w:pPr>
        <w:pStyle w:val="a3"/>
        <w:tabs>
          <w:tab w:val="left" w:pos="1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77A42" w:rsidTr="00C77A42">
        <w:tc>
          <w:tcPr>
            <w:tcW w:w="5068" w:type="dxa"/>
            <w:hideMark/>
          </w:tcPr>
          <w:p w:rsidR="00C77A42" w:rsidRPr="00C77A42" w:rsidRDefault="00C77A42" w:rsidP="00C77A42">
            <w:pPr>
              <w:widowControl w:val="0"/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7A42">
              <w:rPr>
                <w:rFonts w:ascii="Times New Roman" w:hAnsi="Times New Roman" w:cs="Times New Roman"/>
                <w:sz w:val="28"/>
                <w:szCs w:val="28"/>
              </w:rPr>
              <w:t>Глава Черепановского района Новосибирской области</w:t>
            </w:r>
          </w:p>
        </w:tc>
        <w:tc>
          <w:tcPr>
            <w:tcW w:w="5069" w:type="dxa"/>
            <w:hideMark/>
          </w:tcPr>
          <w:p w:rsidR="00C77A42" w:rsidRPr="00C77A42" w:rsidRDefault="00C77A42" w:rsidP="00C77A42">
            <w:pPr>
              <w:widowControl w:val="0"/>
              <w:spacing w:after="0" w:line="240" w:lineRule="auto"/>
              <w:ind w:left="319"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7A42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Черепановского района Новосибирской области</w:t>
            </w:r>
          </w:p>
        </w:tc>
      </w:tr>
      <w:tr w:rsidR="00C77A42" w:rsidTr="00C77A42">
        <w:tc>
          <w:tcPr>
            <w:tcW w:w="5068" w:type="dxa"/>
            <w:hideMark/>
          </w:tcPr>
          <w:p w:rsidR="00C77A42" w:rsidRPr="00C77A42" w:rsidRDefault="00C77A42" w:rsidP="00C77A42">
            <w:pPr>
              <w:widowControl w:val="0"/>
              <w:spacing w:after="0" w:line="240" w:lineRule="auto"/>
              <w:ind w:right="316"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7A42">
              <w:rPr>
                <w:rFonts w:ascii="Times New Roman" w:hAnsi="Times New Roman" w:cs="Times New Roman"/>
                <w:sz w:val="28"/>
                <w:szCs w:val="28"/>
              </w:rPr>
              <w:t xml:space="preserve">  С.Н. Овсянников  </w:t>
            </w:r>
          </w:p>
        </w:tc>
        <w:tc>
          <w:tcPr>
            <w:tcW w:w="5069" w:type="dxa"/>
            <w:hideMark/>
          </w:tcPr>
          <w:p w:rsidR="00C77A42" w:rsidRPr="00C77A42" w:rsidRDefault="00C77A42" w:rsidP="00C77A42">
            <w:pPr>
              <w:widowControl w:val="0"/>
              <w:spacing w:after="0" w:line="240" w:lineRule="auto"/>
              <w:ind w:left="319"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7A42">
              <w:rPr>
                <w:rFonts w:ascii="Times New Roman" w:hAnsi="Times New Roman" w:cs="Times New Roman"/>
                <w:sz w:val="28"/>
                <w:szCs w:val="28"/>
              </w:rPr>
              <w:t>В. М. Капич</w:t>
            </w:r>
          </w:p>
        </w:tc>
      </w:tr>
    </w:tbl>
    <w:p w:rsidR="00C77A42" w:rsidRDefault="00C77A42" w:rsidP="00B42CAC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7A42" w:rsidRDefault="00C77A42" w:rsidP="00C77A42">
      <w:pPr>
        <w:ind w:firstLine="709"/>
        <w:jc w:val="both"/>
        <w:rPr>
          <w:rFonts w:eastAsia="Times New Roman"/>
          <w:sz w:val="28"/>
          <w:szCs w:val="28"/>
        </w:rPr>
      </w:pPr>
    </w:p>
    <w:p w:rsidR="003A586B" w:rsidRDefault="003A586B" w:rsidP="00B42CAC">
      <w:pPr>
        <w:spacing w:after="0" w:line="240" w:lineRule="auto"/>
      </w:pPr>
    </w:p>
    <w:sectPr w:rsidR="003A586B" w:rsidSect="00C77A4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51"/>
    <w:rsid w:val="00017D22"/>
    <w:rsid w:val="000A32B2"/>
    <w:rsid w:val="000C71E8"/>
    <w:rsid w:val="00111407"/>
    <w:rsid w:val="00116B75"/>
    <w:rsid w:val="001425D9"/>
    <w:rsid w:val="00160DA9"/>
    <w:rsid w:val="00161689"/>
    <w:rsid w:val="00171EB8"/>
    <w:rsid w:val="001C1195"/>
    <w:rsid w:val="001D1D9B"/>
    <w:rsid w:val="00253B2E"/>
    <w:rsid w:val="002E0F1C"/>
    <w:rsid w:val="002E69A2"/>
    <w:rsid w:val="002F03CB"/>
    <w:rsid w:val="002F0479"/>
    <w:rsid w:val="00305A6C"/>
    <w:rsid w:val="00324314"/>
    <w:rsid w:val="0036101E"/>
    <w:rsid w:val="00380EC3"/>
    <w:rsid w:val="003862FF"/>
    <w:rsid w:val="003A2393"/>
    <w:rsid w:val="003A450F"/>
    <w:rsid w:val="003A586B"/>
    <w:rsid w:val="003C3F90"/>
    <w:rsid w:val="003E74A9"/>
    <w:rsid w:val="003F1F02"/>
    <w:rsid w:val="003F791F"/>
    <w:rsid w:val="004532CC"/>
    <w:rsid w:val="00472C4D"/>
    <w:rsid w:val="004D28F0"/>
    <w:rsid w:val="004D3AAE"/>
    <w:rsid w:val="004E7707"/>
    <w:rsid w:val="004F28B4"/>
    <w:rsid w:val="004F46DF"/>
    <w:rsid w:val="00510A1E"/>
    <w:rsid w:val="00565E2F"/>
    <w:rsid w:val="005672E2"/>
    <w:rsid w:val="005B4C09"/>
    <w:rsid w:val="005B4C3C"/>
    <w:rsid w:val="005C6AC2"/>
    <w:rsid w:val="005D0C10"/>
    <w:rsid w:val="005E1BA7"/>
    <w:rsid w:val="005E7F90"/>
    <w:rsid w:val="00631C9F"/>
    <w:rsid w:val="00644F4D"/>
    <w:rsid w:val="006667B2"/>
    <w:rsid w:val="0068067E"/>
    <w:rsid w:val="006C53F6"/>
    <w:rsid w:val="006D46CA"/>
    <w:rsid w:val="0070354A"/>
    <w:rsid w:val="0075117A"/>
    <w:rsid w:val="00772957"/>
    <w:rsid w:val="00777B55"/>
    <w:rsid w:val="00785529"/>
    <w:rsid w:val="007A319D"/>
    <w:rsid w:val="007E385E"/>
    <w:rsid w:val="0080679E"/>
    <w:rsid w:val="008516F0"/>
    <w:rsid w:val="00863AF3"/>
    <w:rsid w:val="00881273"/>
    <w:rsid w:val="008B05A5"/>
    <w:rsid w:val="008B5077"/>
    <w:rsid w:val="008B6DF7"/>
    <w:rsid w:val="008B7510"/>
    <w:rsid w:val="008E6E0B"/>
    <w:rsid w:val="009052A0"/>
    <w:rsid w:val="00914C07"/>
    <w:rsid w:val="00935AF8"/>
    <w:rsid w:val="00994E8C"/>
    <w:rsid w:val="009C0EB4"/>
    <w:rsid w:val="009C0F8E"/>
    <w:rsid w:val="00A069DB"/>
    <w:rsid w:val="00A31A98"/>
    <w:rsid w:val="00A57D51"/>
    <w:rsid w:val="00A64F4B"/>
    <w:rsid w:val="00A87929"/>
    <w:rsid w:val="00AB7017"/>
    <w:rsid w:val="00AC396C"/>
    <w:rsid w:val="00AE7330"/>
    <w:rsid w:val="00AF3837"/>
    <w:rsid w:val="00B07AA5"/>
    <w:rsid w:val="00B109DB"/>
    <w:rsid w:val="00B2353F"/>
    <w:rsid w:val="00B255DD"/>
    <w:rsid w:val="00B42CAC"/>
    <w:rsid w:val="00B92753"/>
    <w:rsid w:val="00BA54DA"/>
    <w:rsid w:val="00BD10C2"/>
    <w:rsid w:val="00BD4307"/>
    <w:rsid w:val="00C10742"/>
    <w:rsid w:val="00C11972"/>
    <w:rsid w:val="00C67BF7"/>
    <w:rsid w:val="00C77A42"/>
    <w:rsid w:val="00C8230D"/>
    <w:rsid w:val="00C91D7B"/>
    <w:rsid w:val="00CB09FB"/>
    <w:rsid w:val="00CC1D4E"/>
    <w:rsid w:val="00CF02A1"/>
    <w:rsid w:val="00CF2D05"/>
    <w:rsid w:val="00D1159E"/>
    <w:rsid w:val="00D603BE"/>
    <w:rsid w:val="00D97185"/>
    <w:rsid w:val="00DA13AE"/>
    <w:rsid w:val="00E27CAE"/>
    <w:rsid w:val="00E310FA"/>
    <w:rsid w:val="00E45CC0"/>
    <w:rsid w:val="00E54077"/>
    <w:rsid w:val="00E61667"/>
    <w:rsid w:val="00E733E3"/>
    <w:rsid w:val="00EA0181"/>
    <w:rsid w:val="00EB091B"/>
    <w:rsid w:val="00EB22A8"/>
    <w:rsid w:val="00EB5A0E"/>
    <w:rsid w:val="00ED0FBD"/>
    <w:rsid w:val="00F13706"/>
    <w:rsid w:val="00F35D3B"/>
    <w:rsid w:val="00FC4461"/>
    <w:rsid w:val="00FC7D32"/>
    <w:rsid w:val="00FD5447"/>
    <w:rsid w:val="00FF19CB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Криванкова Светлана</dc:creator>
  <cp:lastModifiedBy>Никишева Елена Ивановна</cp:lastModifiedBy>
  <cp:revision>6</cp:revision>
  <cp:lastPrinted>2025-07-11T08:54:00Z</cp:lastPrinted>
  <dcterms:created xsi:type="dcterms:W3CDTF">2025-07-10T04:31:00Z</dcterms:created>
  <dcterms:modified xsi:type="dcterms:W3CDTF">2025-07-22T10:54:00Z</dcterms:modified>
</cp:coreProperties>
</file>