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33" w:rsidRDefault="00F22DEC" w:rsidP="00F22DE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22DEC">
        <w:rPr>
          <w:rFonts w:ascii="Times New Roman" w:hAnsi="Times New Roman" w:cs="Times New Roman"/>
          <w:b/>
          <w:i/>
          <w:sz w:val="48"/>
          <w:szCs w:val="48"/>
        </w:rPr>
        <w:t>О вакансиях, целевом обучении.</w:t>
      </w:r>
    </w:p>
    <w:p w:rsidR="00FB3AD3" w:rsidRDefault="00FB3AD3" w:rsidP="00F22DEC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</w:p>
    <w:p w:rsidR="00F22DEC" w:rsidRPr="005F259B" w:rsidRDefault="00F22DEC" w:rsidP="00F22DEC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5F259B">
        <w:rPr>
          <w:rFonts w:ascii="Times New Roman" w:hAnsi="Times New Roman" w:cs="Times New Roman"/>
          <w:sz w:val="40"/>
          <w:szCs w:val="40"/>
        </w:rPr>
        <w:t xml:space="preserve">В настоящее время министерством природных ресурсов и экологии Новосибирской области реализуются полномочия в области охраны окружающей среды. </w:t>
      </w:r>
    </w:p>
    <w:p w:rsidR="00F22DEC" w:rsidRPr="005F259B" w:rsidRDefault="00F22DEC" w:rsidP="00F22DEC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5F259B">
        <w:rPr>
          <w:rFonts w:ascii="Times New Roman" w:hAnsi="Times New Roman" w:cs="Times New Roman"/>
          <w:sz w:val="40"/>
          <w:szCs w:val="40"/>
        </w:rPr>
        <w:t>Существуют вакансии, замещение которых позволит более эффективно реализовывать полномочия министерства в области охраны окружающей среды на территории</w:t>
      </w:r>
      <w:r w:rsidR="005F259B" w:rsidRPr="005F259B">
        <w:rPr>
          <w:rFonts w:ascii="Times New Roman" w:hAnsi="Times New Roman" w:cs="Times New Roman"/>
          <w:sz w:val="40"/>
          <w:szCs w:val="40"/>
        </w:rPr>
        <w:t xml:space="preserve"> Черепановского района.</w:t>
      </w:r>
    </w:p>
    <w:p w:rsidR="005F259B" w:rsidRPr="005F259B" w:rsidRDefault="005F259B" w:rsidP="005F259B">
      <w:pPr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5F259B">
        <w:rPr>
          <w:rFonts w:ascii="Times New Roman" w:hAnsi="Times New Roman" w:cs="Times New Roman"/>
          <w:sz w:val="40"/>
          <w:szCs w:val="40"/>
        </w:rPr>
        <w:t xml:space="preserve">В целях повышения эффективности деятельности министерства, экономической стабильности министерством проводится работа по набору на целевое </w:t>
      </w:r>
      <w:proofErr w:type="gramStart"/>
      <w:r w:rsidRPr="005F259B">
        <w:rPr>
          <w:rFonts w:ascii="Times New Roman" w:hAnsi="Times New Roman" w:cs="Times New Roman"/>
          <w:sz w:val="40"/>
          <w:szCs w:val="40"/>
        </w:rPr>
        <w:t>обучение кандидатов по направлениям</w:t>
      </w:r>
      <w:proofErr w:type="gramEnd"/>
      <w:r w:rsidRPr="005F259B">
        <w:rPr>
          <w:rFonts w:ascii="Times New Roman" w:hAnsi="Times New Roman" w:cs="Times New Roman"/>
          <w:sz w:val="40"/>
          <w:szCs w:val="40"/>
        </w:rPr>
        <w:t xml:space="preserve"> деятельности министерства.</w:t>
      </w:r>
    </w:p>
    <w:p w:rsidR="005F259B" w:rsidRPr="005F259B" w:rsidRDefault="00FB3AD3" w:rsidP="00FB3AD3">
      <w:pPr>
        <w:spacing w:after="0"/>
        <w:ind w:firstLine="851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Для </w:t>
      </w: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>имеющих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 желан</w:t>
      </w:r>
      <w:r w:rsidR="005F259B" w:rsidRPr="005F259B">
        <w:rPr>
          <w:rFonts w:ascii="Times New Roman" w:hAnsi="Times New Roman" w:cs="Times New Roman"/>
          <w:sz w:val="40"/>
          <w:szCs w:val="40"/>
          <w:u w:val="single"/>
        </w:rPr>
        <w:t>ие поступить на целевое обучение</w:t>
      </w:r>
      <w:r>
        <w:rPr>
          <w:rFonts w:ascii="Times New Roman" w:hAnsi="Times New Roman" w:cs="Times New Roman"/>
          <w:sz w:val="40"/>
          <w:szCs w:val="40"/>
          <w:u w:val="single"/>
        </w:rPr>
        <w:t>.</w:t>
      </w:r>
    </w:p>
    <w:p w:rsidR="005F259B" w:rsidRDefault="005F259B" w:rsidP="00F22DEC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5F259B">
        <w:rPr>
          <w:rFonts w:ascii="Times New Roman" w:hAnsi="Times New Roman" w:cs="Times New Roman"/>
          <w:sz w:val="40"/>
          <w:szCs w:val="40"/>
        </w:rPr>
        <w:t>Заявки размещены на портале «Работа в России» в соответствии с приложением.</w:t>
      </w:r>
    </w:p>
    <w:p w:rsidR="00FB3AD3" w:rsidRDefault="00FB3AD3" w:rsidP="00F22DEC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</w:p>
    <w:p w:rsidR="00FB3AD3" w:rsidRDefault="00FB3AD3" w:rsidP="00F22DEC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</w:p>
    <w:p w:rsidR="00FB3AD3" w:rsidRDefault="00FB3AD3" w:rsidP="00F22DEC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</w:p>
    <w:p w:rsidR="00FB3AD3" w:rsidRDefault="00FB3AD3" w:rsidP="00F22DEC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</w:p>
    <w:p w:rsidR="00FB3AD3" w:rsidRDefault="00FB3AD3" w:rsidP="00F22DEC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</w:p>
    <w:p w:rsidR="00FB3AD3" w:rsidRDefault="00FB3AD3" w:rsidP="00F22DEC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</w:p>
    <w:p w:rsidR="00FB3AD3" w:rsidRDefault="00FB3AD3" w:rsidP="00F22DEC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  <w:sectPr w:rsidR="00FB3AD3" w:rsidSect="00F22DE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B3AD3" w:rsidRPr="005F259B" w:rsidRDefault="00FB3AD3" w:rsidP="00FB3AD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FB3AD3">
        <w:rPr>
          <w:rFonts w:ascii="Times New Roman" w:hAnsi="Times New Roman" w:cs="Times New Roman"/>
          <w:sz w:val="40"/>
          <w:szCs w:val="40"/>
        </w:rPr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.75pt;height:520.5pt" o:ole="">
            <v:imagedata r:id="rId5" o:title=""/>
          </v:shape>
          <o:OLEObject Type="Embed" ProgID="Acrobat.Document.DC" ShapeID="_x0000_i1025" DrawAspect="Content" ObjectID="_1813579158" r:id="rId6"/>
        </w:object>
      </w:r>
    </w:p>
    <w:sectPr w:rsidR="00FB3AD3" w:rsidRPr="005F259B" w:rsidSect="00FB3AD3">
      <w:pgSz w:w="16838" w:h="11906" w:orient="landscape"/>
      <w:pgMar w:top="850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DF"/>
    <w:rsid w:val="005F259B"/>
    <w:rsid w:val="007B7BDF"/>
    <w:rsid w:val="008E7233"/>
    <w:rsid w:val="00F22DEC"/>
    <w:rsid w:val="00F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Колотий Ирина Ивановна</dc:creator>
  <cp:keywords/>
  <dc:description/>
  <cp:lastModifiedBy>Колотий Ирина Ивановна</cp:lastModifiedBy>
  <cp:revision>2</cp:revision>
  <dcterms:created xsi:type="dcterms:W3CDTF">2025-07-09T07:48:00Z</dcterms:created>
  <dcterms:modified xsi:type="dcterms:W3CDTF">2025-07-09T08:13:00Z</dcterms:modified>
</cp:coreProperties>
</file>