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7D" w:rsidRDefault="00201F2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0058E" wp14:editId="2F4207B5">
            <wp:extent cx="666750" cy="742950"/>
            <wp:effectExtent l="0" t="0" r="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27D" w:rsidRDefault="0052027D">
      <w:pPr>
        <w:jc w:val="center"/>
        <w:rPr>
          <w:b/>
          <w:sz w:val="20"/>
          <w:szCs w:val="20"/>
        </w:rPr>
      </w:pPr>
    </w:p>
    <w:p w:rsidR="0052027D" w:rsidRDefault="0020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52027D" w:rsidRDefault="0020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2027D" w:rsidRDefault="0052027D">
      <w:pPr>
        <w:jc w:val="center"/>
        <w:rPr>
          <w:b/>
          <w:sz w:val="28"/>
          <w:szCs w:val="28"/>
        </w:rPr>
      </w:pPr>
    </w:p>
    <w:p w:rsidR="0052027D" w:rsidRDefault="00201F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2027D" w:rsidRDefault="0052027D">
      <w:pPr>
        <w:jc w:val="center"/>
        <w:rPr>
          <w:b/>
          <w:sz w:val="27"/>
          <w:szCs w:val="27"/>
        </w:rPr>
      </w:pPr>
    </w:p>
    <w:p w:rsidR="0052027D" w:rsidRDefault="00201F2C">
      <w:pPr>
        <w:jc w:val="center"/>
        <w:rPr>
          <w:sz w:val="27"/>
          <w:szCs w:val="27"/>
        </w:rPr>
      </w:pPr>
      <w:r>
        <w:rPr>
          <w:sz w:val="27"/>
          <w:szCs w:val="27"/>
        </w:rPr>
        <w:t>от 15.12.2025 № 936</w:t>
      </w:r>
    </w:p>
    <w:p w:rsidR="0052027D" w:rsidRDefault="0052027D">
      <w:pPr>
        <w:rPr>
          <w:rFonts w:cs="Times New Roman"/>
          <w:b/>
          <w:sz w:val="27"/>
          <w:szCs w:val="27"/>
        </w:rPr>
      </w:pPr>
    </w:p>
    <w:p w:rsidR="0052027D" w:rsidRDefault="00201F2C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 </w:t>
      </w:r>
      <w:bookmarkStart w:id="0" w:name="_Hlk216688952"/>
      <w:r>
        <w:rPr>
          <w:rFonts w:cs="Times New Roman"/>
          <w:sz w:val="27"/>
          <w:szCs w:val="27"/>
        </w:rPr>
        <w:t>назначении ответственного лица</w:t>
      </w:r>
      <w:r>
        <w:rPr>
          <w:sz w:val="27"/>
          <w:szCs w:val="27"/>
        </w:rPr>
        <w:t xml:space="preserve"> в администрации Черепановского района Новосибирской области</w:t>
      </w:r>
      <w:bookmarkEnd w:id="0"/>
    </w:p>
    <w:p w:rsidR="0052027D" w:rsidRDefault="0052027D">
      <w:pPr>
        <w:ind w:firstLine="709"/>
        <w:jc w:val="center"/>
        <w:rPr>
          <w:rFonts w:cs="Times New Roman"/>
          <w:sz w:val="27"/>
          <w:szCs w:val="27"/>
        </w:rPr>
      </w:pPr>
    </w:p>
    <w:p w:rsidR="0052027D" w:rsidRDefault="00201F2C">
      <w:pPr>
        <w:ind w:firstLine="709"/>
        <w:rPr>
          <w:rFonts w:cs="Times New Roman"/>
          <w:sz w:val="27"/>
          <w:szCs w:val="27"/>
        </w:rPr>
      </w:pPr>
      <w:proofErr w:type="gramStart"/>
      <w:r>
        <w:rPr>
          <w:sz w:val="28"/>
          <w:szCs w:val="28"/>
        </w:rPr>
        <w:t xml:space="preserve">В целях выполнения требований Постановления Правительства </w:t>
      </w:r>
      <w:r>
        <w:rPr>
          <w:sz w:val="28"/>
          <w:szCs w:val="28"/>
        </w:rPr>
        <w:t>Российской Федерации от 1 ноября 2012г. № 1119 «Об утверждении требований к защите персональных данных при их обработке в информационных системах персональных данных», приказа Федеральной службы по техническому и экспортному контролю от 11 февраля 2013г. №</w:t>
      </w:r>
      <w:r>
        <w:rPr>
          <w:sz w:val="28"/>
          <w:szCs w:val="28"/>
        </w:rPr>
        <w:t xml:space="preserve"> 17 «Об утверждении Требований о защите информации, не составляющей государственную тайну, содержащейся в государственных информационных системах»</w:t>
      </w:r>
      <w:r>
        <w:rPr>
          <w:rFonts w:cs="Times New Roman"/>
          <w:sz w:val="27"/>
          <w:szCs w:val="27"/>
        </w:rPr>
        <w:t xml:space="preserve">, </w:t>
      </w:r>
      <w:proofErr w:type="gramEnd"/>
    </w:p>
    <w:p w:rsidR="0052027D" w:rsidRDefault="00201F2C">
      <w:pPr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52027D" w:rsidRDefault="00201F2C">
      <w:pPr>
        <w:pStyle w:val="Text15"/>
        <w:numPr>
          <w:ilvl w:val="0"/>
          <w:numId w:val="1"/>
        </w:numPr>
        <w:tabs>
          <w:tab w:val="left" w:pos="142"/>
          <w:tab w:val="left" w:pos="1134"/>
        </w:tabs>
        <w:spacing w:line="240" w:lineRule="auto"/>
        <w:ind w:left="0" w:firstLine="709"/>
        <w:rPr>
          <w:sz w:val="27"/>
          <w:szCs w:val="27"/>
        </w:rPr>
      </w:pPr>
      <w:r>
        <w:rPr>
          <w:sz w:val="27"/>
          <w:szCs w:val="27"/>
        </w:rPr>
        <w:t>Назначить ответственным за обеспечение безопасности персональных данных в информационных систе</w:t>
      </w:r>
      <w:r>
        <w:rPr>
          <w:sz w:val="27"/>
          <w:szCs w:val="27"/>
        </w:rPr>
        <w:t xml:space="preserve">мах </w:t>
      </w:r>
      <w:proofErr w:type="spellStart"/>
      <w:r>
        <w:rPr>
          <w:sz w:val="27"/>
          <w:szCs w:val="27"/>
        </w:rPr>
        <w:t>и.о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ачальника</w:t>
      </w:r>
      <w:proofErr w:type="spellEnd"/>
      <w:r>
        <w:rPr>
          <w:sz w:val="27"/>
          <w:szCs w:val="27"/>
        </w:rPr>
        <w:t xml:space="preserve"> информационного отдела Ивченко Константина Алексеевича.</w:t>
      </w:r>
    </w:p>
    <w:p w:rsidR="0052027D" w:rsidRDefault="00201F2C">
      <w:pPr>
        <w:pStyle w:val="Text15"/>
        <w:numPr>
          <w:ilvl w:val="0"/>
          <w:numId w:val="1"/>
        </w:numPr>
        <w:tabs>
          <w:tab w:val="left" w:pos="142"/>
          <w:tab w:val="left" w:pos="1134"/>
        </w:tabs>
        <w:spacing w:line="240" w:lineRule="auto"/>
        <w:ind w:left="0" w:firstLine="709"/>
        <w:rPr>
          <w:sz w:val="27"/>
          <w:szCs w:val="27"/>
        </w:rPr>
      </w:pP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52027D" w:rsidRDefault="0052027D">
      <w:pPr>
        <w:ind w:firstLine="709"/>
        <w:rPr>
          <w:rFonts w:cs="Times New Roman"/>
          <w:sz w:val="27"/>
          <w:szCs w:val="27"/>
        </w:rPr>
      </w:pPr>
    </w:p>
    <w:p w:rsidR="0052027D" w:rsidRDefault="0052027D">
      <w:pPr>
        <w:ind w:firstLine="709"/>
        <w:rPr>
          <w:rFonts w:cs="Times New Roman"/>
          <w:sz w:val="27"/>
          <w:szCs w:val="27"/>
        </w:rPr>
      </w:pPr>
    </w:p>
    <w:p w:rsidR="0052027D" w:rsidRDefault="0052027D">
      <w:pPr>
        <w:ind w:firstLine="709"/>
        <w:rPr>
          <w:rFonts w:cs="Times New Roman"/>
          <w:sz w:val="27"/>
          <w:szCs w:val="27"/>
        </w:rPr>
      </w:pPr>
    </w:p>
    <w:p w:rsidR="0052027D" w:rsidRDefault="00201F2C">
      <w:pPr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  <w:lang w:eastAsia="ru-RU"/>
        </w:rPr>
        <w:t>Глава Черепановского района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ab/>
        <w:t xml:space="preserve">            </w:t>
      </w:r>
      <w:r>
        <w:rPr>
          <w:color w:val="D9D9D9"/>
        </w:rPr>
        <w:t xml:space="preserve">[МЕСТО ДЛЯ ПОДПИСИ 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 </w:t>
      </w:r>
      <w:proofErr w:type="spellStart"/>
      <w:r>
        <w:rPr>
          <w:rFonts w:eastAsia="Times New Roman" w:cs="Times New Roman"/>
          <w:color w:val="000000"/>
          <w:sz w:val="27"/>
          <w:szCs w:val="27"/>
          <w:lang w:eastAsia="ru-RU"/>
        </w:rPr>
        <w:t>С.Н.Овсянников</w:t>
      </w:r>
      <w:proofErr w:type="spellEnd"/>
      <w:proofErr w:type="gramEnd"/>
    </w:p>
    <w:p w:rsidR="0052027D" w:rsidRDefault="00201F2C">
      <w:pPr>
        <w:ind w:firstLine="709"/>
        <w:rPr>
          <w:rFonts w:cs="Times New Roman"/>
          <w:sz w:val="22"/>
        </w:rPr>
      </w:pPr>
      <w:bookmarkStart w:id="1" w:name="_GoBack"/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569D6095" wp14:editId="6E8F1D8D">
            <wp:simplePos x="0" y="0"/>
            <wp:positionH relativeFrom="page">
              <wp:posOffset>2959100</wp:posOffset>
            </wp:positionH>
            <wp:positionV relativeFrom="page">
              <wp:posOffset>6876415</wp:posOffset>
            </wp:positionV>
            <wp:extent cx="3246755" cy="13677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52027D">
      <w:pPr>
        <w:rPr>
          <w:rFonts w:cs="Times New Roman"/>
          <w:sz w:val="22"/>
        </w:rPr>
      </w:pPr>
    </w:p>
    <w:p w:rsidR="0052027D" w:rsidRDefault="00201F2C">
      <w:pPr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Маслова И.М.</w:t>
      </w:r>
    </w:p>
    <w:p w:rsidR="0052027D" w:rsidRDefault="00201F2C">
      <w:pPr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23-678</w:t>
      </w:r>
    </w:p>
    <w:sectPr w:rsidR="0052027D">
      <w:pgSz w:w="11906" w:h="16838"/>
      <w:pgMar w:top="1134" w:right="567" w:bottom="426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B305E"/>
    <w:multiLevelType w:val="multilevel"/>
    <w:tmpl w:val="A3AC6CF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7427457D"/>
    <w:multiLevelType w:val="multilevel"/>
    <w:tmpl w:val="FC945C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7D"/>
    <w:rsid w:val="00201F2C"/>
    <w:rsid w:val="0052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4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AC1F7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AC1F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styleId="a5">
    <w:name w:val="annotation reference"/>
    <w:basedOn w:val="a0"/>
    <w:uiPriority w:val="99"/>
    <w:semiHidden/>
    <w:unhideWhenUsed/>
    <w:qFormat/>
    <w:rsid w:val="004F372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4F3721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4F3721"/>
    <w:rPr>
      <w:rFonts w:ascii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4F3721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uiPriority w:val="34"/>
    <w:qFormat/>
    <w:locked/>
    <w:rsid w:val="00E971A0"/>
  </w:style>
  <w:style w:type="character" w:styleId="aa">
    <w:name w:val="Strong"/>
    <w:basedOn w:val="a0"/>
    <w:uiPriority w:val="22"/>
    <w:qFormat/>
    <w:rsid w:val="00BF4AE3"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onsPlusNonformat">
    <w:name w:val="ConsPlusNonformat"/>
    <w:qFormat/>
    <w:rsid w:val="002956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611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uiPriority w:val="99"/>
    <w:semiHidden/>
    <w:unhideWhenUsed/>
    <w:qFormat/>
    <w:rsid w:val="004F3721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F3721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4F3721"/>
    <w:rPr>
      <w:rFonts w:ascii="Segoe UI" w:hAnsi="Segoe UI" w:cs="Segoe UI"/>
      <w:sz w:val="18"/>
      <w:szCs w:val="18"/>
    </w:rPr>
  </w:style>
  <w:style w:type="paragraph" w:customStyle="1" w:styleId="Text15">
    <w:name w:val="Text_15"/>
    <w:qFormat/>
    <w:rsid w:val="0000039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2B7285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ольшой список уровень 1"/>
    <w:basedOn w:val="a"/>
    <w:next w:val="a"/>
    <w:qFormat/>
    <w:rsid w:val="002B7285"/>
    <w:pPr>
      <w:keepNext/>
      <w:tabs>
        <w:tab w:val="left" w:pos="0"/>
      </w:tabs>
      <w:spacing w:before="360" w:line="276" w:lineRule="auto"/>
      <w:ind w:right="709"/>
      <w:jc w:val="center"/>
    </w:pPr>
    <w:rPr>
      <w:rFonts w:eastAsia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"/>
    <w:qFormat/>
    <w:rsid w:val="002B7285"/>
    <w:pPr>
      <w:tabs>
        <w:tab w:val="left" w:pos="0"/>
      </w:tabs>
      <w:spacing w:line="276" w:lineRule="auto"/>
      <w:ind w:firstLine="709"/>
    </w:pPr>
    <w:rPr>
      <w:rFonts w:cs="Times New Roman"/>
      <w:sz w:val="26"/>
      <w:szCs w:val="28"/>
    </w:rPr>
  </w:style>
  <w:style w:type="paragraph" w:customStyle="1" w:styleId="3">
    <w:name w:val="Большой список уровень 3"/>
    <w:basedOn w:val="a"/>
    <w:qFormat/>
    <w:rsid w:val="002B7285"/>
    <w:pPr>
      <w:tabs>
        <w:tab w:val="left" w:pos="0"/>
      </w:tabs>
      <w:spacing w:line="276" w:lineRule="auto"/>
      <w:ind w:firstLine="709"/>
    </w:pPr>
    <w:rPr>
      <w:sz w:val="26"/>
      <w:szCs w:val="28"/>
    </w:rPr>
  </w:style>
  <w:style w:type="paragraph" w:styleId="af4">
    <w:name w:val="List Bullet"/>
    <w:basedOn w:val="a"/>
    <w:autoRedefine/>
    <w:qFormat/>
    <w:rsid w:val="002B7285"/>
    <w:pPr>
      <w:tabs>
        <w:tab w:val="left" w:pos="0"/>
        <w:tab w:val="left" w:pos="1560"/>
      </w:tabs>
      <w:ind w:left="375" w:hanging="375"/>
    </w:pPr>
    <w:rPr>
      <w:rFonts w:eastAsia="Times New Roman" w:cs="Times New Roman"/>
      <w:sz w:val="28"/>
      <w:szCs w:val="24"/>
      <w:lang w:eastAsia="ru-RU"/>
    </w:rPr>
  </w:style>
  <w:style w:type="paragraph" w:customStyle="1" w:styleId="af5">
    <w:name w:val="Обычный (шапка документа)"/>
    <w:qFormat/>
    <w:rsid w:val="00E313FC"/>
    <w:pPr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af6">
    <w:name w:val="Большой список"/>
    <w:uiPriority w:val="99"/>
    <w:qFormat/>
    <w:rsid w:val="002B7285"/>
  </w:style>
  <w:style w:type="table" w:styleId="af7">
    <w:name w:val="Table Grid"/>
    <w:basedOn w:val="a1"/>
    <w:uiPriority w:val="39"/>
    <w:rsid w:val="00DF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4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AC1F7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AC1F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styleId="a5">
    <w:name w:val="annotation reference"/>
    <w:basedOn w:val="a0"/>
    <w:uiPriority w:val="99"/>
    <w:semiHidden/>
    <w:unhideWhenUsed/>
    <w:qFormat/>
    <w:rsid w:val="004F372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4F3721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4F3721"/>
    <w:rPr>
      <w:rFonts w:ascii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4F3721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uiPriority w:val="34"/>
    <w:qFormat/>
    <w:locked/>
    <w:rsid w:val="00E971A0"/>
  </w:style>
  <w:style w:type="character" w:styleId="aa">
    <w:name w:val="Strong"/>
    <w:basedOn w:val="a0"/>
    <w:uiPriority w:val="22"/>
    <w:qFormat/>
    <w:rsid w:val="00BF4AE3"/>
    <w:rPr>
      <w:b/>
      <w:bCs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onsPlusNonformat">
    <w:name w:val="ConsPlusNonformat"/>
    <w:qFormat/>
    <w:rsid w:val="002956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611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uiPriority w:val="99"/>
    <w:semiHidden/>
    <w:unhideWhenUsed/>
    <w:qFormat/>
    <w:rsid w:val="004F3721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F3721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4F3721"/>
    <w:rPr>
      <w:rFonts w:ascii="Segoe UI" w:hAnsi="Segoe UI" w:cs="Segoe UI"/>
      <w:sz w:val="18"/>
      <w:szCs w:val="18"/>
    </w:rPr>
  </w:style>
  <w:style w:type="paragraph" w:customStyle="1" w:styleId="Text15">
    <w:name w:val="Text_15"/>
    <w:qFormat/>
    <w:rsid w:val="0000039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2B7285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ольшой список уровень 1"/>
    <w:basedOn w:val="a"/>
    <w:next w:val="a"/>
    <w:qFormat/>
    <w:rsid w:val="002B7285"/>
    <w:pPr>
      <w:keepNext/>
      <w:tabs>
        <w:tab w:val="left" w:pos="0"/>
      </w:tabs>
      <w:spacing w:before="360" w:line="276" w:lineRule="auto"/>
      <w:ind w:right="709"/>
      <w:jc w:val="center"/>
    </w:pPr>
    <w:rPr>
      <w:rFonts w:eastAsia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"/>
    <w:qFormat/>
    <w:rsid w:val="002B7285"/>
    <w:pPr>
      <w:tabs>
        <w:tab w:val="left" w:pos="0"/>
      </w:tabs>
      <w:spacing w:line="276" w:lineRule="auto"/>
      <w:ind w:firstLine="709"/>
    </w:pPr>
    <w:rPr>
      <w:rFonts w:cs="Times New Roman"/>
      <w:sz w:val="26"/>
      <w:szCs w:val="28"/>
    </w:rPr>
  </w:style>
  <w:style w:type="paragraph" w:customStyle="1" w:styleId="3">
    <w:name w:val="Большой список уровень 3"/>
    <w:basedOn w:val="a"/>
    <w:qFormat/>
    <w:rsid w:val="002B7285"/>
    <w:pPr>
      <w:tabs>
        <w:tab w:val="left" w:pos="0"/>
      </w:tabs>
      <w:spacing w:line="276" w:lineRule="auto"/>
      <w:ind w:firstLine="709"/>
    </w:pPr>
    <w:rPr>
      <w:sz w:val="26"/>
      <w:szCs w:val="28"/>
    </w:rPr>
  </w:style>
  <w:style w:type="paragraph" w:styleId="af4">
    <w:name w:val="List Bullet"/>
    <w:basedOn w:val="a"/>
    <w:autoRedefine/>
    <w:qFormat/>
    <w:rsid w:val="002B7285"/>
    <w:pPr>
      <w:tabs>
        <w:tab w:val="left" w:pos="0"/>
        <w:tab w:val="left" w:pos="1560"/>
      </w:tabs>
      <w:ind w:left="375" w:hanging="375"/>
    </w:pPr>
    <w:rPr>
      <w:rFonts w:eastAsia="Times New Roman" w:cs="Times New Roman"/>
      <w:sz w:val="28"/>
      <w:szCs w:val="24"/>
      <w:lang w:eastAsia="ru-RU"/>
    </w:rPr>
  </w:style>
  <w:style w:type="paragraph" w:customStyle="1" w:styleId="af5">
    <w:name w:val="Обычный (шапка документа)"/>
    <w:qFormat/>
    <w:rsid w:val="00E313FC"/>
    <w:pPr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af6">
    <w:name w:val="Большой список"/>
    <w:uiPriority w:val="99"/>
    <w:qFormat/>
    <w:rsid w:val="002B7285"/>
  </w:style>
  <w:style w:type="table" w:styleId="af7">
    <w:name w:val="Table Grid"/>
    <w:basedOn w:val="a1"/>
    <w:uiPriority w:val="39"/>
    <w:rsid w:val="00DF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65A6-0FD8-45C8-9102-3C24453A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Юрьевна</dc:creator>
  <cp:lastModifiedBy>Багрий Мария Афанасьевна</cp:lastModifiedBy>
  <cp:revision>2</cp:revision>
  <dcterms:created xsi:type="dcterms:W3CDTF">2025-12-15T10:19:00Z</dcterms:created>
  <dcterms:modified xsi:type="dcterms:W3CDTF">2025-12-15T10:19:00Z</dcterms:modified>
  <dc:language>en-US</dc:language>
</cp:coreProperties>
</file>