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4F" w:rsidRDefault="00AB085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66750" cy="742950"/>
            <wp:effectExtent l="0" t="0" r="0" b="0"/>
            <wp:docPr id="2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74F" w:rsidRDefault="0073774F">
      <w:pPr>
        <w:jc w:val="center"/>
        <w:rPr>
          <w:b/>
          <w:sz w:val="20"/>
          <w:szCs w:val="20"/>
        </w:rPr>
      </w:pPr>
    </w:p>
    <w:p w:rsidR="0073774F" w:rsidRDefault="00AB0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ЧЕРЕПАНОВСКОГО РАЙОНА</w:t>
      </w:r>
    </w:p>
    <w:p w:rsidR="0073774F" w:rsidRDefault="00AB0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НОВОСИБИРСКОЙ ОБЛАСТИ</w:t>
      </w:r>
    </w:p>
    <w:p w:rsidR="0073774F" w:rsidRDefault="0073774F">
      <w:pPr>
        <w:jc w:val="center"/>
        <w:rPr>
          <w:b/>
          <w:sz w:val="20"/>
          <w:szCs w:val="20"/>
        </w:rPr>
      </w:pPr>
    </w:p>
    <w:p w:rsidR="0073774F" w:rsidRDefault="00AB08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3774F" w:rsidRDefault="0073774F">
      <w:pPr>
        <w:jc w:val="center"/>
        <w:rPr>
          <w:b/>
          <w:sz w:val="20"/>
          <w:szCs w:val="20"/>
        </w:rPr>
      </w:pPr>
    </w:p>
    <w:p w:rsidR="0073774F" w:rsidRDefault="00AB0856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18.12.2025 № 953               </w:t>
      </w:r>
    </w:p>
    <w:p w:rsidR="0073774F" w:rsidRDefault="0073774F">
      <w:pPr>
        <w:jc w:val="center"/>
        <w:rPr>
          <w:sz w:val="20"/>
          <w:szCs w:val="20"/>
        </w:rPr>
      </w:pPr>
    </w:p>
    <w:p w:rsidR="0073774F" w:rsidRDefault="00AB0856">
      <w:pPr>
        <w:jc w:val="center"/>
        <w:rPr>
          <w:sz w:val="27"/>
          <w:szCs w:val="27"/>
        </w:rPr>
      </w:pPr>
      <w:r>
        <w:rPr>
          <w:sz w:val="27"/>
          <w:szCs w:val="27"/>
        </w:rPr>
        <w:t>О введении  тарифов на перевозку пассажиров общественным автомобильным транспортом на территории Черепановского района Новосибирской области</w:t>
      </w:r>
    </w:p>
    <w:p w:rsidR="0073774F" w:rsidRDefault="0073774F">
      <w:pPr>
        <w:tabs>
          <w:tab w:val="left" w:pos="720"/>
        </w:tabs>
        <w:jc w:val="center"/>
        <w:rPr>
          <w:sz w:val="20"/>
          <w:szCs w:val="20"/>
        </w:rPr>
      </w:pPr>
    </w:p>
    <w:p w:rsidR="0073774F" w:rsidRDefault="00AB0856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>В соответствии с пунктом 6 части 1 статьи 15 Федерального закона от 06 октября 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</w:t>
      </w:r>
      <w:r>
        <w:rPr>
          <w:sz w:val="27"/>
          <w:szCs w:val="27"/>
        </w:rPr>
        <w:t>го самоуправления в единой системе публичной власти» в рамках исполнения закона Новосибирской области от 05.05.2016 № 55-ОЗ «Об организации транспортного обслуживания населения на территории Новосибирской области» и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приказа Департамента по тарифам Новосиби</w:t>
      </w:r>
      <w:r>
        <w:rPr>
          <w:sz w:val="27"/>
          <w:szCs w:val="27"/>
        </w:rPr>
        <w:t>рской области от 12.12.2025 № 325-ТС/НПА «Об установлении регулируемых тарифов на перевозки по муниципальным (за исключением маршрутов, установленных в границах городских округов города Новосибирска, города Бердска, города Искитима и города Оби) и межмуниц</w:t>
      </w:r>
      <w:r>
        <w:rPr>
          <w:sz w:val="27"/>
          <w:szCs w:val="27"/>
        </w:rPr>
        <w:t>ипальным маршрутам регулярных перевозок пассажиров и багажа автомобильным транспортом на территории Новосибирской области и о признании утратившим силу приказа департамента по тарифам Новосибирской области</w:t>
      </w:r>
      <w:proofErr w:type="gramEnd"/>
      <w:r>
        <w:rPr>
          <w:sz w:val="27"/>
          <w:szCs w:val="27"/>
        </w:rPr>
        <w:t xml:space="preserve"> от 10.12.2024 № 343-ТС/НПА», </w:t>
      </w:r>
    </w:p>
    <w:p w:rsidR="0073774F" w:rsidRDefault="00AB0856">
      <w:pPr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ПОСТАНОВЛЯЮ:</w:t>
      </w:r>
    </w:p>
    <w:p w:rsidR="0073774F" w:rsidRDefault="00AB0856">
      <w:pPr>
        <w:ind w:firstLine="709"/>
        <w:jc w:val="both"/>
        <w:rPr>
          <w:kern w:val="2"/>
          <w:sz w:val="27"/>
          <w:szCs w:val="27"/>
        </w:rPr>
      </w:pPr>
      <w:r>
        <w:rPr>
          <w:sz w:val="27"/>
          <w:szCs w:val="27"/>
        </w:rPr>
        <w:t>1. В</w:t>
      </w:r>
      <w:r>
        <w:rPr>
          <w:kern w:val="2"/>
          <w:sz w:val="27"/>
          <w:szCs w:val="27"/>
        </w:rPr>
        <w:t>вес</w:t>
      </w:r>
      <w:r>
        <w:rPr>
          <w:kern w:val="2"/>
          <w:sz w:val="27"/>
          <w:szCs w:val="27"/>
        </w:rPr>
        <w:t xml:space="preserve">ти с 24 декабря 2025 года предельные максимальные тарифы </w:t>
      </w:r>
      <w:r>
        <w:rPr>
          <w:sz w:val="27"/>
          <w:szCs w:val="27"/>
        </w:rPr>
        <w:t xml:space="preserve">на перевозку пассажиров всеми видами общественного автомобильного транспорта по муниципальным и межмуниципальным маршрутам на территории Черепановского района Новосибирской области, </w:t>
      </w:r>
      <w:r>
        <w:rPr>
          <w:kern w:val="2"/>
          <w:sz w:val="27"/>
          <w:szCs w:val="27"/>
        </w:rPr>
        <w:t>согласно приложен</w:t>
      </w:r>
      <w:r>
        <w:rPr>
          <w:kern w:val="2"/>
          <w:sz w:val="27"/>
          <w:szCs w:val="27"/>
        </w:rPr>
        <w:t>ию к настоящему постановлению.</w:t>
      </w:r>
    </w:p>
    <w:p w:rsidR="0073774F" w:rsidRDefault="00AB0856">
      <w:pPr>
        <w:ind w:firstLine="709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2. Информационному отделу обеспечить размещение настоящего постановления в информационно-телекоммуникационной сети «Интернет» на официальном сайте администрации Черепановского района Новосибирской области.</w:t>
      </w:r>
    </w:p>
    <w:p w:rsidR="0073774F" w:rsidRDefault="00AB0856">
      <w:pPr>
        <w:ind w:firstLine="709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3. Признать утратив</w:t>
      </w:r>
      <w:r>
        <w:rPr>
          <w:kern w:val="2"/>
          <w:sz w:val="27"/>
          <w:szCs w:val="27"/>
        </w:rPr>
        <w:t>шим силу постановление администрации Черепановского района Новосибирской области от 19.12.2024 № 1154 «О введении тарифов на перевозку пассажиров общественным автомобильным транспортом на территории Черепановского района Новосибирской области»</w:t>
      </w:r>
    </w:p>
    <w:p w:rsidR="0073774F" w:rsidRDefault="00AB0856">
      <w:pPr>
        <w:tabs>
          <w:tab w:val="left" w:pos="1080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proofErr w:type="gramStart"/>
      <w:r>
        <w:rPr>
          <w:sz w:val="27"/>
          <w:szCs w:val="27"/>
        </w:rPr>
        <w:t xml:space="preserve">Контроль </w:t>
      </w:r>
      <w:r>
        <w:rPr>
          <w:sz w:val="27"/>
          <w:szCs w:val="27"/>
        </w:rPr>
        <w:t>за</w:t>
      </w:r>
      <w:proofErr w:type="gramEnd"/>
      <w:r>
        <w:rPr>
          <w:sz w:val="27"/>
          <w:szCs w:val="27"/>
        </w:rPr>
        <w:t xml:space="preserve"> исполнением постановления возложить на заместителя Главы администрации Череп</w:t>
      </w:r>
      <w:bookmarkStart w:id="0" w:name="_GoBack"/>
      <w:bookmarkEnd w:id="0"/>
      <w:r>
        <w:rPr>
          <w:sz w:val="27"/>
          <w:szCs w:val="27"/>
        </w:rPr>
        <w:t xml:space="preserve">ановского района </w:t>
      </w:r>
      <w:proofErr w:type="spellStart"/>
      <w:r>
        <w:rPr>
          <w:sz w:val="27"/>
          <w:szCs w:val="27"/>
        </w:rPr>
        <w:t>Т.С.Щукину</w:t>
      </w:r>
      <w:proofErr w:type="spellEnd"/>
    </w:p>
    <w:p w:rsidR="0073774F" w:rsidRDefault="00AB0856">
      <w:pPr>
        <w:tabs>
          <w:tab w:val="left" w:pos="1080"/>
        </w:tabs>
        <w:ind w:firstLine="720"/>
        <w:jc w:val="both"/>
      </w:pPr>
      <w:r>
        <w:rPr>
          <w:noProof/>
          <w:sz w:val="27"/>
          <w:szCs w:val="27"/>
        </w:rPr>
        <w:drawing>
          <wp:anchor distT="0" distB="0" distL="0" distR="0" simplePos="0" relativeHeight="251659264" behindDoc="0" locked="0" layoutInCell="0" allowOverlap="1" wp14:anchorId="63F567AA" wp14:editId="5896BEF8">
            <wp:simplePos x="0" y="0"/>
            <wp:positionH relativeFrom="page">
              <wp:posOffset>3108960</wp:posOffset>
            </wp:positionH>
            <wp:positionV relativeFrom="page">
              <wp:posOffset>8935085</wp:posOffset>
            </wp:positionV>
            <wp:extent cx="2817495" cy="1369060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3774F" w:rsidRDefault="0073774F">
      <w:pPr>
        <w:tabs>
          <w:tab w:val="left" w:pos="1080"/>
        </w:tabs>
        <w:ind w:firstLine="720"/>
        <w:jc w:val="both"/>
      </w:pPr>
    </w:p>
    <w:p w:rsidR="0073774F" w:rsidRDefault="0073774F">
      <w:pPr>
        <w:tabs>
          <w:tab w:val="left" w:pos="1080"/>
        </w:tabs>
        <w:ind w:firstLine="720"/>
        <w:jc w:val="both"/>
      </w:pPr>
    </w:p>
    <w:p w:rsidR="0073774F" w:rsidRDefault="00AB0856">
      <w:pPr>
        <w:tabs>
          <w:tab w:val="left" w:pos="720"/>
        </w:tabs>
        <w:rPr>
          <w:sz w:val="28"/>
          <w:szCs w:val="28"/>
        </w:rPr>
      </w:pPr>
      <w:r>
        <w:rPr>
          <w:sz w:val="27"/>
          <w:szCs w:val="27"/>
        </w:rPr>
        <w:t xml:space="preserve">Глава Черепановского района                                                                   </w:t>
      </w:r>
      <w:proofErr w:type="spellStart"/>
      <w:r>
        <w:rPr>
          <w:sz w:val="27"/>
          <w:szCs w:val="27"/>
        </w:rPr>
        <w:t>С.Н.Овсянников</w:t>
      </w:r>
      <w:proofErr w:type="spellEnd"/>
      <w:r>
        <w:rPr>
          <w:sz w:val="28"/>
          <w:szCs w:val="28"/>
        </w:rPr>
        <w:t xml:space="preserve"> </w:t>
      </w:r>
    </w:p>
    <w:p w:rsidR="0073774F" w:rsidRDefault="0073774F" w:rsidP="00AB0856">
      <w:pPr>
        <w:tabs>
          <w:tab w:val="left" w:pos="720"/>
        </w:tabs>
        <w:jc w:val="center"/>
        <w:rPr>
          <w:sz w:val="20"/>
          <w:szCs w:val="20"/>
        </w:rPr>
      </w:pPr>
    </w:p>
    <w:p w:rsidR="0073774F" w:rsidRDefault="0073774F">
      <w:pPr>
        <w:tabs>
          <w:tab w:val="left" w:pos="720"/>
        </w:tabs>
        <w:rPr>
          <w:sz w:val="20"/>
          <w:szCs w:val="20"/>
        </w:rPr>
      </w:pPr>
    </w:p>
    <w:p w:rsidR="0073774F" w:rsidRDefault="00AB0856">
      <w:pPr>
        <w:tabs>
          <w:tab w:val="left" w:pos="720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О.Г.Голец</w:t>
      </w:r>
      <w:proofErr w:type="spellEnd"/>
    </w:p>
    <w:p w:rsidR="0073774F" w:rsidRDefault="00AB0856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22445</w:t>
      </w: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4784"/>
        <w:gridCol w:w="5353"/>
      </w:tblGrid>
      <w:tr w:rsidR="0073774F">
        <w:tc>
          <w:tcPr>
            <w:tcW w:w="4784" w:type="dxa"/>
          </w:tcPr>
          <w:p w:rsidR="0073774F" w:rsidRDefault="0073774F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73774F" w:rsidRDefault="0073774F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73774F" w:rsidRDefault="0073774F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352" w:type="dxa"/>
          </w:tcPr>
          <w:p w:rsidR="0073774F" w:rsidRDefault="00AB085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</w:t>
            </w:r>
          </w:p>
          <w:p w:rsidR="0073774F" w:rsidRDefault="00AB085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</w:t>
            </w:r>
            <w:r>
              <w:rPr>
                <w:sz w:val="26"/>
                <w:szCs w:val="26"/>
              </w:rPr>
              <w:t>постановлению администрации Черепановского района от 18.12.2025 № 953</w:t>
            </w:r>
          </w:p>
        </w:tc>
      </w:tr>
    </w:tbl>
    <w:p w:rsidR="0073774F" w:rsidRDefault="0073774F">
      <w:pPr>
        <w:jc w:val="both"/>
      </w:pPr>
    </w:p>
    <w:p w:rsidR="0073774F" w:rsidRDefault="00AB0856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Тарифы </w:t>
      </w:r>
    </w:p>
    <w:p w:rsidR="0073774F" w:rsidRDefault="00AB0856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на перевозки пассажиров общественным автомобильным транспортом </w:t>
      </w:r>
    </w:p>
    <w:p w:rsidR="0073774F" w:rsidRDefault="00AB0856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по муниципальным маршрутам транспортом общего пользования </w:t>
      </w:r>
    </w:p>
    <w:p w:rsidR="0073774F" w:rsidRDefault="00AB0856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Черепановского района </w:t>
      </w:r>
    </w:p>
    <w:p w:rsidR="0073774F" w:rsidRDefault="0073774F">
      <w:pPr>
        <w:ind w:firstLine="709"/>
        <w:jc w:val="center"/>
        <w:rPr>
          <w:sz w:val="27"/>
          <w:szCs w:val="27"/>
        </w:rPr>
      </w:pPr>
    </w:p>
    <w:tbl>
      <w:tblPr>
        <w:tblW w:w="1008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151"/>
        <w:gridCol w:w="2833"/>
        <w:gridCol w:w="2693"/>
        <w:gridCol w:w="3403"/>
      </w:tblGrid>
      <w:tr w:rsidR="0073774F">
        <w:trPr>
          <w:trHeight w:val="498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 </w:t>
            </w:r>
            <w:proofErr w:type="gramStart"/>
            <w:r>
              <w:rPr>
                <w:sz w:val="27"/>
                <w:szCs w:val="27"/>
              </w:rPr>
              <w:t>п</w:t>
            </w:r>
            <w:proofErr w:type="gramEnd"/>
            <w:r>
              <w:rPr>
                <w:sz w:val="27"/>
                <w:szCs w:val="27"/>
              </w:rPr>
              <w:t>/п</w:t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Населенный пункт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Единица измерения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Стоимость билета, руб.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г.Черепаново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Пост ГАИ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п. </w:t>
            </w:r>
            <w:proofErr w:type="spellStart"/>
            <w:r>
              <w:rPr>
                <w:sz w:val="27"/>
                <w:szCs w:val="27"/>
              </w:rPr>
              <w:t>Бобровицкий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119,00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п. </w:t>
            </w:r>
            <w:proofErr w:type="spellStart"/>
            <w:r>
              <w:rPr>
                <w:sz w:val="27"/>
                <w:szCs w:val="27"/>
              </w:rPr>
              <w:t>Бочкарево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 Бураново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148,00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п. </w:t>
            </w:r>
            <w:proofErr w:type="spellStart"/>
            <w:r>
              <w:rPr>
                <w:sz w:val="27"/>
                <w:szCs w:val="27"/>
              </w:rPr>
              <w:t>Бариново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43,00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Высокая Поляна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 xml:space="preserve">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 Верх-</w:t>
            </w:r>
            <w:proofErr w:type="spellStart"/>
            <w:r>
              <w:rPr>
                <w:sz w:val="27"/>
                <w:szCs w:val="27"/>
              </w:rPr>
              <w:t>Мильтюши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131,00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Виноград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Грибной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п. </w:t>
            </w:r>
            <w:proofErr w:type="spellStart"/>
            <w:r>
              <w:rPr>
                <w:sz w:val="27"/>
                <w:szCs w:val="27"/>
              </w:rPr>
              <w:t>Безменово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с. </w:t>
            </w:r>
            <w:proofErr w:type="spellStart"/>
            <w:r>
              <w:rPr>
                <w:sz w:val="27"/>
                <w:szCs w:val="27"/>
              </w:rPr>
              <w:t>Дорогина</w:t>
            </w:r>
            <w:proofErr w:type="spellEnd"/>
            <w:r>
              <w:rPr>
                <w:sz w:val="27"/>
                <w:szCs w:val="27"/>
              </w:rPr>
              <w:t xml:space="preserve"> Заимка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107,00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р.п</w:t>
            </w:r>
            <w:proofErr w:type="spellEnd"/>
            <w:r>
              <w:rPr>
                <w:sz w:val="27"/>
                <w:szCs w:val="27"/>
              </w:rPr>
              <w:t xml:space="preserve">. </w:t>
            </w:r>
            <w:proofErr w:type="spellStart"/>
            <w:r>
              <w:rPr>
                <w:sz w:val="27"/>
                <w:szCs w:val="27"/>
              </w:rPr>
              <w:t>Дорогино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115,00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п. </w:t>
            </w:r>
            <w:proofErr w:type="spellStart"/>
            <w:r>
              <w:rPr>
                <w:sz w:val="27"/>
                <w:szCs w:val="27"/>
              </w:rPr>
              <w:t>Еловкино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109,00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Запрудный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131,00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Зимовье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68,00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п. </w:t>
            </w:r>
            <w:proofErr w:type="spellStart"/>
            <w:r>
              <w:rPr>
                <w:sz w:val="27"/>
                <w:szCs w:val="27"/>
              </w:rPr>
              <w:t>Инской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48,00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Искра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с. </w:t>
            </w:r>
            <w:proofErr w:type="spellStart"/>
            <w:r>
              <w:rPr>
                <w:sz w:val="27"/>
                <w:szCs w:val="27"/>
              </w:rPr>
              <w:t>Карагужево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87,00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с. </w:t>
            </w:r>
            <w:proofErr w:type="spellStart"/>
            <w:r>
              <w:rPr>
                <w:sz w:val="27"/>
                <w:szCs w:val="27"/>
              </w:rPr>
              <w:t>Карасево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104,00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с. </w:t>
            </w:r>
            <w:proofErr w:type="spellStart"/>
            <w:r>
              <w:rPr>
                <w:sz w:val="27"/>
                <w:szCs w:val="27"/>
              </w:rPr>
              <w:t>Крутишка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75,00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с. </w:t>
            </w:r>
            <w:proofErr w:type="spellStart"/>
            <w:r>
              <w:rPr>
                <w:sz w:val="27"/>
                <w:szCs w:val="27"/>
              </w:rPr>
              <w:t>Куриловка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с</w:t>
            </w:r>
            <w:proofErr w:type="gramEnd"/>
            <w:r>
              <w:rPr>
                <w:sz w:val="27"/>
                <w:szCs w:val="27"/>
              </w:rPr>
              <w:t>. Листвянка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135,00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п. </w:t>
            </w:r>
            <w:proofErr w:type="spellStart"/>
            <w:r>
              <w:rPr>
                <w:sz w:val="27"/>
                <w:szCs w:val="27"/>
              </w:rPr>
              <w:t>Лихановский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95,00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Майский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с. </w:t>
            </w:r>
            <w:proofErr w:type="spellStart"/>
            <w:r>
              <w:rPr>
                <w:sz w:val="27"/>
                <w:szCs w:val="27"/>
              </w:rPr>
              <w:t>Медведское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146,00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д. </w:t>
            </w:r>
            <w:proofErr w:type="spellStart"/>
            <w:r>
              <w:rPr>
                <w:sz w:val="27"/>
                <w:szCs w:val="27"/>
              </w:rPr>
              <w:t>Нововоскресенка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135,00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с. </w:t>
            </w:r>
            <w:proofErr w:type="spellStart"/>
            <w:r>
              <w:rPr>
                <w:sz w:val="27"/>
                <w:szCs w:val="27"/>
              </w:rPr>
              <w:t>Новошмаково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121,00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29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 Огнева Заимка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114,00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Отважный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Падун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117,00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32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р.п</w:t>
            </w:r>
            <w:proofErr w:type="spellEnd"/>
            <w:r>
              <w:rPr>
                <w:sz w:val="27"/>
                <w:szCs w:val="27"/>
              </w:rPr>
              <w:t>. Посевная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Привольный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65,00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Пушной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Пятилетка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42,00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36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 Романово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48,00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Семеновский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89,00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38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Сибиряк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39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ст. </w:t>
            </w:r>
            <w:proofErr w:type="spellStart"/>
            <w:r>
              <w:rPr>
                <w:sz w:val="27"/>
                <w:szCs w:val="27"/>
              </w:rPr>
              <w:t>Безменово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78,00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п. </w:t>
            </w:r>
            <w:proofErr w:type="spellStart"/>
            <w:r>
              <w:rPr>
                <w:sz w:val="27"/>
                <w:szCs w:val="27"/>
              </w:rPr>
              <w:t>Сушзавод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48,00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с</w:t>
            </w:r>
            <w:proofErr w:type="gramEnd"/>
            <w:r>
              <w:rPr>
                <w:sz w:val="27"/>
                <w:szCs w:val="27"/>
              </w:rPr>
              <w:t>. Татарка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126,00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42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с</w:t>
            </w:r>
            <w:proofErr w:type="gramEnd"/>
            <w:r>
              <w:rPr>
                <w:sz w:val="27"/>
                <w:szCs w:val="27"/>
              </w:rPr>
              <w:t>. Украинка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95,00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43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с. </w:t>
            </w:r>
            <w:proofErr w:type="spellStart"/>
            <w:r>
              <w:rPr>
                <w:sz w:val="27"/>
                <w:szCs w:val="27"/>
              </w:rPr>
              <w:t>Чащино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148,00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44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 Шурыгино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133,00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 Южный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109,00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с</w:t>
            </w:r>
            <w:proofErr w:type="gramEnd"/>
            <w:r>
              <w:rPr>
                <w:sz w:val="27"/>
                <w:szCs w:val="27"/>
              </w:rPr>
              <w:t>. Ясная Поляна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131,00</w:t>
            </w:r>
          </w:p>
        </w:tc>
      </w:tr>
      <w:tr w:rsidR="0073774F">
        <w:trPr>
          <w:trHeight w:val="300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47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3774F" w:rsidRDefault="00AB0856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 Ярки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поездка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74F" w:rsidRDefault="00AB085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50,00</w:t>
            </w:r>
          </w:p>
        </w:tc>
      </w:tr>
    </w:tbl>
    <w:p w:rsidR="0073774F" w:rsidRDefault="0073774F">
      <w:pPr>
        <w:rPr>
          <w:b/>
          <w:bCs/>
          <w:sz w:val="27"/>
          <w:szCs w:val="27"/>
        </w:rPr>
      </w:pPr>
    </w:p>
    <w:p w:rsidR="0073774F" w:rsidRDefault="0073774F">
      <w:pPr>
        <w:jc w:val="both"/>
        <w:rPr>
          <w:sz w:val="27"/>
          <w:szCs w:val="27"/>
        </w:rPr>
      </w:pPr>
    </w:p>
    <w:p w:rsidR="0073774F" w:rsidRDefault="0073774F">
      <w:pPr>
        <w:rPr>
          <w:sz w:val="27"/>
          <w:szCs w:val="27"/>
        </w:rPr>
      </w:pPr>
    </w:p>
    <w:p w:rsidR="0073774F" w:rsidRDefault="0073774F">
      <w:pPr>
        <w:rPr>
          <w:sz w:val="27"/>
          <w:szCs w:val="27"/>
        </w:rPr>
      </w:pPr>
    </w:p>
    <w:p w:rsidR="0073774F" w:rsidRDefault="0073774F">
      <w:pPr>
        <w:rPr>
          <w:sz w:val="27"/>
          <w:szCs w:val="27"/>
        </w:rPr>
      </w:pPr>
    </w:p>
    <w:sectPr w:rsidR="0073774F">
      <w:pgSz w:w="11906" w:h="16838"/>
      <w:pgMar w:top="993" w:right="424" w:bottom="567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4F"/>
    <w:rsid w:val="0073774F"/>
    <w:rsid w:val="00AB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4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F44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AD6D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AD6D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Balloon Text"/>
    <w:basedOn w:val="a"/>
    <w:uiPriority w:val="99"/>
    <w:semiHidden/>
    <w:unhideWhenUsed/>
    <w:qFormat/>
    <w:rsid w:val="00EF44EC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AD6D20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AD6D20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4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F44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AD6D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AD6D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Balloon Text"/>
    <w:basedOn w:val="a"/>
    <w:uiPriority w:val="99"/>
    <w:semiHidden/>
    <w:unhideWhenUsed/>
    <w:qFormat/>
    <w:rsid w:val="00EF44EC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AD6D20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AD6D2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Сафронова Наталья Юрьевна</dc:creator>
  <cp:lastModifiedBy>Багрий Мария Афанасьевна</cp:lastModifiedBy>
  <cp:revision>2</cp:revision>
  <cp:lastPrinted>2025-12-18T02:48:00Z</cp:lastPrinted>
  <dcterms:created xsi:type="dcterms:W3CDTF">2025-12-19T03:05:00Z</dcterms:created>
  <dcterms:modified xsi:type="dcterms:W3CDTF">2025-12-19T03:05:00Z</dcterms:modified>
  <dc:language>ru-RU</dc:language>
</cp:coreProperties>
</file>