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6DB" w:rsidRDefault="0080103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noProof/>
          <w:lang w:bidi="ar-SA"/>
        </w:rPr>
        <w:drawing>
          <wp:anchor distT="0" distB="0" distL="0" distR="0" simplePos="0" relativeHeight="4" behindDoc="0" locked="0" layoutInCell="0" allowOverlap="1">
            <wp:simplePos x="0" y="0"/>
            <wp:positionH relativeFrom="page">
              <wp:posOffset>8531860</wp:posOffset>
            </wp:positionH>
            <wp:positionV relativeFrom="page">
              <wp:posOffset>0</wp:posOffset>
            </wp:positionV>
            <wp:extent cx="2893695" cy="252095"/>
            <wp:effectExtent l="0" t="0" r="0" b="0"/>
            <wp:wrapNone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36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inline distT="0" distB="0" distL="0" distR="0">
            <wp:extent cx="666750" cy="742950"/>
            <wp:effectExtent l="0" t="0" r="0" b="0"/>
            <wp:docPr id="2" name="Рисунок 1" descr="Описание: 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Описание: герб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26DB" w:rsidRDefault="007B26D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7B26DB" w:rsidRDefault="0080103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АДМИНИСТРАЦИЯ ЧЕРЕПАНОВСКОГО РАЙОНА</w:t>
      </w:r>
    </w:p>
    <w:p w:rsidR="007B26DB" w:rsidRDefault="0080103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НОВОСИБИРСКОЙ ОБЛАСТИ</w:t>
      </w:r>
    </w:p>
    <w:p w:rsidR="007B26DB" w:rsidRDefault="007B26D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7B26DB" w:rsidRDefault="0080103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36"/>
          <w:szCs w:val="36"/>
          <w:lang w:bidi="ar-SA"/>
        </w:rPr>
        <w:t>ПОСТАНОВЛЕНИЕ</w:t>
      </w:r>
    </w:p>
    <w:p w:rsidR="007B26DB" w:rsidRDefault="007B26DB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36"/>
          <w:lang w:bidi="ar-SA"/>
        </w:rPr>
      </w:pPr>
    </w:p>
    <w:p w:rsidR="007B26DB" w:rsidRDefault="0080103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 12.11.2025 № 810 </w:t>
      </w:r>
    </w:p>
    <w:p w:rsidR="007B26DB" w:rsidRDefault="007B26D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B26DB" w:rsidRDefault="0080103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 утверждении Административного регламента предоставления </w:t>
      </w:r>
    </w:p>
    <w:p w:rsidR="007B26DB" w:rsidRDefault="00801037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муниципальной услуги «Предоставление решения о согласовании </w:t>
      </w:r>
    </w:p>
    <w:p w:rsidR="007B26DB" w:rsidRDefault="00801037">
      <w:pPr>
        <w:widowControl/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архитектурно-градостроительного облика 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ar-SA"/>
        </w:rPr>
        <w:t>объекта капитального строительства»</w:t>
      </w:r>
    </w:p>
    <w:p w:rsidR="007B26DB" w:rsidRDefault="007B26DB">
      <w:pPr>
        <w:widowControl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</w:p>
    <w:p w:rsidR="007B26DB" w:rsidRDefault="007B26DB">
      <w:pPr>
        <w:widowControl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</w:p>
    <w:p w:rsidR="007B26DB" w:rsidRDefault="00801037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В целях реализации статьи 40.1 Градостроительного кодекса Российской Федерации, Федерального закона от 06.10.2003 № 131-ФЗ «Об общих принципах организации местного самоуправления в Российской Федерации»,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Федеральным законом от 20.03.2025 № 33-ФЗ «Об общих принципах организации местного самоуправления в единой системе публичной власти», Постановления Правительства Российской Федерации от 29.05.2023 № 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объекта капитального строительства», руководствуясь Уставом Черепановского муниципального района Новосибирской области, </w:t>
      </w:r>
    </w:p>
    <w:p w:rsidR="007B26DB" w:rsidRDefault="0080103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ПОСТАНОВЛЯЮ:</w:t>
      </w:r>
    </w:p>
    <w:p w:rsidR="007B26DB" w:rsidRDefault="00801037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1. Утвердить прилагаемый Административный регламент предоставления муниципальной услуги «Предоставление решения о согласовании архитектурно-градостроительного облика объекта капитального строительства», согласно приложению.</w:t>
      </w:r>
    </w:p>
    <w:p w:rsidR="007B26DB" w:rsidRDefault="00801037">
      <w:pPr>
        <w:widowControl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Признать утратившими силу постановления администрации Черепановского района: от 12.02.2025 № 87 «Об утверждении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Административного регламента предоставления муниципальной услуги «Предоставление решения о согласовании архитектурно-градостроительного облика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объекта капитального строительства»», от 13.05.2025 № 326 «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внесении изменений в постановление администрации Черепановского района от 12.02.2025 № 87 «Об утверждении Административного регламента предоставления муниципальной услуги «Предоставление решения о согласовании архитектурно-градостроительного облика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объекта капитального строительства»».</w:t>
      </w:r>
      <w:proofErr w:type="gramEnd"/>
    </w:p>
    <w:p w:rsidR="007B26DB" w:rsidRDefault="00801037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3. Настоящее постановление опубликовать в Бюллетене органов местного самоуправления Черепановского района и разместить на официальном сайте администрации Черепановского района Новосибирской области в информационно-телекоммуникационной сети «Интернет».</w:t>
      </w:r>
    </w:p>
    <w:p w:rsidR="007B26DB" w:rsidRDefault="00801037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исполнением постановления возложить на первого заместителя Главы администрации Черепановского района Новосибирской области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Буховца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Е.А. </w:t>
      </w:r>
    </w:p>
    <w:p w:rsidR="007B26DB" w:rsidRDefault="007B26D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B26DB" w:rsidRDefault="007B26DB">
      <w:pPr>
        <w:widowControl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</w:p>
    <w:p w:rsidR="007B26DB" w:rsidRDefault="007B26DB">
      <w:pPr>
        <w:widowControl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7B26DB" w:rsidRDefault="00801037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Черепановского района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С.Н.Овсянников</w:t>
      </w:r>
      <w:proofErr w:type="spellEnd"/>
    </w:p>
    <w:p w:rsidR="007B26DB" w:rsidRDefault="007B26D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0" w:name="_GoBack"/>
      <w:bookmarkEnd w:id="0"/>
    </w:p>
    <w:p w:rsidR="007B26DB" w:rsidRDefault="007B26D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B26DB" w:rsidRDefault="007B26D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B26DB" w:rsidRDefault="007B26D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B26DB" w:rsidRDefault="007B26D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B26DB" w:rsidRDefault="007B26D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B26DB" w:rsidRDefault="007B26D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7B26DB" w:rsidRDefault="007B26D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</w:pPr>
    </w:p>
    <w:p w:rsidR="007B26DB" w:rsidRDefault="007B26D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</w:pPr>
    </w:p>
    <w:p w:rsidR="007B26DB" w:rsidRDefault="007B26D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</w:pPr>
    </w:p>
    <w:p w:rsidR="007B26DB" w:rsidRDefault="007B26D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</w:pPr>
    </w:p>
    <w:p w:rsidR="007B26DB" w:rsidRDefault="007B26D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</w:pPr>
    </w:p>
    <w:p w:rsidR="007B26DB" w:rsidRDefault="007B26D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</w:pPr>
    </w:p>
    <w:p w:rsidR="007B26DB" w:rsidRDefault="007B26D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</w:pPr>
    </w:p>
    <w:p w:rsidR="007B26DB" w:rsidRDefault="007B26D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</w:pPr>
    </w:p>
    <w:p w:rsidR="007B26DB" w:rsidRDefault="007B26D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</w:pPr>
    </w:p>
    <w:p w:rsidR="007B26DB" w:rsidRDefault="007B26D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</w:pPr>
    </w:p>
    <w:p w:rsidR="007B26DB" w:rsidRDefault="007B26D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</w:pPr>
    </w:p>
    <w:p w:rsidR="007B26DB" w:rsidRDefault="007B26D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</w:pPr>
    </w:p>
    <w:p w:rsidR="007B26DB" w:rsidRDefault="007B26D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</w:pPr>
    </w:p>
    <w:p w:rsidR="007B26DB" w:rsidRDefault="007B26D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</w:pPr>
    </w:p>
    <w:p w:rsidR="007B26DB" w:rsidRDefault="007B26D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</w:pPr>
    </w:p>
    <w:p w:rsidR="007B26DB" w:rsidRDefault="007B26D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</w:pPr>
    </w:p>
    <w:p w:rsidR="007B26DB" w:rsidRDefault="007B26D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</w:pPr>
    </w:p>
    <w:p w:rsidR="007B26DB" w:rsidRDefault="007B26D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</w:pPr>
    </w:p>
    <w:p w:rsidR="007B26DB" w:rsidRDefault="007B26D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</w:pPr>
    </w:p>
    <w:p w:rsidR="007B26DB" w:rsidRDefault="007B26D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</w:pPr>
    </w:p>
    <w:p w:rsidR="007B26DB" w:rsidRDefault="007B26D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</w:pPr>
    </w:p>
    <w:p w:rsidR="007B26DB" w:rsidRDefault="007B26D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</w:pPr>
    </w:p>
    <w:p w:rsidR="007B26DB" w:rsidRDefault="007B26D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</w:pPr>
    </w:p>
    <w:p w:rsidR="007B26DB" w:rsidRDefault="007B26D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</w:pPr>
    </w:p>
    <w:p w:rsidR="007B26DB" w:rsidRDefault="007B26D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</w:pPr>
    </w:p>
    <w:p w:rsidR="007B26DB" w:rsidRDefault="007B26D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</w:pPr>
    </w:p>
    <w:p w:rsidR="007B26DB" w:rsidRDefault="007B26D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</w:pPr>
    </w:p>
    <w:p w:rsidR="007B26DB" w:rsidRDefault="007B26DB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highlight w:val="yellow"/>
          <w:lang w:bidi="ar-SA"/>
        </w:rPr>
      </w:pPr>
    </w:p>
    <w:p w:rsidR="007B26DB" w:rsidRDefault="007B26DB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highlight w:val="yellow"/>
          <w:lang w:bidi="ar-SA"/>
        </w:rPr>
      </w:pPr>
    </w:p>
    <w:p w:rsidR="007B26DB" w:rsidRDefault="007B26DB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highlight w:val="yellow"/>
          <w:lang w:bidi="ar-SA"/>
        </w:rPr>
      </w:pPr>
    </w:p>
    <w:p w:rsidR="007B26DB" w:rsidRDefault="007B26DB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7B26DB" w:rsidRDefault="00801037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Еремчук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М.Е.</w:t>
      </w:r>
    </w:p>
    <w:p w:rsidR="007B26DB" w:rsidRDefault="00801037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23-076</w:t>
      </w:r>
    </w:p>
    <w:p w:rsidR="007B26DB" w:rsidRDefault="007B26DB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tbl>
      <w:tblPr>
        <w:tblStyle w:val="12"/>
        <w:tblW w:w="10137" w:type="dxa"/>
        <w:tblLayout w:type="fixed"/>
        <w:tblLook w:val="04A0" w:firstRow="1" w:lastRow="0" w:firstColumn="1" w:lastColumn="0" w:noHBand="0" w:noVBand="1"/>
      </w:tblPr>
      <w:tblGrid>
        <w:gridCol w:w="4923"/>
        <w:gridCol w:w="5214"/>
      </w:tblGrid>
      <w:tr w:rsidR="007B26DB">
        <w:tc>
          <w:tcPr>
            <w:tcW w:w="4923" w:type="dxa"/>
            <w:tcBorders>
              <w:top w:val="nil"/>
              <w:left w:val="nil"/>
              <w:bottom w:val="nil"/>
              <w:right w:val="nil"/>
            </w:tcBorders>
          </w:tcPr>
          <w:p w:rsidR="007B26DB" w:rsidRDefault="007B26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B26DB" w:rsidRDefault="007B26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B26DB" w:rsidRDefault="007B26DB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213" w:type="dxa"/>
            <w:tcBorders>
              <w:top w:val="nil"/>
              <w:left w:val="nil"/>
              <w:bottom w:val="nil"/>
              <w:right w:val="nil"/>
            </w:tcBorders>
          </w:tcPr>
          <w:p w:rsidR="007B26DB" w:rsidRDefault="0080103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Приложение</w:t>
            </w:r>
          </w:p>
          <w:p w:rsidR="007B26DB" w:rsidRDefault="00801037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 постановлению администрации Черепановского района от 12.11.2025 № 810</w:t>
            </w:r>
          </w:p>
        </w:tc>
      </w:tr>
    </w:tbl>
    <w:p w:rsidR="007B26DB" w:rsidRDefault="007B26DB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:rsidR="007B26DB" w:rsidRDefault="007B26DB">
      <w:pPr>
        <w:pStyle w:val="10"/>
        <w:ind w:firstLine="0"/>
        <w:rPr>
          <w:sz w:val="26"/>
          <w:szCs w:val="26"/>
        </w:rPr>
      </w:pPr>
    </w:p>
    <w:p w:rsidR="007B26DB" w:rsidRDefault="00801037">
      <w:pPr>
        <w:pStyle w:val="10"/>
        <w:ind w:firstLine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АДМИНИСТРАТИВНЫЙ РЕГЛАМЕНТ </w:t>
      </w:r>
    </w:p>
    <w:p w:rsidR="007B26DB" w:rsidRDefault="00801037">
      <w:pPr>
        <w:pStyle w:val="10"/>
        <w:ind w:firstLine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предоставления муниципальной услуги по предоставлению решения о согласовании архитектурно-градостроительного облика объекта капитального строительства</w:t>
      </w:r>
    </w:p>
    <w:p w:rsidR="007B26DB" w:rsidRDefault="007B26DB">
      <w:pPr>
        <w:pStyle w:val="10"/>
        <w:ind w:firstLine="0"/>
        <w:jc w:val="center"/>
        <w:rPr>
          <w:sz w:val="26"/>
          <w:szCs w:val="26"/>
        </w:rPr>
      </w:pPr>
    </w:p>
    <w:p w:rsidR="007B26DB" w:rsidRDefault="00801037">
      <w:pPr>
        <w:pStyle w:val="22"/>
        <w:keepNext/>
        <w:keepLines/>
        <w:spacing w:after="0"/>
        <w:rPr>
          <w:sz w:val="26"/>
          <w:szCs w:val="26"/>
        </w:rPr>
      </w:pPr>
      <w:bookmarkStart w:id="1" w:name="bookmark2"/>
      <w:r>
        <w:rPr>
          <w:sz w:val="26"/>
          <w:szCs w:val="26"/>
        </w:rPr>
        <w:t>1. Общие положения</w:t>
      </w:r>
      <w:bookmarkEnd w:id="1"/>
    </w:p>
    <w:p w:rsidR="007B26DB" w:rsidRDefault="007B26DB">
      <w:pPr>
        <w:pStyle w:val="22"/>
        <w:keepNext/>
        <w:keepLines/>
        <w:tabs>
          <w:tab w:val="left" w:pos="318"/>
        </w:tabs>
        <w:spacing w:after="0"/>
        <w:jc w:val="left"/>
        <w:rPr>
          <w:sz w:val="26"/>
          <w:szCs w:val="26"/>
        </w:rPr>
      </w:pPr>
    </w:p>
    <w:p w:rsidR="007B26DB" w:rsidRDefault="00801037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1.1. Предмет регулирования административного регламента</w:t>
      </w:r>
    </w:p>
    <w:p w:rsidR="007B26DB" w:rsidRDefault="00801037">
      <w:pPr>
        <w:pStyle w:val="10"/>
        <w:tabs>
          <w:tab w:val="left" w:pos="709"/>
        </w:tabs>
        <w:ind w:firstLine="0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  <w:t xml:space="preserve">1.1.1. </w:t>
      </w:r>
      <w:proofErr w:type="gramStart"/>
      <w:r>
        <w:rPr>
          <w:sz w:val="26"/>
          <w:szCs w:val="26"/>
        </w:rPr>
        <w:t>Административный регламент предоставления муниципальной услуги по предоставлению решения о согласовании архитектурно-градостроительного облика объекта капитального строительства разработан в соответствии с Гра</w:t>
      </w:r>
      <w:r>
        <w:rPr>
          <w:sz w:val="26"/>
          <w:szCs w:val="26"/>
        </w:rPr>
        <w:softHyphen/>
        <w:t>достроительным кодексом Российской Федерации, Федеральными законами от 06.10.2003 № 131-ФЗ «Об общих принципах организации местного самоуправле</w:t>
      </w:r>
      <w:r>
        <w:rPr>
          <w:sz w:val="26"/>
          <w:szCs w:val="26"/>
        </w:rPr>
        <w:softHyphen/>
        <w:t xml:space="preserve">ния в Российской Федерации», </w:t>
      </w:r>
      <w:r>
        <w:rPr>
          <w:bCs/>
          <w:sz w:val="26"/>
          <w:szCs w:val="26"/>
          <w:lang w:bidi="ar-SA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>
        <w:rPr>
          <w:sz w:val="26"/>
          <w:szCs w:val="26"/>
        </w:rPr>
        <w:t>от 27.07.2010 № 210-ФЗ «Об организации предо</w:t>
      </w:r>
      <w:r>
        <w:rPr>
          <w:sz w:val="26"/>
          <w:szCs w:val="26"/>
        </w:rPr>
        <w:softHyphen/>
        <w:t>ставления государственных и муниципальных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услуг» (далее - Федеральный закон № 210-ФЗ), Постановлением Правительства Российской Федерации от 29.05.2023 № 857 «Об утверждении требований к архитектурно-градостроительному облику объекта капитального строительства и Правил согласования архитектурно-градостроительного облика объекта капитального строительства», Уставом муниципального образования Черепановского района Новосибирской области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администрацией Черепановского района Новосибирской области</w:t>
      </w:r>
      <w:proofErr w:type="gramEnd"/>
      <w:r>
        <w:rPr>
          <w:sz w:val="26"/>
          <w:szCs w:val="26"/>
        </w:rPr>
        <w:t xml:space="preserve"> (далее - уполномоченный орган, администрация) полномочий по предоставлению решения о согласовании архитектурно-градостроительного облика объекта капитального строительства. </w:t>
      </w:r>
    </w:p>
    <w:p w:rsidR="007B26DB" w:rsidRDefault="00801037">
      <w:pPr>
        <w:widowControl/>
        <w:suppressAutoHyphens w:val="0"/>
        <w:spacing w:line="276" w:lineRule="auto"/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en-US"/>
        </w:rPr>
      </w:pPr>
      <w:r>
        <w:rPr>
          <w:rFonts w:ascii="Times New Roman" w:eastAsia="Times New Roman" w:hAnsi="Times New Roman"/>
          <w:bCs/>
          <w:sz w:val="26"/>
          <w:szCs w:val="26"/>
          <w:lang w:eastAsia="en-US"/>
        </w:rPr>
        <w:t xml:space="preserve">1.1.2. </w:t>
      </w:r>
      <w:proofErr w:type="gramStart"/>
      <w:r>
        <w:rPr>
          <w:rFonts w:ascii="Times New Roman" w:eastAsia="Times New Roman" w:hAnsi="Times New Roman"/>
          <w:bCs/>
          <w:sz w:val="26"/>
          <w:szCs w:val="26"/>
          <w:lang w:eastAsia="en-US"/>
        </w:rPr>
        <w:t>Административный регламент устанавливает стандарт предоставления муниципальной услуги по предоставлению решения о согласовании архитектурно-градостроительного облика (далее - муниципальная услуга), в том числе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(далее - ЕПГУ), и информационно-телекоммуникационной сети «Интернет», с соблюдением норм законодательства Российской Федерации о защите персональных данных, а также состав, последовательность и сроки выполнения административных</w:t>
      </w:r>
      <w:proofErr w:type="gramEnd"/>
      <w:r>
        <w:rPr>
          <w:rFonts w:ascii="Times New Roman" w:eastAsia="Times New Roman" w:hAnsi="Times New Roman"/>
          <w:bCs/>
          <w:sz w:val="26"/>
          <w:szCs w:val="26"/>
          <w:lang w:eastAsia="en-US"/>
        </w:rPr>
        <w:t xml:space="preserve"> процедур, способы информирования заявителя об изменении статуса рассмотрения запроса органом, предоставляющую муниципальную услугу.</w:t>
      </w:r>
    </w:p>
    <w:p w:rsidR="007B26DB" w:rsidRDefault="007B26DB">
      <w:pPr>
        <w:pStyle w:val="10"/>
        <w:tabs>
          <w:tab w:val="left" w:pos="1239"/>
        </w:tabs>
        <w:jc w:val="both"/>
        <w:rPr>
          <w:b/>
          <w:bCs/>
          <w:sz w:val="26"/>
          <w:szCs w:val="26"/>
        </w:rPr>
      </w:pPr>
    </w:p>
    <w:p w:rsidR="007B26DB" w:rsidRDefault="00801037">
      <w:pPr>
        <w:pStyle w:val="ConsPlusNormal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1.2. Круг заявителей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1.2.1 </w:t>
      </w:r>
      <w:r>
        <w:rPr>
          <w:rFonts w:ascii="Times New Roman" w:hAnsi="Times New Roman" w:cs="Times New Roman"/>
          <w:sz w:val="26"/>
          <w:szCs w:val="26"/>
        </w:rPr>
        <w:tab/>
        <w:t>Заявителями на получение муниципальной услуги являются физические лица, индивидуальные предприниматели, юридические лица (далее - заявитель).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1.2.2.</w:t>
      </w:r>
      <w:r>
        <w:rPr>
          <w:rFonts w:ascii="Times New Roman" w:hAnsi="Times New Roman" w:cs="Times New Roman"/>
          <w:sz w:val="26"/>
          <w:szCs w:val="26"/>
        </w:rPr>
        <w:tab/>
        <w:t xml:space="preserve">Интересы заявителей, указанных в пункте 1.2.1. настоящего </w:t>
      </w:r>
      <w:r>
        <w:rPr>
          <w:rFonts w:ascii="Times New Roman" w:hAnsi="Times New Roman" w:cs="Times New Roman"/>
          <w:sz w:val="26"/>
          <w:szCs w:val="26"/>
        </w:rPr>
        <w:lastRenderedPageBreak/>
        <w:t>Административного регламента, могут представлять лица, уполномоченные заявителем в установленном порядке, и законные представители физических лиц (далее – представитель).</w:t>
      </w:r>
    </w:p>
    <w:p w:rsidR="007B26DB" w:rsidRDefault="007B26DB">
      <w:pPr>
        <w:pStyle w:val="ConsPlusNormal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26DB" w:rsidRDefault="00801037">
      <w:pPr>
        <w:pStyle w:val="ConsPlusNormal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1.3. Требования предоставления заявителю муниципальной услуги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1.3.1. </w:t>
      </w:r>
      <w:proofErr w:type="gramStart"/>
      <w:r>
        <w:rPr>
          <w:rFonts w:ascii="Times New Roman" w:hAnsi="Times New Roman" w:cs="Times New Roman"/>
          <w:sz w:val="26"/>
          <w:szCs w:val="26"/>
        </w:rPr>
        <w:t>Муниципальная услуга должна быть предоставлена заявителю в соответствии с требованиями предоставления заявителю муниципальной слуги в соответствии с категориями (признаками) заявителя,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(функций)».</w:t>
      </w:r>
      <w:proofErr w:type="gramEnd"/>
    </w:p>
    <w:p w:rsidR="007B26DB" w:rsidRDefault="00801037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1.3.2. Признаки заявителя определяются в результате анкетирования, проводимого органом, предоставляющим услугу (далее – профилирование), осуществляемого в соответствии с настоящим административным регламентом.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Категория (признак) заявителя определяется в соответствии с таблицей № 1 приложения № 2 к настоящему административному регламенту на основании признаков заявителя,  а также цели обращения за предоставлением услуги.</w:t>
      </w:r>
    </w:p>
    <w:p w:rsidR="007B26DB" w:rsidRDefault="00801037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1.3.3. Информирование о порядке предоставления муниципальной услуги осуществляется: </w:t>
      </w:r>
    </w:p>
    <w:p w:rsidR="007B26DB" w:rsidRDefault="00801037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>
        <w:rPr>
          <w:rFonts w:ascii="Times New Roman" w:hAnsi="Times New Roman" w:cs="Times New Roman"/>
          <w:sz w:val="26"/>
          <w:szCs w:val="26"/>
        </w:rPr>
        <w:tab/>
        <w:t>непосредственно при личном обращении заявителя в уполномоченный орган или 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 (далее – ГАУ НСО «МФЦ») Черепановского района;</w:t>
      </w:r>
    </w:p>
    <w:p w:rsidR="007B26DB" w:rsidRDefault="00801037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>
        <w:rPr>
          <w:rFonts w:ascii="Times New Roman" w:hAnsi="Times New Roman" w:cs="Times New Roman"/>
          <w:sz w:val="26"/>
          <w:szCs w:val="26"/>
        </w:rPr>
        <w:tab/>
        <w:t>по телефону в уполномоченном органе или ГАУ НСО «МФЦ»;</w:t>
      </w:r>
    </w:p>
    <w:p w:rsidR="007B26DB" w:rsidRDefault="00801037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>
        <w:rPr>
          <w:rFonts w:ascii="Times New Roman" w:hAnsi="Times New Roman" w:cs="Times New Roman"/>
          <w:sz w:val="26"/>
          <w:szCs w:val="26"/>
        </w:rPr>
        <w:tab/>
        <w:t>письменно, в том числе посредством электронной почты, факсимильной связи;</w:t>
      </w:r>
    </w:p>
    <w:p w:rsidR="007B26DB" w:rsidRDefault="00801037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>
        <w:rPr>
          <w:rFonts w:ascii="Times New Roman" w:hAnsi="Times New Roman" w:cs="Times New Roman"/>
          <w:sz w:val="26"/>
          <w:szCs w:val="26"/>
        </w:rPr>
        <w:tab/>
        <w:t>посредством размещения в открытой и доступной форме информации:</w:t>
      </w:r>
    </w:p>
    <w:p w:rsidR="007B26DB" w:rsidRDefault="00801037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</w:t>
      </w:r>
      <w:r>
        <w:rPr>
          <w:rFonts w:ascii="Times New Roman" w:hAnsi="Times New Roman" w:cs="Times New Roman"/>
          <w:sz w:val="26"/>
          <w:szCs w:val="26"/>
        </w:rPr>
        <w:tab/>
        <w:t xml:space="preserve">в федеральной  государственной информационной системе «Единый портал государственных и муниципальных услуг (функций)» (https://www.gosuslugi.ru/); </w:t>
      </w:r>
    </w:p>
    <w:p w:rsidR="007B26DB" w:rsidRDefault="00801037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</w:t>
      </w:r>
      <w:r>
        <w:rPr>
          <w:rFonts w:ascii="Times New Roman" w:hAnsi="Times New Roman" w:cs="Times New Roman"/>
          <w:sz w:val="26"/>
          <w:szCs w:val="26"/>
        </w:rPr>
        <w:tab/>
        <w:t>на официальном интернет – портале администрации Черепановского района (https://cherepanovo.nso.ru/) (далее - официальный сайт);</w:t>
      </w:r>
    </w:p>
    <w:p w:rsidR="007B26DB" w:rsidRDefault="00801037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</w:t>
      </w:r>
      <w:r>
        <w:rPr>
          <w:rFonts w:ascii="Times New Roman" w:hAnsi="Times New Roman" w:cs="Times New Roman"/>
          <w:sz w:val="26"/>
          <w:szCs w:val="26"/>
        </w:rPr>
        <w:tab/>
        <w:t xml:space="preserve">на официальном сайте ГАУ НСО «МФЦ» (www.mfc-nso.ru);  </w:t>
      </w:r>
    </w:p>
    <w:p w:rsidR="007B26DB" w:rsidRDefault="00801037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</w:t>
      </w:r>
      <w:r>
        <w:rPr>
          <w:rFonts w:ascii="Times New Roman" w:hAnsi="Times New Roman" w:cs="Times New Roman"/>
          <w:sz w:val="26"/>
          <w:szCs w:val="26"/>
        </w:rPr>
        <w:tab/>
        <w:t>посредством размещения информации на информационных стендах, распложенных в помещениях уполномоченного органа или ГАУ  НСО «МФЦ».</w:t>
      </w:r>
    </w:p>
    <w:p w:rsidR="007B26DB" w:rsidRDefault="00801037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1.3.4.</w:t>
      </w:r>
      <w:r>
        <w:rPr>
          <w:rFonts w:ascii="Times New Roman" w:hAnsi="Times New Roman" w:cs="Times New Roman"/>
          <w:sz w:val="26"/>
          <w:szCs w:val="26"/>
        </w:rPr>
        <w:tab/>
        <w:t>Место нахождения администрации: 633520 Новосибирская область, Черепановский район, г.Черепаново, ул. Партизанская, 12, тел. 2-19-63, 2-30-76.</w:t>
      </w:r>
    </w:p>
    <w:p w:rsidR="007B26DB" w:rsidRDefault="00801037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работы: рабочие дни с 9.00 - 18.00, перерыв на обед с 13.00 - 14.00. Выходные дни суббота, воскресенье.</w:t>
      </w:r>
    </w:p>
    <w:p w:rsidR="007B26DB" w:rsidRDefault="00801037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электронной почты: uast_cherepanovo@mail.ru</w:t>
      </w:r>
    </w:p>
    <w:p w:rsidR="007B26DB" w:rsidRDefault="00801037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официального сайта: www.cherepanovo.nso.ru</w:t>
      </w:r>
    </w:p>
    <w:p w:rsidR="007B26DB" w:rsidRDefault="00801037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1.3.5.</w:t>
      </w:r>
      <w:r>
        <w:rPr>
          <w:rFonts w:ascii="Times New Roman" w:hAnsi="Times New Roman" w:cs="Times New Roman"/>
          <w:sz w:val="26"/>
          <w:szCs w:val="26"/>
        </w:rPr>
        <w:tab/>
        <w:t>Местонахождение отделения  ГАУ  НСО «МФЦ»: Новосибирская область, Черепановский район, г. Черепаново, ул. Интернациональная, д 5Б.</w:t>
      </w:r>
    </w:p>
    <w:p w:rsidR="007B26DB" w:rsidRDefault="00801037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График работы отделения  ГАУ  НСО «МФЦ»: </w:t>
      </w:r>
    </w:p>
    <w:p w:rsidR="007B26DB" w:rsidRDefault="00801037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Понедельник, среда, четверг, пятница с 09:00 до 18:00</w:t>
      </w:r>
    </w:p>
    <w:p w:rsidR="007B26DB" w:rsidRDefault="00801037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Вторник с 09:00 до 20:00</w:t>
      </w:r>
    </w:p>
    <w:p w:rsidR="007B26DB" w:rsidRDefault="00801037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Суббота с 09:00 до 14:00</w:t>
      </w:r>
    </w:p>
    <w:p w:rsidR="007B26DB" w:rsidRDefault="00801037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Воскресенье – выходной день.</w:t>
      </w:r>
    </w:p>
    <w:p w:rsidR="007B26DB" w:rsidRDefault="00801037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Адрес официального сайта ГАУ НСО «МФЦ»: www.mfc-nso.ru .</w:t>
      </w:r>
    </w:p>
    <w:p w:rsidR="007B26DB" w:rsidRDefault="00801037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1.3.6.</w:t>
      </w:r>
      <w:r>
        <w:rPr>
          <w:rFonts w:ascii="Times New Roman" w:hAnsi="Times New Roman" w:cs="Times New Roman"/>
          <w:sz w:val="26"/>
          <w:szCs w:val="26"/>
        </w:rPr>
        <w:tab/>
        <w:t>Информирование осуществляется по вопросам, касающимся:</w:t>
      </w:r>
    </w:p>
    <w:p w:rsidR="007B26DB" w:rsidRDefault="00801037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>
        <w:rPr>
          <w:rFonts w:ascii="Times New Roman" w:hAnsi="Times New Roman" w:cs="Times New Roman"/>
          <w:sz w:val="26"/>
          <w:szCs w:val="26"/>
        </w:rPr>
        <w:tab/>
        <w:t>способов подачи заявления о предоставлении муниципальной услуги;</w:t>
      </w:r>
    </w:p>
    <w:p w:rsidR="007B26DB" w:rsidRDefault="00801037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>
        <w:rPr>
          <w:rFonts w:ascii="Times New Roman" w:hAnsi="Times New Roman" w:cs="Times New Roman"/>
          <w:sz w:val="26"/>
          <w:szCs w:val="26"/>
        </w:rPr>
        <w:tab/>
        <w:t>адресов уполномоченного органа и ГАУ НСО «МФЦ»;</w:t>
      </w:r>
    </w:p>
    <w:p w:rsidR="007B26DB" w:rsidRDefault="00801037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>
        <w:rPr>
          <w:rFonts w:ascii="Times New Roman" w:hAnsi="Times New Roman" w:cs="Times New Roman"/>
          <w:sz w:val="26"/>
          <w:szCs w:val="26"/>
        </w:rPr>
        <w:tab/>
        <w:t>справочной информации о работе уполномоченного органа (структурных подразделений уполномоченного органа);</w:t>
      </w:r>
    </w:p>
    <w:p w:rsidR="007B26DB" w:rsidRDefault="00801037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</w:t>
      </w:r>
      <w:r>
        <w:rPr>
          <w:rFonts w:ascii="Times New Roman" w:hAnsi="Times New Roman" w:cs="Times New Roman"/>
          <w:sz w:val="26"/>
          <w:szCs w:val="26"/>
        </w:rPr>
        <w:tab/>
        <w:t>документов, необходимых для предоставления муниципальной услуги;</w:t>
      </w:r>
    </w:p>
    <w:p w:rsidR="007B26DB" w:rsidRDefault="00801037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</w:t>
      </w:r>
      <w:r>
        <w:rPr>
          <w:rFonts w:ascii="Times New Roman" w:hAnsi="Times New Roman" w:cs="Times New Roman"/>
          <w:sz w:val="26"/>
          <w:szCs w:val="26"/>
        </w:rPr>
        <w:tab/>
        <w:t>порядка и срока предоставления муниципальной услуги;</w:t>
      </w:r>
    </w:p>
    <w:p w:rsidR="007B26DB" w:rsidRDefault="00801037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</w:t>
      </w:r>
      <w:r>
        <w:rPr>
          <w:rFonts w:ascii="Times New Roman" w:hAnsi="Times New Roman" w:cs="Times New Roman"/>
          <w:sz w:val="26"/>
          <w:szCs w:val="26"/>
        </w:rPr>
        <w:tab/>
        <w:t>порядка получения сведений о ходе рассмотрения заявления о предоставлении муниципальной услуги о результатах предоставления муниципальной услуги;</w:t>
      </w:r>
    </w:p>
    <w:p w:rsidR="007B26DB" w:rsidRDefault="00801037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</w:t>
      </w:r>
      <w:r>
        <w:rPr>
          <w:rFonts w:ascii="Times New Roman" w:hAnsi="Times New Roman" w:cs="Times New Roman"/>
          <w:sz w:val="26"/>
          <w:szCs w:val="26"/>
        </w:rPr>
        <w:tab/>
        <w:t>предоставления услуг, которые являются необходимыми и обязательными для предоставления муниципальной услуги;</w:t>
      </w:r>
    </w:p>
    <w:p w:rsidR="007B26DB" w:rsidRDefault="00801037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Получение информации по вопросам предоставления муниципальной услуги осуществляется бесплатно.</w:t>
      </w:r>
    </w:p>
    <w:p w:rsidR="007B26DB" w:rsidRDefault="007B26DB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26DB" w:rsidRDefault="00801037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 Стандарт предоставления муниципальной услуги</w:t>
      </w:r>
    </w:p>
    <w:p w:rsidR="007B26DB" w:rsidRDefault="007B26DB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7B26DB" w:rsidRDefault="00801037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Наименование муниципальной услуги</w:t>
      </w:r>
    </w:p>
    <w:p w:rsidR="007B26DB" w:rsidRDefault="00801037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2.1.1. Наименование муниципальной услуги: предоставление решения о согласовании архитектурно-градостроительного облика объекта капитального строительства.</w:t>
      </w:r>
    </w:p>
    <w:p w:rsidR="007B26DB" w:rsidRDefault="007B26DB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26DB" w:rsidRDefault="00801037">
      <w:pPr>
        <w:pStyle w:val="ConsPlusNormal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2.2. Наименование органа, предоставляющего муниципальную услугу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2.2.1.</w:t>
      </w:r>
      <w:r>
        <w:rPr>
          <w:rFonts w:ascii="Times New Roman" w:hAnsi="Times New Roman" w:cs="Times New Roman"/>
          <w:sz w:val="26"/>
          <w:szCs w:val="26"/>
        </w:rPr>
        <w:tab/>
        <w:t xml:space="preserve">Муниципальная услуга предоставляется администрацией Черепановского района Новосибирской области. 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2.2.2. Процедура предоставления муниципальной услуги от имени администрации осуществляется структурным подразделением управление строительства администрации Черепановского района (далее - управление). </w:t>
      </w:r>
    </w:p>
    <w:p w:rsidR="007B26DB" w:rsidRDefault="007B26DB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26DB" w:rsidRDefault="00801037">
      <w:pPr>
        <w:pStyle w:val="ConsPlusNormal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2.3. Результат предоставления муниципальной услуги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2.3.1.</w:t>
      </w:r>
      <w:r>
        <w:rPr>
          <w:rFonts w:ascii="Times New Roman" w:hAnsi="Times New Roman" w:cs="Times New Roman"/>
          <w:sz w:val="26"/>
          <w:szCs w:val="26"/>
        </w:rPr>
        <w:tab/>
        <w:t>Результатом предоставления муниципальной услуги является выдача (направление) заявителю решения о согласовании архитектурно-градостроительного облика объекта капитального строительства либо решения об отказе в согласовании архитектурно-градостроительного облика объекта капитального строительства по основанию, представленному пунктом 2.13.1. к настоящему  административному регламенту.</w:t>
      </w:r>
    </w:p>
    <w:p w:rsidR="007B26DB" w:rsidRDefault="0080103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 о согласовании архитектурно-градостроительного облика объекта капитального строительства либо решение об отказе в согласовании архитектурно-градостроительного облика объекта капитального строительства оформляется решением первого заместителя Главы администрации Черепановского района Новосибирской области.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2.3.2.</w:t>
      </w:r>
      <w:r>
        <w:rPr>
          <w:rFonts w:ascii="Times New Roman" w:hAnsi="Times New Roman" w:cs="Times New Roman"/>
          <w:sz w:val="26"/>
          <w:szCs w:val="26"/>
        </w:rPr>
        <w:tab/>
        <w:t>Результат предоставления муниципальной услуги может быть получен заявителем в соответствии с выбранным способом: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 бумажном носителе лично в управлении, ГАУ  НСО «МФЦ» или  посредством почтового отправления;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форме электронного документа, подписанного усиленной квалифицированной электронной подписью в ЕГПУ.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Формирование реестровой записи в качестве результата предоставления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муниципальной услуги не предусмотрено. </w:t>
      </w:r>
    </w:p>
    <w:p w:rsidR="007B26DB" w:rsidRDefault="007B26DB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B26DB" w:rsidRDefault="00801037">
      <w:pPr>
        <w:tabs>
          <w:tab w:val="left" w:pos="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2.4. Срок предоставления  муниципальной услуги</w:t>
      </w:r>
    </w:p>
    <w:p w:rsidR="007B26DB" w:rsidRDefault="00801037">
      <w:pPr>
        <w:pStyle w:val="1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2.4.1.</w:t>
      </w:r>
      <w:r>
        <w:rPr>
          <w:sz w:val="26"/>
          <w:szCs w:val="26"/>
        </w:rPr>
        <w:tab/>
        <w:t>Срок предоставления муниципальной услуги составляет не более 10 рабо</w:t>
      </w:r>
      <w:r>
        <w:rPr>
          <w:sz w:val="26"/>
          <w:szCs w:val="26"/>
        </w:rPr>
        <w:softHyphen/>
        <w:t>чих дней со дня поступления запроса о предоставлении муниципальной услуги в управление, в том числе в случае, если запрос и документы поданы заявителем посредством почтового отправления, в электронной форме с использованием информационно-телекоммуникационной сети «Интернет», в том числе через ЕПГУ, ГАУ НСО «МФЦ».</w:t>
      </w:r>
    </w:p>
    <w:p w:rsidR="007B26DB" w:rsidRDefault="00801037">
      <w:pPr>
        <w:pStyle w:val="1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2.4.2.</w:t>
      </w:r>
      <w:r>
        <w:rPr>
          <w:sz w:val="26"/>
          <w:szCs w:val="26"/>
        </w:rPr>
        <w:tab/>
        <w:t>В случае подачи запроса о предоставлении муниципальной услуги и доку</w:t>
      </w:r>
      <w:r>
        <w:rPr>
          <w:sz w:val="26"/>
          <w:szCs w:val="26"/>
        </w:rPr>
        <w:softHyphen/>
        <w:t>ментов в ГАУ НСО «МФЦ» срок предоставления муниципальной услуги исчисляется со дня передачи ГАУ НСО «МФЦ» такого запроса и документов в управление.</w:t>
      </w:r>
    </w:p>
    <w:p w:rsidR="007B26DB" w:rsidRDefault="007B26DB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B26DB" w:rsidRDefault="00801037">
      <w:pPr>
        <w:tabs>
          <w:tab w:val="left" w:pos="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2.5. Размер платы, взимаемой с заявителя при предоставлении муниципальной услуги, и способы ее взимания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2.5.1.</w:t>
      </w:r>
      <w:r>
        <w:rPr>
          <w:rFonts w:ascii="Times New Roman" w:hAnsi="Times New Roman" w:cs="Times New Roman"/>
          <w:sz w:val="26"/>
          <w:szCs w:val="26"/>
        </w:rPr>
        <w:tab/>
        <w:t>Муниципальная услуга предоставляется бесплатно.</w:t>
      </w:r>
    </w:p>
    <w:p w:rsidR="007B26DB" w:rsidRDefault="007B26DB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26DB" w:rsidRDefault="00801037">
      <w:pPr>
        <w:tabs>
          <w:tab w:val="left" w:pos="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2.6.1.</w:t>
      </w:r>
      <w:r>
        <w:rPr>
          <w:rFonts w:ascii="Times New Roman" w:hAnsi="Times New Roman" w:cs="Times New Roman"/>
          <w:sz w:val="26"/>
          <w:szCs w:val="26"/>
        </w:rPr>
        <w:tab/>
        <w:t>Время ожидания при подаче заявления на получение муниципальной услуги – не более 15 минут.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2.6.2.</w:t>
      </w:r>
      <w:r>
        <w:rPr>
          <w:rFonts w:ascii="Times New Roman" w:hAnsi="Times New Roman" w:cs="Times New Roman"/>
          <w:sz w:val="26"/>
          <w:szCs w:val="26"/>
        </w:rPr>
        <w:tab/>
        <w:t>При получении результата предоставлении муниципальной услуги максимальный срок ожидания в очереди не должен превышать 15 минут.</w:t>
      </w:r>
    </w:p>
    <w:p w:rsidR="007B26DB" w:rsidRDefault="007B26DB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26DB" w:rsidRDefault="00801037">
      <w:pPr>
        <w:tabs>
          <w:tab w:val="left" w:pos="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2.7. Срок регистрации запроса заявителя о предоставлении муниципальной услуги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2.7.1.</w:t>
      </w:r>
      <w:r>
        <w:rPr>
          <w:rFonts w:ascii="Times New Roman" w:hAnsi="Times New Roman" w:cs="Times New Roman"/>
          <w:sz w:val="26"/>
          <w:szCs w:val="26"/>
        </w:rPr>
        <w:tab/>
        <w:t xml:space="preserve"> Срок регистрации документов для предоставления муниципальной услуги - один день (в день их поступления в управление).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2.7.2. </w:t>
      </w:r>
      <w:r>
        <w:rPr>
          <w:rFonts w:ascii="Times New Roman" w:hAnsi="Times New Roman" w:cs="Times New Roman"/>
          <w:sz w:val="26"/>
          <w:szCs w:val="26"/>
        </w:rPr>
        <w:tab/>
        <w:t>В случае представления документов в электронной форме вне рабочего времени управления либо в выходной, нерабочий праздничный день днем поступления документов считается первый рабочий день, следующий за днем представления заявителем документов.</w:t>
      </w:r>
    </w:p>
    <w:p w:rsidR="007B26DB" w:rsidRDefault="007B26DB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26DB" w:rsidRDefault="00801037">
      <w:pPr>
        <w:tabs>
          <w:tab w:val="left" w:pos="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2.8. Требования к помещениям, в которых располагаются органы и организации, непосредственно осуществляющие прием документов, необходимых для предоставления муниципальных услуг</w:t>
      </w:r>
    </w:p>
    <w:p w:rsidR="007B26DB" w:rsidRDefault="00801037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2.8.1. На  официальном сайте администрации в информационно-телекоммуникационной сети «Интернет» размещены требования к помещениям, в которых предоставляется муниципальная услуга.</w:t>
      </w:r>
    </w:p>
    <w:p w:rsidR="007B26DB" w:rsidRDefault="007B26DB">
      <w:pPr>
        <w:tabs>
          <w:tab w:val="left" w:pos="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7B26DB" w:rsidRDefault="00801037">
      <w:pPr>
        <w:tabs>
          <w:tab w:val="left" w:pos="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2.9. Показатели качества и доступности муниципальной услуги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2.9.1.</w:t>
      </w:r>
      <w:r>
        <w:rPr>
          <w:rFonts w:ascii="Times New Roman" w:hAnsi="Times New Roman" w:cs="Times New Roman"/>
          <w:sz w:val="26"/>
          <w:szCs w:val="26"/>
        </w:rPr>
        <w:tab/>
        <w:t xml:space="preserve"> Показатели качества и доступности муниципальной услуги размещены на официальном сайте уполномоченного органа в информационно-телекоммуникационной сети «Интернет».</w:t>
      </w:r>
    </w:p>
    <w:p w:rsidR="007B26DB" w:rsidRDefault="007B26DB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26DB" w:rsidRDefault="00801037">
      <w:pPr>
        <w:tabs>
          <w:tab w:val="left" w:pos="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2.10. Иные требования к предоставлению муниципальной услуги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2.10.1. Услугами, необходимыми и обязательными для предоставления муниципальной услуги, является;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2.10.1.1. Оформление доверенности или договора на представительство в </w:t>
      </w:r>
      <w:r>
        <w:rPr>
          <w:rFonts w:ascii="Times New Roman" w:hAnsi="Times New Roman" w:cs="Times New Roman"/>
          <w:sz w:val="26"/>
          <w:szCs w:val="26"/>
        </w:rPr>
        <w:lastRenderedPageBreak/>
        <w:t>соответствии с законодательством Российской Федерации;</w:t>
      </w:r>
    </w:p>
    <w:p w:rsidR="007B26DB" w:rsidRDefault="00801037">
      <w:pPr>
        <w:pStyle w:val="af0"/>
        <w:keepNext/>
        <w:keepLines/>
        <w:tabs>
          <w:tab w:val="left" w:pos="556"/>
        </w:tabs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2.10.1.2. </w:t>
      </w:r>
      <w:r>
        <w:rPr>
          <w:rFonts w:ascii="Times New Roman" w:hAnsi="Times New Roman"/>
          <w:sz w:val="26"/>
          <w:szCs w:val="26"/>
        </w:rPr>
        <w:t>Разработка материалов по архитектурно-градостроительному облику объекта;</w:t>
      </w:r>
    </w:p>
    <w:p w:rsidR="007B26DB" w:rsidRDefault="00801037">
      <w:pPr>
        <w:pStyle w:val="af0"/>
        <w:keepNext/>
        <w:keepLines/>
        <w:tabs>
          <w:tab w:val="left" w:pos="556"/>
        </w:tabs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Документация по материалам архитектурно-градостроительного облика объекта капитального строительства подготавливается проектной организацией, имеющей свидетельство о государственной регистрации саморегулируемой организации на изготовление проектно-сметной документации.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2.10.1.3. Иные услуги (при необходимости).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B26DB" w:rsidRDefault="00801037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2.10.2.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платы, определяются организациями, оказывающими такие услуги.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2.10.3.</w:t>
      </w:r>
      <w:r>
        <w:rPr>
          <w:rFonts w:ascii="Times New Roman" w:hAnsi="Times New Roman" w:cs="Times New Roman"/>
          <w:sz w:val="26"/>
          <w:szCs w:val="26"/>
        </w:rPr>
        <w:tab/>
        <w:t xml:space="preserve"> Перечень информационных систем, используемых для предоставления муниципальной услуги: 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ЕПГУ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2.10.4. Результат предоставления муниципальной услуги в отношении несовершеннолетнего, оформленный в форме документа на бумажном носителе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лично, не может быть предоставлен законному представителю несовершеннолетнего, не являющемуся заявителем.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2.10.5.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заявителем: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2.10.5.1.</w:t>
      </w:r>
      <w:r>
        <w:rPr>
          <w:rFonts w:ascii="Times New Roman" w:hAnsi="Times New Roman" w:cs="Times New Roman"/>
          <w:sz w:val="26"/>
          <w:szCs w:val="26"/>
        </w:rPr>
        <w:tab/>
        <w:t>В случае если заявитель в момент подачи заявления о предоставлении муниципальной услуги не выразил письменно желание получить результат муниципальной услуги лично, такой результат вправе получить законный представитель несовершеннолетнего, не являющейся заявителем.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Законный представитель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представителя, уполномоченного на получение результатов муниципальной услуги.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2.10.5.2.</w:t>
      </w:r>
      <w:r>
        <w:rPr>
          <w:rFonts w:ascii="Times New Roman" w:hAnsi="Times New Roman" w:cs="Times New Roman"/>
          <w:sz w:val="26"/>
          <w:szCs w:val="26"/>
        </w:rPr>
        <w:tab/>
        <w:t xml:space="preserve"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предусмотренного подпунктом 2.10.5.1 пункта 2.10.5. настоящего регламента. </w:t>
      </w:r>
    </w:p>
    <w:p w:rsidR="007B26DB" w:rsidRDefault="00801037">
      <w:pPr>
        <w:pStyle w:val="1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2.10.6. Предоставление муниципальной услуги в ГАУ НСО «МФЦ» осуществляется при наличии заключенного соглашения о взаимодействии между администрацией и ГАУ НСО «МФЦ».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Муниципальная услуга предоставляется в ГАУ НСО «МФЦ».</w:t>
      </w:r>
    </w:p>
    <w:p w:rsidR="007B26DB" w:rsidRDefault="00801037">
      <w:pPr>
        <w:pStyle w:val="10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2.10.7. В случае подачи документов для предоставления муниципальной услуги через ГАУ НСО «МФЦ» возможность принятия решения ГАУ НСО «МФЦ» об отказе в при</w:t>
      </w:r>
      <w:r>
        <w:rPr>
          <w:sz w:val="26"/>
          <w:szCs w:val="26"/>
        </w:rPr>
        <w:softHyphen/>
        <w:t>еме документов, необходимых для предоставления муниципальной услуги, не предусмотрена.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2.10.8.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Заявитель может получить результат предоставления муниципальной </w:t>
      </w:r>
      <w:r>
        <w:rPr>
          <w:rFonts w:ascii="Times New Roman" w:hAnsi="Times New Roman" w:cs="Times New Roman"/>
          <w:sz w:val="26"/>
          <w:szCs w:val="26"/>
        </w:rPr>
        <w:lastRenderedPageBreak/>
        <w:t>услуги в ГАУ НСО «МФЦ», в том числе получить документы на бумажном носителе, подтверждающие содержание электронных документов, направленных в ГАУ НСО «МФЦ» по результатам предоставления муниципальной услуги уполномоченным органом, а также получить документы, включая составление на бумажном носителе и заверение выписок из информационных систем уполномоченного органа.</w:t>
      </w:r>
      <w:proofErr w:type="gramEnd"/>
    </w:p>
    <w:p w:rsidR="007B26DB" w:rsidRDefault="007B26DB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26DB" w:rsidRDefault="00801037">
      <w:pPr>
        <w:tabs>
          <w:tab w:val="left" w:pos="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2.11. Исчерпывающий перечень оснований для отказа в приеме</w:t>
      </w:r>
    </w:p>
    <w:p w:rsidR="007B26DB" w:rsidRDefault="00801037">
      <w:pPr>
        <w:tabs>
          <w:tab w:val="left" w:pos="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документов, необходимых для предоставления муниципальной  услуги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2.11.1. Исчерпывающий перечень оснований для отказа в приеме документов, необходимых для предоставления муниципальной  услуги представлен в таблице № 1 приложении № 3 к настоящему административному регламенту.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2.11.2. Решение об отказе в приеме документов, указанных в  таблице № 1 приложении № 4 настоящего административного регламента, оформляется по форме согласно приложению № 8 к настоящему административному регламенту.   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2.11.3. Решение об отказе в приеме документов направляется заявителю способом, определенным заявителем в заявлении о предоставлении решения о согласовании архитектурно-градостроительного облика объекта капитального строительства. 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2.11.4. Отказ в приеме документов, указанных в  таблице № 1 приложении № 4 настоящего административного регламента, не препятствует повторному обращению заявителя в администрацию за получением услуги.</w:t>
      </w:r>
    </w:p>
    <w:p w:rsidR="007B26DB" w:rsidRDefault="007B26DB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26DB" w:rsidRDefault="00801037">
      <w:pPr>
        <w:tabs>
          <w:tab w:val="left" w:pos="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2.12. Исчерпывающий перечень оснований для приостановления в предоставлении муниципальной услуги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2.12.1. Исчерпывающий перечень оснований для приостановления в предоставлении муниципальной услуги представлен в таблице № 3 приложении № 3.</w:t>
      </w:r>
    </w:p>
    <w:p w:rsidR="007B26DB" w:rsidRDefault="007B26DB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26DB" w:rsidRDefault="00801037">
      <w:pPr>
        <w:tabs>
          <w:tab w:val="left" w:pos="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2.13. Исчерпывающий перечень оснований для отказа в предоставлении муниципальной услуги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2.13.1. Исчерпывающий перечень оснований для отказа в предоставлении муниципальной услуги представлен в  таблице № 2 приложении № 3.</w:t>
      </w:r>
    </w:p>
    <w:p w:rsidR="007B26DB" w:rsidRDefault="007B26DB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26DB" w:rsidRDefault="00801037">
      <w:pPr>
        <w:pStyle w:val="ConsPlusNormal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2.14. Исчерпывающий перечень документов, необходимых для предоставления муниципальной услуги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2.14.1. Исчерпывающий перечень документов необходимых для  предоставления муниципальной услуги представлен в  таблице № 1 приложении № 9.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2.14.2. При предоставлении муниципальной услуги запрещается требовать от заявителя: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2) представления документов и информации, которые в соответствии с нормативными правовыми актами Российской Федерации, нормативно-правовыми актами Новосибирской области, муниципальными правовыми актами находятся в распоряжении органов, 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 участвующих в предоставлении муниципальных услуг, за исключением документов, указанных в части </w:t>
      </w:r>
      <w:r>
        <w:rPr>
          <w:rFonts w:ascii="Times New Roman" w:hAnsi="Times New Roman" w:cs="Times New Roman"/>
          <w:sz w:val="26"/>
          <w:szCs w:val="26"/>
        </w:rPr>
        <w:lastRenderedPageBreak/>
        <w:t>6 статьи 7 Федерального закона № 210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- ФЗ;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присвоении объекту адресации адреса или об аннулировании его адреса;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многофункционального центра, работника организации, предусмотренной частью 1.1 статьи 16 Федерального закона № 210 - 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210 - ФЗ, уведомляется заявитель, а также приносятся извинения за доставленные неудобства;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осуществления иных действий, предусмотренных частью 1 статьи 7 Федерального закона от 27.07.2010 № 210 - ФЗ.</w:t>
      </w:r>
    </w:p>
    <w:p w:rsidR="007B26DB" w:rsidRDefault="00801037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2.14.3. Документы и информация, </w:t>
      </w:r>
      <w:proofErr w:type="gramStart"/>
      <w:r>
        <w:rPr>
          <w:rFonts w:ascii="Times New Roman" w:hAnsi="Times New Roman" w:cs="Times New Roman"/>
          <w:sz w:val="26"/>
          <w:szCs w:val="26"/>
        </w:rPr>
        <w:t>запрашиваемые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том числе в электронной форме по каналам межведомственного взаимодействия, находящиеся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но которые заявитель может представить по собственной </w:t>
      </w:r>
      <w:r>
        <w:rPr>
          <w:rFonts w:ascii="Times New Roman" w:hAnsi="Times New Roman" w:cs="Times New Roman"/>
          <w:sz w:val="26"/>
          <w:szCs w:val="26"/>
          <w:u w:val="single"/>
        </w:rPr>
        <w:t>инициативе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B26DB" w:rsidRDefault="00801037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 или уведомление об отсутствии в Едином государственном реестре недвижимости запрашиваемых сведений - в Управлении Федеральной службы государственной регистрации, кадастра и картографии по Новосибирской области;</w:t>
      </w:r>
    </w:p>
    <w:p w:rsidR="007B26DB" w:rsidRDefault="00801037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выписки из Единого государственного реестра юридических лиц – в органе Федеральной налоговой службы;</w:t>
      </w:r>
    </w:p>
    <w:p w:rsidR="007B26DB" w:rsidRDefault="00801037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выписка из Единого государственного реестра индивидуальных предпринимателей – в органе Федеральной налоговой службы;</w:t>
      </w:r>
    </w:p>
    <w:p w:rsidR="007B26DB" w:rsidRDefault="00801037">
      <w:pPr>
        <w:pStyle w:val="ConsPlusNormal0"/>
        <w:ind w:firstLine="709"/>
        <w:jc w:val="both"/>
        <w:rPr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2.14.4. Перечень способов подачи запроса о предоставлении муниципальной услуги представлен в таблице № 2 приложения № 4.</w:t>
      </w:r>
    </w:p>
    <w:p w:rsidR="007B26DB" w:rsidRDefault="007B26DB">
      <w:pPr>
        <w:pStyle w:val="10"/>
        <w:tabs>
          <w:tab w:val="left" w:pos="1239"/>
        </w:tabs>
        <w:ind w:firstLine="709"/>
        <w:jc w:val="both"/>
        <w:rPr>
          <w:b/>
          <w:bCs/>
          <w:sz w:val="26"/>
          <w:szCs w:val="26"/>
        </w:rPr>
      </w:pPr>
    </w:p>
    <w:p w:rsidR="007B26DB" w:rsidRDefault="00801037">
      <w:pPr>
        <w:widowControl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3.  Состав, последовательность и сроки выполнения административных процедур</w:t>
      </w:r>
    </w:p>
    <w:p w:rsidR="007B26DB" w:rsidRDefault="00801037">
      <w:pPr>
        <w:keepNext/>
        <w:keepLines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2" w:name="bookmark27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3.1. Перечень административных процедур</w:t>
      </w:r>
      <w:bookmarkEnd w:id="2"/>
    </w:p>
    <w:p w:rsidR="007B26DB" w:rsidRDefault="00801037">
      <w:pPr>
        <w:tabs>
          <w:tab w:val="left" w:pos="1450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3.1.1.Предоставление муниципальной услуги включает в себя следующие 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lastRenderedPageBreak/>
        <w:t>административные процедуры: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профилирование заявителя;</w:t>
      </w:r>
    </w:p>
    <w:p w:rsidR="007B26DB" w:rsidRDefault="00801037">
      <w:pPr>
        <w:tabs>
          <w:tab w:val="left" w:pos="559"/>
        </w:tabs>
        <w:ind w:firstLine="709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прием и регистрацию заявления и документов, необходимых для предоставления муниципальной услуги</w:t>
      </w:r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либо отказ в приеме документов;</w:t>
      </w:r>
    </w:p>
    <w:p w:rsidR="007B26DB" w:rsidRDefault="00801037">
      <w:pPr>
        <w:tabs>
          <w:tab w:val="left" w:pos="1450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межведомственное информационное взаимодействие;</w:t>
      </w:r>
    </w:p>
    <w:p w:rsidR="007B26DB" w:rsidRDefault="00801037">
      <w:pPr>
        <w:tabs>
          <w:tab w:val="left" w:pos="1450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рассмотрение заявления о предоставлении муниципальной услуги по существу и принятия решения о предоставлении или об отказе предоставления муниципальной услуги</w:t>
      </w:r>
    </w:p>
    <w:p w:rsidR="007B26DB" w:rsidRDefault="00801037">
      <w:pPr>
        <w:tabs>
          <w:tab w:val="left" w:pos="1450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выдачу (направление) заявителю результата предоставления муниципальной услуги.</w:t>
      </w:r>
    </w:p>
    <w:p w:rsidR="007B26DB" w:rsidRDefault="0080103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3.2.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Профилирование заявителя</w:t>
      </w:r>
    </w:p>
    <w:p w:rsidR="007B26DB" w:rsidRDefault="00801037">
      <w:pPr>
        <w:ind w:left="-142"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3.2.1. Профилирование заявителя заключается в анкетировании заявителя в целях определения категории (признаков) заявителя.</w:t>
      </w:r>
    </w:p>
    <w:p w:rsidR="007B26DB" w:rsidRDefault="00801037">
      <w:pPr>
        <w:tabs>
          <w:tab w:val="left" w:pos="1276"/>
        </w:tabs>
        <w:suppressAutoHyphens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3.2.2. </w:t>
      </w:r>
      <w:r>
        <w:rPr>
          <w:rFonts w:ascii="Times New Roman" w:hAnsi="Times New Roman" w:cs="Times New Roman"/>
          <w:sz w:val="26"/>
          <w:szCs w:val="26"/>
        </w:rPr>
        <w:t xml:space="preserve">По результатам получения ответов от заявителя на вопросы анкетирования определяется перечень комбинаций значений признаком заявителя. </w:t>
      </w:r>
    </w:p>
    <w:p w:rsidR="007B26DB" w:rsidRDefault="00801037">
      <w:pPr>
        <w:tabs>
          <w:tab w:val="left" w:pos="1276"/>
        </w:tabs>
        <w:suppressAutoHyphens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3.2.3. </w:t>
      </w:r>
      <w:r>
        <w:rPr>
          <w:rFonts w:ascii="Times New Roman" w:hAnsi="Times New Roman" w:cs="Times New Roman"/>
          <w:bCs/>
          <w:sz w:val="26"/>
          <w:szCs w:val="26"/>
        </w:rPr>
        <w:t>Идентификатор</w:t>
      </w:r>
      <w:r>
        <w:rPr>
          <w:rFonts w:ascii="Times New Roman" w:hAnsi="Times New Roman" w:cs="Times New Roman"/>
          <w:sz w:val="26"/>
          <w:szCs w:val="26"/>
        </w:rPr>
        <w:t xml:space="preserve"> категории (признаков) заявителя приведен в таблице № 1 приложения № 2 к настоящему административному регламенту.</w:t>
      </w:r>
    </w:p>
    <w:p w:rsidR="007B26DB" w:rsidRDefault="00801037">
      <w:pPr>
        <w:pStyle w:val="ConsPlusNormal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3.2.4. Профилирование осуществляется: в управлении, в ГАУ НСО «МФЦ», а также посредством ЕПГУ.</w:t>
      </w:r>
    </w:p>
    <w:p w:rsidR="007B26DB" w:rsidRDefault="00801037">
      <w:pPr>
        <w:tabs>
          <w:tab w:val="left" w:pos="1460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3.2.5. </w:t>
      </w:r>
      <w:proofErr w:type="gramStart"/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Установление личности заявителя может осуществляться в ходе лич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ного приема посредством предъявления паспорта гражданина Российской Феде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рации либо иного документа, удостоверяющего личность, в соответствии с зако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нодательством Российской Федерации, или при наличии технической возможно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сти посредством идентификации и (или) аутентификации с использованием ин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формационных технологий, предусмотренных Федеральным законом от 29.12.2022 № 572-ФЗ «Об осуществлении идентификации и (или) аутентификации физических лиц с использованием биометрических персональных данных, о</w:t>
      </w:r>
      <w:proofErr w:type="gramEnd"/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вне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 xml:space="preserve">сении изменений в отдельные законодательные акты Российской Федерации и признании </w:t>
      </w:r>
      <w:proofErr w:type="gramStart"/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утратившими</w:t>
      </w:r>
      <w:proofErr w:type="gramEnd"/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силу отдельных положений законодательных актов Рос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сийской Федерации».</w:t>
      </w:r>
    </w:p>
    <w:p w:rsidR="007B26DB" w:rsidRDefault="007B26DB">
      <w:pPr>
        <w:tabs>
          <w:tab w:val="left" w:pos="1461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:rsidR="007B26DB" w:rsidRDefault="00801037">
      <w:pPr>
        <w:tabs>
          <w:tab w:val="left" w:pos="-7230"/>
        </w:tabs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</w:rPr>
        <w:t>3.3. Прием и регистрация документов и (или) информации, необходимых для предоставления муниципальной услуги, либо отказ в приеме документов</w:t>
      </w:r>
    </w:p>
    <w:p w:rsidR="007B26DB" w:rsidRDefault="00801037">
      <w:pPr>
        <w:tabs>
          <w:tab w:val="left" w:pos="1471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3.3.1.Основанием для начала административной процедуры является обра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щение заявителя (представителя заявителя) в письменной форме с документами в управление, ГАУ НСО «МФЦ», в том числе в порядке, установленном статьей 15.1 Федерального закона № 210-ФЗ.</w:t>
      </w:r>
    </w:p>
    <w:p w:rsidR="007B26DB" w:rsidRDefault="00801037">
      <w:pPr>
        <w:tabs>
          <w:tab w:val="left" w:pos="1457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3.3.2.Специалист ГАУ НСО «МФЦ», ответственный за прием документов, в день поступления документов:</w:t>
      </w:r>
    </w:p>
    <w:p w:rsidR="007B26DB" w:rsidRDefault="00801037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устанавливает предмет обращения, личность заявителя (полномочия пред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ставителя заявителя);</w:t>
      </w:r>
    </w:p>
    <w:p w:rsidR="007B26DB" w:rsidRDefault="00801037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оформляет и выдает заявителю расписку о приеме документов (в случае об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ращения заявителя лично);</w:t>
      </w:r>
    </w:p>
    <w:p w:rsidR="007B26DB" w:rsidRDefault="00801037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заверяет электронную заявку с отсканированными документами усиленной квалифицированной электронной подписью и направляет ее через автоматизиро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ванную информационную систему «Центр приема государственных услуг» в управление. В случае обращения заявителя в порядке, установленном статьей 15.1 Федерального закона № 210-ФЗ, запрос составляется специалистом ГАУ НСО «МФЦ» с соблюдением требований указанной статьи</w:t>
      </w:r>
    </w:p>
    <w:p w:rsidR="007B26DB" w:rsidRDefault="00801037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передаёт пакет документов </w:t>
      </w:r>
      <w:proofErr w:type="gramStart"/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в управление в соответствии с заключённым 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lastRenderedPageBreak/>
        <w:t xml:space="preserve">соглашением </w:t>
      </w:r>
      <w:r>
        <w:rPr>
          <w:rFonts w:ascii="Times New Roman" w:hAnsi="Times New Roman" w:cs="Times New Roman"/>
          <w:sz w:val="26"/>
          <w:szCs w:val="26"/>
        </w:rPr>
        <w:t>о взаимодействии между администрацией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ГАУ НСО «МФЦ». </w:t>
      </w:r>
    </w:p>
    <w:p w:rsidR="007B26DB" w:rsidRDefault="00801037">
      <w:pPr>
        <w:tabs>
          <w:tab w:val="left" w:pos="1471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3.3.3. Специалист управления, ответственный за прием документов, в день по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ступления документов:</w:t>
      </w:r>
    </w:p>
    <w:p w:rsidR="007B26DB" w:rsidRDefault="00801037">
      <w:pPr>
        <w:tabs>
          <w:tab w:val="left" w:pos="1673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3.3.3.1. Устанавливает предмет обращения, личность заявителя (полномочия представителя заявителя).</w:t>
      </w:r>
    </w:p>
    <w:p w:rsidR="007B26DB" w:rsidRDefault="00801037">
      <w:pPr>
        <w:tabs>
          <w:tab w:val="left" w:pos="1677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3.3.3.2. При наличии оснований для отказа в приеме документов, преду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смотренных  в пункте 2.11.1.  административного регламента, объясняет заявите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лю содержание выявленных недостатков в представленных документах и меры по их устранению, возвращает документы заявителю.</w:t>
      </w:r>
    </w:p>
    <w:p w:rsidR="007B26DB" w:rsidRDefault="00801037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Если недостатки, препятствующие приему документов, допустимо устра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нить в ходе приема, они устраняются незамедлительно.</w:t>
      </w:r>
    </w:p>
    <w:p w:rsidR="007B26DB" w:rsidRDefault="00801037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Если выявленные недостатки невозможно устранить в ходе приема, заяви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телю отказывается в приеме документов и разъясняется право при устранении не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достатков обратиться повторно за предоставлением муниципальной услуги.</w:t>
      </w:r>
    </w:p>
    <w:p w:rsidR="007B26DB" w:rsidRDefault="00801037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При выявлении оснований для отказа в приеме документов, поступивших почтовым отправлением, с использованием информационно-телекоммуника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ционной сети «Интернет», в том числе через ЕГПУ, из ГАУ НСО «МФЦ», специалист управления, ответственный за прием документов, в течение двух рабочих дней со дня поступления документов направляет заявителю подписанное первым заместителем Главы администрации Черепановского района Новосибирской области решение об от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казе в приеме документов с указанием оснований</w:t>
      </w:r>
      <w:proofErr w:type="gramEnd"/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для отказа почтовым отправле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нием либо с использованием информационно-телекоммуникационной сети «Ин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тернет», в том числе через ЕПГУ, соответственно.</w:t>
      </w:r>
    </w:p>
    <w:p w:rsidR="007B26DB" w:rsidRDefault="00801037">
      <w:pPr>
        <w:tabs>
          <w:tab w:val="left" w:pos="1662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3.3.3.3. При отсутствии оснований для отказа в приеме документов, преду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смотренных  пунктом 2.11.1.  настоящего административного регламента:</w:t>
      </w:r>
    </w:p>
    <w:p w:rsidR="007B26DB" w:rsidRDefault="00801037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оформляет и выдает заявителю расписку о приеме документов (в случае об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ращения заявителя лично);</w:t>
      </w:r>
    </w:p>
    <w:p w:rsidR="007B26DB" w:rsidRDefault="00801037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направляет заявителю уведомление, подтверждающее получение и реги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страцию документов, в электронной форме с использованием информационно-телекоммуникационной сети «Интернет», в том числе через ЕГПУ (в случае поступления документов с исполь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зованием информационно-телекоммуникационной сети «Интернет», в том числе через ЕГПУ);</w:t>
      </w:r>
    </w:p>
    <w:p w:rsidR="007B26DB" w:rsidRDefault="00801037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обеспечивает регистрацию документов;</w:t>
      </w:r>
    </w:p>
    <w:p w:rsidR="007B26DB" w:rsidRDefault="00801037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вносит соответствующую запись в журнал учета заявлений по форме со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гласно приложению № 5 к административному регламенту;</w:t>
      </w:r>
    </w:p>
    <w:p w:rsidR="007B26DB" w:rsidRDefault="00801037">
      <w:pPr>
        <w:pStyle w:val="10"/>
        <w:ind w:firstLine="740"/>
        <w:jc w:val="both"/>
        <w:rPr>
          <w:sz w:val="26"/>
          <w:szCs w:val="26"/>
        </w:rPr>
      </w:pPr>
      <w:r>
        <w:rPr>
          <w:sz w:val="26"/>
          <w:szCs w:val="26"/>
        </w:rPr>
        <w:t>передает документы специалисту управления, ответственному за рассмотрение документов.</w:t>
      </w:r>
    </w:p>
    <w:p w:rsidR="007B26DB" w:rsidRDefault="00801037">
      <w:pPr>
        <w:tabs>
          <w:tab w:val="left" w:pos="1460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3.3.4. Максимальный срок выполнения административной процедуры со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ставляет:</w:t>
      </w:r>
    </w:p>
    <w:p w:rsidR="007B26DB" w:rsidRDefault="00801037">
      <w:pPr>
        <w:tabs>
          <w:tab w:val="left" w:pos="1690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3.3.4.1.Один рабочий день при отсутствии оснований для отказа в приеме документов, предусмотренных пунктом 2.11.1. административного  регламента.</w:t>
      </w:r>
    </w:p>
    <w:p w:rsidR="007B26DB" w:rsidRDefault="00801037">
      <w:pPr>
        <w:tabs>
          <w:tab w:val="left" w:pos="1671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3.3.4.2. Два рабочих дня при наличии оснований для отказа в приеме доку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ментов, предусмотренных пунктом 2.11.1.  административного регламента.</w:t>
      </w:r>
    </w:p>
    <w:p w:rsidR="007B26DB" w:rsidRDefault="00801037">
      <w:pPr>
        <w:tabs>
          <w:tab w:val="left" w:pos="1474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3.3.5. Результатом административной процедуры является прием и реги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страция поступивших от заявителя документов, необходимых для предоставления муниципальной услуги, с присвоением номера и даты поступления, либо отказ в приеме документов.</w:t>
      </w:r>
    </w:p>
    <w:p w:rsidR="007B26DB" w:rsidRDefault="00801037">
      <w:pPr>
        <w:keepNext/>
        <w:keepLines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3" w:name="bookmark29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3.4. Межведомственное информационное взаимодействие</w:t>
      </w:r>
      <w:bookmarkEnd w:id="3"/>
    </w:p>
    <w:p w:rsidR="007B26DB" w:rsidRDefault="00801037">
      <w:pPr>
        <w:tabs>
          <w:tab w:val="left" w:pos="1455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3.4.1. Основанием для начала административной процедуры является по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ступление зарегистрированного заявления о предоставлении муниципальной услуги</w:t>
      </w:r>
      <w:proofErr w:type="gramStart"/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 xml:space="preserve"> .</w:t>
      </w:r>
      <w:proofErr w:type="gramEnd"/>
    </w:p>
    <w:p w:rsidR="007B26DB" w:rsidRDefault="00801037">
      <w:pPr>
        <w:tabs>
          <w:tab w:val="left" w:pos="1465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lastRenderedPageBreak/>
        <w:t>3.4.2. Специалист управления, ответственный за направление межведомственных запросов, в день получения докумен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тов осуществляет формирование и направление в рамках межведомственного ин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формационного взаимодействия запросов в соответствующие органы (организа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ции) о представлении документов (их копий или сведений, содержащихся в них), указанных в пункте 2.14.1. административного регламента, если они не представле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ны заявителем по собственной инициативе.</w:t>
      </w:r>
    </w:p>
    <w:p w:rsidR="007B26DB" w:rsidRDefault="00801037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3.4.3. При направлении запроса по каналам межведомственного электронного взаимодействия запрос подписывается усиленной квалификационной электрон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ной подписью уполномоченного должностного лица.</w:t>
      </w:r>
    </w:p>
    <w:p w:rsidR="007B26DB" w:rsidRDefault="00801037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3.4.4. В случае невозможности осуществления межведомственного информационного взаимодействия с использованием СМЭВ в электронной форме допускается направление межведомственного запроса и направление ответа на межведомственный запрос в бумажной виде.</w:t>
      </w:r>
    </w:p>
    <w:p w:rsidR="007B26DB" w:rsidRDefault="00801037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3.4.5. Формирование и направление межведомственных запросов осуществляется не позднее одного рабочего дня. Следующего за приемом заявления о предоставлении муниципальной услуги и прилагаемых к нему документов.</w:t>
      </w:r>
    </w:p>
    <w:p w:rsidR="007B26DB" w:rsidRDefault="00801037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3.4.6. Направляемые и запрашиваемые в запросе сведения с указанием их цели использования, а также срок подготовки и направления ответа на межведомствен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ный запрос определяются статьей 7.2 Федерального закона № 210-ФЗ.</w:t>
      </w:r>
    </w:p>
    <w:p w:rsidR="007B26DB" w:rsidRDefault="00801037">
      <w:pPr>
        <w:tabs>
          <w:tab w:val="left" w:pos="1465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3.4.3. Результатом административной процедуры является получение за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прашиваемых документов (их копий, сведений, содержащихся в них), необходи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мых для предоставления муниципальной услуги.</w:t>
      </w:r>
    </w:p>
    <w:p w:rsidR="007B26DB" w:rsidRDefault="007B26DB">
      <w:pPr>
        <w:tabs>
          <w:tab w:val="left" w:pos="1465"/>
        </w:tabs>
        <w:ind w:left="720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:rsidR="007B26DB" w:rsidRDefault="00801037">
      <w:pPr>
        <w:keepNext/>
        <w:keepLines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4" w:name="bookmark31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3.5. Принятие решения о предоставлении (об отказе в предоставлении)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муниципальной услуги</w:t>
      </w:r>
      <w:bookmarkEnd w:id="4"/>
    </w:p>
    <w:p w:rsidR="007B26DB" w:rsidRDefault="00801037">
      <w:pPr>
        <w:tabs>
          <w:tab w:val="left" w:pos="1455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3.5.1. Основанием для начала административной процедуры является полу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чение всех документов (сведений), необходимых для предоставления муници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пальной услуги.</w:t>
      </w:r>
    </w:p>
    <w:p w:rsidR="007B26DB" w:rsidRDefault="00801037">
      <w:pPr>
        <w:tabs>
          <w:tab w:val="left" w:pos="1455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bookmarkStart w:id="5" w:name="Par398"/>
      <w:bookmarkEnd w:id="5"/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3.5.2. Специалист управления, ответственный за рассмотрение документов, в течение одного рабочего дня со дня получения заявления и прилагаемых разделов проектной документации осуществляет их проверку.</w:t>
      </w:r>
    </w:p>
    <w:p w:rsidR="007B26DB" w:rsidRDefault="00801037">
      <w:pPr>
        <w:tabs>
          <w:tab w:val="left" w:pos="1455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В случае несоответствия заявления требованиям, предусмотренным настоящим административным регламентом, или в случае выявления в ходе проверки факта представления инициатором неполного комплекта разделов проектной документации заявление и прилагаемые разделы проектной документации возвращаются инициатору с указанием причин возврата в течение 2 рабочих дней со дня их получения способом, которым они были поданы.</w:t>
      </w:r>
    </w:p>
    <w:p w:rsidR="007B26DB" w:rsidRDefault="00801037">
      <w:pPr>
        <w:pStyle w:val="10"/>
        <w:tabs>
          <w:tab w:val="left" w:pos="709"/>
        </w:tabs>
        <w:ind w:firstLine="0"/>
        <w:jc w:val="both"/>
        <w:rPr>
          <w:bCs/>
          <w:color w:val="auto"/>
          <w:sz w:val="26"/>
          <w:szCs w:val="26"/>
        </w:rPr>
      </w:pPr>
      <w:r>
        <w:rPr>
          <w:sz w:val="26"/>
          <w:szCs w:val="26"/>
        </w:rPr>
        <w:tab/>
        <w:t xml:space="preserve">3.5.3. </w:t>
      </w:r>
      <w:r>
        <w:rPr>
          <w:bCs/>
          <w:color w:val="auto"/>
          <w:sz w:val="26"/>
          <w:szCs w:val="26"/>
        </w:rPr>
        <w:t>Специалист управления  выполняет следующие административные действия:</w:t>
      </w:r>
    </w:p>
    <w:p w:rsidR="007B26DB" w:rsidRDefault="00801037">
      <w:pPr>
        <w:tabs>
          <w:tab w:val="left" w:pos="1455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1) проверяет заявление и приложенные к нему документы на соответствие требованиям настоящего административного регламента;</w:t>
      </w:r>
    </w:p>
    <w:p w:rsidR="007B26DB" w:rsidRDefault="00801037">
      <w:pPr>
        <w:tabs>
          <w:tab w:val="left" w:pos="1455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2) осуществляет получение в рамках внутриведомственного взаимодействия сведений, необходимых для принятия решения, проверку представленных заявления и документов, а также поступивших по результатам межведомственного запроса сведений и подготовку проекта результата:</w:t>
      </w:r>
    </w:p>
    <w:p w:rsidR="007B26DB" w:rsidRDefault="00801037">
      <w:pPr>
        <w:tabs>
          <w:tab w:val="left" w:pos="1455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- решения о согласовании архитектурно-градостроительного облика объекта капитального строительства;</w:t>
      </w:r>
    </w:p>
    <w:p w:rsidR="007B26DB" w:rsidRDefault="00801037">
      <w:pPr>
        <w:tabs>
          <w:tab w:val="left" w:pos="1455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- решение об отказе в выдаче согласования архитектурно-градостроительного облика объекта капитального строительства.</w:t>
      </w:r>
    </w:p>
    <w:p w:rsidR="007B26DB" w:rsidRDefault="00801037">
      <w:pPr>
        <w:pStyle w:val="10"/>
        <w:tabs>
          <w:tab w:val="left" w:pos="709"/>
        </w:tabs>
        <w:ind w:firstLine="0"/>
        <w:jc w:val="both"/>
        <w:rPr>
          <w:sz w:val="26"/>
          <w:szCs w:val="26"/>
        </w:rPr>
      </w:pPr>
      <w:r>
        <w:rPr>
          <w:bCs/>
          <w:color w:val="auto"/>
          <w:sz w:val="26"/>
          <w:szCs w:val="26"/>
        </w:rPr>
        <w:tab/>
        <w:t xml:space="preserve">3) </w:t>
      </w:r>
      <w:r>
        <w:rPr>
          <w:sz w:val="26"/>
          <w:szCs w:val="26"/>
        </w:rPr>
        <w:t>передает решение о согласовании архитектурно-градостроительного об</w:t>
      </w:r>
      <w:r>
        <w:rPr>
          <w:sz w:val="26"/>
          <w:szCs w:val="26"/>
        </w:rPr>
        <w:softHyphen/>
        <w:t xml:space="preserve">лика </w:t>
      </w:r>
      <w:r>
        <w:rPr>
          <w:sz w:val="26"/>
          <w:szCs w:val="26"/>
        </w:rPr>
        <w:lastRenderedPageBreak/>
        <w:t>объекта капитального строительства либо об отказе в согласовании архитектурно-градостроительного облика объекта капитального строительства на под</w:t>
      </w:r>
      <w:r>
        <w:rPr>
          <w:sz w:val="26"/>
          <w:szCs w:val="26"/>
        </w:rPr>
        <w:softHyphen/>
        <w:t>пись первому заместителю Главы администрации Черепановского района Новосибирской области.</w:t>
      </w:r>
    </w:p>
    <w:p w:rsidR="007B26DB" w:rsidRDefault="00801037">
      <w:pPr>
        <w:tabs>
          <w:tab w:val="left" w:pos="1455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3.5.4. Первый заместитель Главы администрации Черепановского района Новосибирской области, выполняет следующие административные действия:</w:t>
      </w:r>
    </w:p>
    <w:p w:rsidR="007B26DB" w:rsidRDefault="00801037">
      <w:pPr>
        <w:tabs>
          <w:tab w:val="left" w:pos="1455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1) проверяет данные, указанные в представленном проекте;</w:t>
      </w:r>
    </w:p>
    <w:p w:rsidR="007B26DB" w:rsidRDefault="00801037">
      <w:pPr>
        <w:tabs>
          <w:tab w:val="left" w:pos="1455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2) при отсутствии замечаний принимает решение путем подписания проекта и передает его специалисту управления, ответственному за направление результата предоставления муниципальной услуги;</w:t>
      </w:r>
    </w:p>
    <w:p w:rsidR="007B26DB" w:rsidRDefault="00801037">
      <w:pPr>
        <w:tabs>
          <w:tab w:val="left" w:pos="1455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3) при наличии замечаний возвращает документы специалисту управления, ответственному за рассмотрение документов, для повторного осуществления административных действий, указанных в пункте 3.4.2. настоящего административного регламента.</w:t>
      </w:r>
    </w:p>
    <w:p w:rsidR="007B26DB" w:rsidRDefault="00801037">
      <w:pPr>
        <w:tabs>
          <w:tab w:val="left" w:pos="1455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3.5.5. Критерием принятия решения в рамках настоящей административной процедуры является наличие или отсутствие оснований для отказа в приеме, оснований для принятия отрицательного решения.</w:t>
      </w:r>
    </w:p>
    <w:p w:rsidR="007B26DB" w:rsidRDefault="00801037">
      <w:pPr>
        <w:tabs>
          <w:tab w:val="left" w:pos="1455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3.5.6. Срок рассмотрения заявления о предоставлении муниципальной услуги и прилагаемых к нему документов, подготовки результата предоставления муниципальной услуги - 7 рабочих дней со дня поступления заявления о предоставлении муниципальной услуги в администрацию.</w:t>
      </w:r>
    </w:p>
    <w:p w:rsidR="007B26DB" w:rsidRDefault="00801037">
      <w:pPr>
        <w:tabs>
          <w:tab w:val="left" w:pos="1450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3.5.7. Результатом административной процедуры является подписание первым заместителем Главы администрации Черепановского района Новосибирской области решения о согласовании архитектурно-градостроительного облика объекта капитального строительства либо об отказе в согласовании архитектурно-градостроительного облика объекта капитального строительства.</w:t>
      </w:r>
    </w:p>
    <w:p w:rsidR="007B26DB" w:rsidRDefault="007B26DB">
      <w:pPr>
        <w:tabs>
          <w:tab w:val="left" w:pos="1450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</w:p>
    <w:p w:rsidR="007B26DB" w:rsidRDefault="00801037">
      <w:pPr>
        <w:keepNext/>
        <w:keepLines/>
        <w:tabs>
          <w:tab w:val="left" w:pos="548"/>
        </w:tabs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6" w:name="bookmark33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3.6. Предоставление результата муниципальной услуги</w:t>
      </w:r>
      <w:bookmarkEnd w:id="6"/>
    </w:p>
    <w:p w:rsidR="007B26DB" w:rsidRDefault="00801037">
      <w:pPr>
        <w:tabs>
          <w:tab w:val="left" w:pos="1455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3.6.1. Основанием для начала административной процедуры является по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ступление специалисту управления, ответственному за направление результата, или специа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листу ГАУ НСО «МФЦ» приказа о согласовании архитектурно-градостроительного об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лика объекта капитального строительства либо об отказе в согласовании архитек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турно-градостроительного облика объекта капитального строительства.</w:t>
      </w:r>
    </w:p>
    <w:p w:rsidR="007B26DB" w:rsidRDefault="00801037">
      <w:pPr>
        <w:tabs>
          <w:tab w:val="left" w:pos="1460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3.6.2. Специалист управления, ответственный за направление результата, в течение одного рабочего дня со дня поступления подписанного приказа о согласовании архитектурно-градостроительного облика объекта капитального строительства либо об отказе в согласовании архитектурно-градостроительного облика объекта капитального строительства:</w:t>
      </w:r>
    </w:p>
    <w:p w:rsidR="007B26DB" w:rsidRDefault="00801037">
      <w:pPr>
        <w:tabs>
          <w:tab w:val="left" w:pos="1676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3.6.2.1.Обеспечивает регистрацию приказа о согласовании архитектурно-градостроительного облика объекта капитального строительства либо об отказе в согласовании архитектурно-градостроительного облика объекта капитального строительства в журнале учета заявлений.</w:t>
      </w:r>
    </w:p>
    <w:p w:rsidR="007B26DB" w:rsidRDefault="00801037">
      <w:pPr>
        <w:pStyle w:val="10"/>
        <w:tabs>
          <w:tab w:val="left" w:pos="709"/>
        </w:tabs>
        <w:ind w:firstLine="0"/>
        <w:jc w:val="both"/>
        <w:rPr>
          <w:sz w:val="26"/>
          <w:szCs w:val="26"/>
        </w:rPr>
      </w:pPr>
      <w:r>
        <w:rPr>
          <w:bCs/>
          <w:color w:val="auto"/>
          <w:sz w:val="26"/>
          <w:szCs w:val="26"/>
        </w:rPr>
        <w:tab/>
        <w:t xml:space="preserve">3.6.2.2. </w:t>
      </w:r>
      <w:r>
        <w:rPr>
          <w:sz w:val="26"/>
          <w:szCs w:val="26"/>
        </w:rPr>
        <w:t>При обращении заявителя через ГАУ НСО «МФЦ» направляет приказ о согласовании архитектурно-градостроительного облика объекта капитального строительства либо об отказе в согласовании архитектурно-градостроительного облика объекта капитального строительства в ГАУ НСО «МФЦ».</w:t>
      </w:r>
    </w:p>
    <w:p w:rsidR="007B26DB" w:rsidRDefault="00801037">
      <w:pPr>
        <w:pStyle w:val="10"/>
        <w:tabs>
          <w:tab w:val="left" w:pos="709"/>
        </w:tabs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>3.6.2.3. При обращении заявителя через управление извещает его о возмож</w:t>
      </w:r>
      <w:r>
        <w:rPr>
          <w:sz w:val="26"/>
          <w:szCs w:val="26"/>
        </w:rPr>
        <w:softHyphen/>
        <w:t>ности получения результата муниципальной услуги лично в управлении.</w:t>
      </w:r>
    </w:p>
    <w:p w:rsidR="007B26DB" w:rsidRDefault="00801037">
      <w:pPr>
        <w:pStyle w:val="10"/>
        <w:tabs>
          <w:tab w:val="left" w:pos="709"/>
        </w:tabs>
        <w:ind w:firstLine="0"/>
        <w:jc w:val="both"/>
        <w:rPr>
          <w:sz w:val="26"/>
          <w:szCs w:val="26"/>
        </w:rPr>
      </w:pPr>
      <w:r>
        <w:rPr>
          <w:bCs/>
          <w:color w:val="auto"/>
          <w:sz w:val="26"/>
          <w:szCs w:val="26"/>
        </w:rPr>
        <w:tab/>
        <w:t xml:space="preserve">3.6.3. </w:t>
      </w:r>
      <w:r>
        <w:rPr>
          <w:sz w:val="26"/>
          <w:szCs w:val="26"/>
        </w:rPr>
        <w:t>Специалист ГАУ НСО «МФЦ» в течение одного рабочего дня со дня по</w:t>
      </w:r>
      <w:r>
        <w:rPr>
          <w:sz w:val="26"/>
          <w:szCs w:val="26"/>
        </w:rPr>
        <w:softHyphen/>
        <w:t>ступления подписанного решения о согласовании архитектурно</w:t>
      </w:r>
      <w:r>
        <w:rPr>
          <w:sz w:val="26"/>
          <w:szCs w:val="26"/>
        </w:rPr>
        <w:softHyphen/>
        <w:t xml:space="preserve">-градостроительного </w:t>
      </w:r>
      <w:r>
        <w:rPr>
          <w:sz w:val="26"/>
          <w:szCs w:val="26"/>
        </w:rPr>
        <w:lastRenderedPageBreak/>
        <w:t>облика объекта капитального строительства либо об отказе в согласовании архитектурно-градостроительного облика объекта капитального строительства извещает заявителя о возможности получения результата муници</w:t>
      </w:r>
      <w:r>
        <w:rPr>
          <w:sz w:val="26"/>
          <w:szCs w:val="26"/>
        </w:rPr>
        <w:softHyphen/>
        <w:t>пальной услуги.</w:t>
      </w:r>
    </w:p>
    <w:p w:rsidR="007B26DB" w:rsidRDefault="00801037">
      <w:pPr>
        <w:tabs>
          <w:tab w:val="left" w:pos="1450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3.6.4. Извещение заявителя осуществляется по телефону и (или) посред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ством отправления электронного сообщения на указанный заявителем адрес элек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тронной почты.</w:t>
      </w:r>
    </w:p>
    <w:p w:rsidR="007B26DB" w:rsidRDefault="00801037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3.6.5. В случае обращения заявителя за предоставлением муниципальной услуги в электронной форме с использованием информационно-телекоммуникационной сети «Интернет», в том числе через ЕПГУ, информирование заявителя о результатах предоставления муни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ципальной услуги осуществляется также с использованием информационно-телекоммуникационной сети «Интернет», в том числе через ЕПГУ.</w:t>
      </w:r>
    </w:p>
    <w:p w:rsidR="007B26DB" w:rsidRDefault="00801037">
      <w:pPr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В случае невозможности информирования специалист, ответственный за направление результата, или специалист ГАУ НСО «МФЦ»  направляет заявителю результат предоставления муниципальной услуги одним из способов, предусмотренных пунктом 2.3.2 административного регламента.</w:t>
      </w:r>
    </w:p>
    <w:p w:rsidR="007B26DB" w:rsidRDefault="00801037">
      <w:pPr>
        <w:tabs>
          <w:tab w:val="left" w:pos="1460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3.6.6. В случае личного обращения заявителя в управление выдачу резуль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тата предоставления муниципальной услуги осуществляет специалист, ответственный за направление результата, при предъявлении документа, удостоверяющего личность, а при обращении представителя заявителя также документа, подтвер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ждающего полномочия представителя заявителя.</w:t>
      </w:r>
    </w:p>
    <w:p w:rsidR="007B26DB" w:rsidRDefault="00801037">
      <w:pPr>
        <w:pStyle w:val="10"/>
        <w:tabs>
          <w:tab w:val="left" w:pos="709"/>
        </w:tabs>
        <w:ind w:firstLine="0"/>
        <w:jc w:val="both"/>
        <w:rPr>
          <w:sz w:val="26"/>
          <w:szCs w:val="26"/>
        </w:rPr>
      </w:pPr>
      <w:r>
        <w:rPr>
          <w:bCs/>
          <w:color w:val="auto"/>
          <w:sz w:val="26"/>
          <w:szCs w:val="26"/>
        </w:rPr>
        <w:tab/>
        <w:t xml:space="preserve">3.6.7. </w:t>
      </w:r>
      <w:r>
        <w:rPr>
          <w:sz w:val="26"/>
          <w:szCs w:val="26"/>
        </w:rPr>
        <w:t>В случае обращения заявителя посредством почтового отправления либо через ГАУ НСО «МФЦ» результат предоставления муниципальной услуги направляется заявителю почтовым отправлением с уведомлением о вручении ли</w:t>
      </w:r>
      <w:r>
        <w:rPr>
          <w:sz w:val="26"/>
          <w:szCs w:val="26"/>
        </w:rPr>
        <w:softHyphen/>
        <w:t>бо в ГАУ НСО «МФЦ» соответственно, если иной способ его получения не указан за</w:t>
      </w:r>
      <w:r>
        <w:rPr>
          <w:sz w:val="26"/>
          <w:szCs w:val="26"/>
        </w:rPr>
        <w:softHyphen/>
        <w:t>явителем.</w:t>
      </w:r>
    </w:p>
    <w:p w:rsidR="007B26DB" w:rsidRDefault="00801037">
      <w:pPr>
        <w:tabs>
          <w:tab w:val="left" w:pos="1460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3.6.8. При обращении заявителя в электронной форме с использованием ин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формационно-телекоммуникационной сети «Интернет», в том числе через Еди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ный портал государственных и муниципальных услуг, электронный образ резуль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тата предоставления муниципальной услуги направляется заявителю с использо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ванием информационно-телекоммуникационной сети «Интернет», в том числе че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рез Единый портал государственных и муниципальных услуг.</w:t>
      </w:r>
    </w:p>
    <w:p w:rsidR="007B26DB" w:rsidRDefault="00801037">
      <w:pPr>
        <w:tabs>
          <w:tab w:val="left" w:pos="1455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3.6.9. Максимальный срок выполнения административной процедуры составляет один рабочий день с момента поступления результата муниципальной услуги специалисту, ответственному за прием документов, либо специалисту ГАУ НСО «МФЦ».</w:t>
      </w:r>
    </w:p>
    <w:p w:rsidR="007B26DB" w:rsidRDefault="00801037">
      <w:pPr>
        <w:tabs>
          <w:tab w:val="left" w:pos="1460"/>
        </w:tabs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3.6.10. Результатом административной процедуры является выдача (направ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ление) заявителю решения о согласовании архитектурно-градостроительного об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лика объекта капитального строительства либо об отказе в согласовании архитек</w:t>
      </w: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softHyphen/>
        <w:t>турно-градостроительного облика объекта капитального строительства.</w:t>
      </w:r>
    </w:p>
    <w:p w:rsidR="007B26DB" w:rsidRDefault="00801037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3.6.11. Результат Муниципальной услуги предоставляется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посредством ЕПГУ.</w:t>
      </w:r>
    </w:p>
    <w:p w:rsidR="007B26DB" w:rsidRDefault="00801037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3.6.12. Получение дополнительных сведений от заявителя не предусмотрено.</w:t>
      </w:r>
    </w:p>
    <w:p w:rsidR="007B26DB" w:rsidRDefault="00801037">
      <w:pPr>
        <w:suppressAutoHyphens w:val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3.6.13. Процедура распределения ограниченного ресурса при предоставлении муниципальной услуги не предусмотрена.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3.6.14. </w:t>
      </w:r>
      <w:r>
        <w:rPr>
          <w:rFonts w:ascii="Times New Roman" w:hAnsi="Times New Roman" w:cs="Times New Roman"/>
          <w:sz w:val="26"/>
          <w:szCs w:val="26"/>
        </w:rPr>
        <w:t>Предоставление муниципальной услуги в упреждающем (</w:t>
      </w:r>
      <w:proofErr w:type="spellStart"/>
      <w:r>
        <w:rPr>
          <w:rFonts w:ascii="Times New Roman" w:hAnsi="Times New Roman" w:cs="Times New Roman"/>
          <w:sz w:val="26"/>
          <w:szCs w:val="26"/>
        </w:rPr>
        <w:t>проактивном</w:t>
      </w:r>
      <w:proofErr w:type="spellEnd"/>
      <w:r>
        <w:rPr>
          <w:rFonts w:ascii="Times New Roman" w:hAnsi="Times New Roman" w:cs="Times New Roman"/>
          <w:sz w:val="26"/>
          <w:szCs w:val="26"/>
        </w:rPr>
        <w:t>) режиме не предусмотрено.</w:t>
      </w:r>
    </w:p>
    <w:p w:rsidR="007B26DB" w:rsidRDefault="007B26DB">
      <w:pPr>
        <w:tabs>
          <w:tab w:val="left" w:pos="0"/>
        </w:tabs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B26DB" w:rsidRDefault="00801037">
      <w:pPr>
        <w:pStyle w:val="consplusnormal1"/>
        <w:spacing w:beforeAutospacing="0" w:afterAutospacing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3.7. Порядок исправления допущенных опечаток и ошибок в выданных в результате предоставления муниципальной услуги документах</w:t>
      </w:r>
    </w:p>
    <w:p w:rsidR="007B26DB" w:rsidRDefault="00801037">
      <w:pPr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3.7.1. Основанием для начала административной процедуры является обра</w:t>
      </w:r>
      <w:r>
        <w:rPr>
          <w:rFonts w:ascii="Times New Roman" w:hAnsi="Times New Roman" w:cs="Times New Roman"/>
          <w:bCs/>
          <w:sz w:val="26"/>
          <w:szCs w:val="26"/>
        </w:rPr>
        <w:softHyphen/>
        <w:t>щение заявителя об исправлении допущенных опечаток и ошибок в управление.</w:t>
      </w:r>
    </w:p>
    <w:p w:rsidR="007B26DB" w:rsidRDefault="00801037">
      <w:pPr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3.7.2. Заявитель вправе обратиться в уполномоченный орган с заявлением об исправлении допущенных опечаток и ошибок в постановлении о согласовании архитектурно - градостроительного облика объекта капитального строительства по форме согласно приложению № 6 к настоящему административному регламенту способами, установленными пунктом 2.14.4. настоящего административного регламента.</w:t>
      </w:r>
    </w:p>
    <w:p w:rsidR="007B26DB" w:rsidRDefault="00801037">
      <w:pPr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3.7.3. Ошибкой, допущенной при оформлении решения о согласовании архитектурно-градостроительного облика объекта капитального строительства, является описка, опечатка, грамматическая или арифметическая ошибка либо иная подобная ошибка.</w:t>
      </w:r>
    </w:p>
    <w:p w:rsidR="007B26DB" w:rsidRDefault="00801037">
      <w:pPr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3.7.4. В случае подтверждения наличия допущенных опечаток, ошибок в постановлении о согласовании архитектурно - градостроительного облика объекта капитального строительства, уполномоченный орган обеспечивает внесение изменений.</w:t>
      </w:r>
    </w:p>
    <w:p w:rsidR="007B26DB" w:rsidRDefault="00801037">
      <w:pPr>
        <w:pStyle w:val="10"/>
        <w:tabs>
          <w:tab w:val="left" w:pos="709"/>
        </w:tabs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>3.7.5. Обращение заявителя об исправлении допущенных опечаток и оши</w:t>
      </w:r>
      <w:r>
        <w:rPr>
          <w:sz w:val="26"/>
          <w:szCs w:val="26"/>
        </w:rPr>
        <w:softHyphen/>
        <w:t>бок регистрируется в день его поступления в управление и передается специали</w:t>
      </w:r>
      <w:r>
        <w:rPr>
          <w:sz w:val="26"/>
          <w:szCs w:val="26"/>
        </w:rPr>
        <w:softHyphen/>
        <w:t>сту управления.</w:t>
      </w:r>
    </w:p>
    <w:p w:rsidR="007B26DB" w:rsidRDefault="00801037">
      <w:pPr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  <w:highlight w:val="yellow"/>
        </w:rPr>
      </w:pPr>
      <w:r>
        <w:rPr>
          <w:rFonts w:ascii="Times New Roman" w:hAnsi="Times New Roman" w:cs="Times New Roman"/>
          <w:bCs/>
          <w:sz w:val="26"/>
          <w:szCs w:val="26"/>
        </w:rPr>
        <w:t>3.7.6. Основания для отказа в исправлении допущенных опечаток и ошибок в постановлении о согласовании архитектурно - градостроительного облика объекта капитального строительства:</w:t>
      </w:r>
    </w:p>
    <w:p w:rsidR="007B26DB" w:rsidRDefault="00801037">
      <w:pPr>
        <w:widowControl/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3.7.6.1. поступление заявления об оказании муниципальной услуги от лица, не имеющего полномочий на обращение;</w:t>
      </w:r>
    </w:p>
    <w:p w:rsidR="007B26DB" w:rsidRDefault="00801037">
      <w:pPr>
        <w:widowControl/>
        <w:ind w:firstLine="709"/>
        <w:jc w:val="both"/>
        <w:rPr>
          <w:rFonts w:ascii="Times New Roman" w:hAnsi="Times New Roman" w:cs="Times New Roman"/>
          <w:bCs/>
          <w:color w:val="auto"/>
          <w:sz w:val="26"/>
          <w:szCs w:val="26"/>
          <w:highlight w:val="yellow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>3.7.6.2. не предоставление или неполное предоставление заявителем документов (копий документов), необходимых для оказания муниципальной услуги;</w:t>
      </w:r>
    </w:p>
    <w:p w:rsidR="007B26DB" w:rsidRDefault="00801037">
      <w:pPr>
        <w:widowControl/>
        <w:shd w:val="clear" w:color="auto" w:fill="FFFFFF"/>
        <w:suppressAutoHyphens w:val="0"/>
        <w:spacing w:line="285" w:lineRule="atLeast"/>
        <w:ind w:firstLine="709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3.7.6.3.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отсутствие допущенных опечаток и ошибок в ранее выданном решении о согласовании архитектурно-градостроительного облика объекта капитального строительства;</w:t>
      </w:r>
    </w:p>
    <w:p w:rsidR="007B26DB" w:rsidRDefault="00801037">
      <w:pPr>
        <w:widowControl/>
        <w:shd w:val="clear" w:color="auto" w:fill="FFFFFF"/>
        <w:suppressAutoHyphens w:val="0"/>
        <w:spacing w:line="285" w:lineRule="atLeast"/>
        <w:ind w:firstLine="709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</w:rPr>
        <w:t xml:space="preserve">3.7.6.4.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отсутствие в заявлении об исправлении допущенных ошибок в решении </w:t>
      </w:r>
      <w:proofErr w:type="gramStart"/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о</w:t>
      </w:r>
      <w:proofErr w:type="gramEnd"/>
      <w:r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 информации (реквизитов), позволяющей идентифицировать ранее выданное решение.</w:t>
      </w:r>
    </w:p>
    <w:p w:rsidR="007B26DB" w:rsidRDefault="00801037">
      <w:pPr>
        <w:pStyle w:val="10"/>
        <w:tabs>
          <w:tab w:val="left" w:pos="709"/>
        </w:tabs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3.7.7. </w:t>
      </w:r>
      <w:proofErr w:type="gramStart"/>
      <w:r>
        <w:rPr>
          <w:sz w:val="26"/>
          <w:szCs w:val="26"/>
        </w:rPr>
        <w:t>Специалист управления в течение пяти рабочих дней со дня регистрации обращения заявителя об исправлении допущенных опечаток или ошибок проверя</w:t>
      </w:r>
      <w:r>
        <w:rPr>
          <w:sz w:val="26"/>
          <w:szCs w:val="26"/>
        </w:rPr>
        <w:softHyphen/>
        <w:t>ет выданные в результате предоставления муниципальной услуги документы на предмет наличия в них опечаток и ошибок и обеспечивает их замену (внесение в них изменений) либо направляет заявителю подписанное первым заместителем Главы администрации Черепановского района Новосибирской области уведомление об отсутствии опечаток и ошибок</w:t>
      </w:r>
      <w:proofErr w:type="gramEnd"/>
      <w:r>
        <w:rPr>
          <w:sz w:val="26"/>
          <w:szCs w:val="26"/>
        </w:rPr>
        <w:t xml:space="preserve"> в выданных в результате предоставления муниципальной услуги документах.</w:t>
      </w:r>
    </w:p>
    <w:p w:rsidR="007B26DB" w:rsidRDefault="00801037">
      <w:pPr>
        <w:pStyle w:val="10"/>
        <w:tabs>
          <w:tab w:val="left" w:pos="709"/>
        </w:tabs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>3.7.8. Максимальный срок выполнения административной процедуры со</w:t>
      </w:r>
      <w:r>
        <w:rPr>
          <w:sz w:val="26"/>
          <w:szCs w:val="26"/>
        </w:rPr>
        <w:softHyphen/>
        <w:t>ставляет пять рабочих дней.</w:t>
      </w:r>
    </w:p>
    <w:p w:rsidR="007B26DB" w:rsidRDefault="00801037">
      <w:pPr>
        <w:pStyle w:val="10"/>
        <w:tabs>
          <w:tab w:val="left" w:pos="709"/>
        </w:tabs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3.7.9. </w:t>
      </w:r>
      <w:proofErr w:type="gramStart"/>
      <w:r>
        <w:rPr>
          <w:sz w:val="26"/>
          <w:szCs w:val="26"/>
        </w:rPr>
        <w:t>Результатом административной процедуры является замена выданных в результате предоставления муниципальной услуги документов (внесение в них изменений) либо направление уведомления об отсутствии опечаток и ошибок в выданных в результате предоставления муниципальной услуги документах.</w:t>
      </w:r>
      <w:proofErr w:type="gramEnd"/>
    </w:p>
    <w:p w:rsidR="007B26DB" w:rsidRDefault="00801037">
      <w:pPr>
        <w:pStyle w:val="consplusnormal1"/>
        <w:spacing w:beforeAutospacing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7B26DB" w:rsidRDefault="00801037">
      <w:pPr>
        <w:widowControl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3.8. Порядок выдачи дубликата постановления о согласовании архитектурно - градостроительного облика объекта капитального строительства</w:t>
      </w:r>
    </w:p>
    <w:p w:rsidR="007B26DB" w:rsidRDefault="00801037">
      <w:pPr>
        <w:pStyle w:val="10"/>
        <w:tabs>
          <w:tab w:val="left" w:pos="1446"/>
        </w:tabs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3.8.1. </w:t>
      </w:r>
      <w:r>
        <w:rPr>
          <w:sz w:val="26"/>
          <w:szCs w:val="26"/>
        </w:rPr>
        <w:t>Основанием для начала административной процедуры является обра</w:t>
      </w:r>
      <w:r>
        <w:rPr>
          <w:sz w:val="26"/>
          <w:szCs w:val="26"/>
        </w:rPr>
        <w:softHyphen/>
        <w:t xml:space="preserve">щение </w:t>
      </w:r>
      <w:r>
        <w:rPr>
          <w:sz w:val="26"/>
          <w:szCs w:val="26"/>
        </w:rPr>
        <w:lastRenderedPageBreak/>
        <w:t>заявителя в управление о выдаче дубликата документа, выданного по ре</w:t>
      </w:r>
      <w:r>
        <w:rPr>
          <w:sz w:val="26"/>
          <w:szCs w:val="26"/>
        </w:rPr>
        <w:softHyphen/>
        <w:t>зультатам предоставления муниципальной услуги, поданное одним из способов, предусмотренных пунктом 2.14.1 административного регламента, с указанием рек</w:t>
      </w:r>
      <w:r>
        <w:rPr>
          <w:sz w:val="26"/>
          <w:szCs w:val="26"/>
        </w:rPr>
        <w:softHyphen/>
        <w:t>визитов ранее выданного документа.</w:t>
      </w:r>
    </w:p>
    <w:p w:rsidR="007B26DB" w:rsidRDefault="00801037">
      <w:pPr>
        <w:pStyle w:val="10"/>
        <w:tabs>
          <w:tab w:val="left" w:pos="709"/>
        </w:tabs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ab/>
        <w:t>3.8.2.Обращение заявителя о выдаче дубликата документа регистрируется в день его поступления в управление и передается специалисту управления.</w:t>
      </w:r>
    </w:p>
    <w:p w:rsidR="007B26DB" w:rsidRDefault="00801037">
      <w:pPr>
        <w:pStyle w:val="10"/>
        <w:numPr>
          <w:ilvl w:val="2"/>
          <w:numId w:val="3"/>
        </w:numPr>
        <w:tabs>
          <w:tab w:val="left" w:pos="1450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Специалист управления в течение пяти рабочих дней со дня регистрации обращения заявителя о выдаче дубликата документа рассматривает обращение и:</w:t>
      </w:r>
    </w:p>
    <w:p w:rsidR="007B26DB" w:rsidRDefault="00801037">
      <w:pPr>
        <w:pStyle w:val="1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отсутствии оснований для отказа в выдаче дубликата документа обес</w:t>
      </w:r>
      <w:r>
        <w:rPr>
          <w:sz w:val="26"/>
          <w:szCs w:val="26"/>
        </w:rPr>
        <w:softHyphen/>
        <w:t>печивает выдачу (направление) заявителю дубликата документа;</w:t>
      </w:r>
    </w:p>
    <w:p w:rsidR="007B26DB" w:rsidRDefault="00801037">
      <w:pPr>
        <w:pStyle w:val="1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наличии оснований для отказа в выдаче дубликата документа обеспечи</w:t>
      </w:r>
      <w:r>
        <w:rPr>
          <w:sz w:val="26"/>
          <w:szCs w:val="26"/>
        </w:rPr>
        <w:softHyphen/>
        <w:t>вает выдачу (направление) заявителю подписанного первым заместителем Главы администрации Черепановского района Новосибирской области уведомления об отказе в выдаче дубликата документа с указанием оснований для отказа.</w:t>
      </w:r>
    </w:p>
    <w:p w:rsidR="007B26DB" w:rsidRDefault="00801037">
      <w:pPr>
        <w:pStyle w:val="10"/>
        <w:tabs>
          <w:tab w:val="left" w:pos="1450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3.8.4. Основания для отказа выдаче дубликата решения  о согласовании архитектурно - градостроительного облика объекта капитального строительства представлены в пункте 2.11.1. административному регламенту.</w:t>
      </w:r>
    </w:p>
    <w:p w:rsidR="007B26DB" w:rsidRDefault="00801037">
      <w:pPr>
        <w:pStyle w:val="10"/>
        <w:tabs>
          <w:tab w:val="left" w:pos="1450"/>
        </w:tabs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3.8.5. </w:t>
      </w:r>
      <w:r>
        <w:rPr>
          <w:sz w:val="26"/>
          <w:szCs w:val="26"/>
        </w:rPr>
        <w:t>Максимальный срок выполнения административной процедуры со</w:t>
      </w:r>
      <w:r>
        <w:rPr>
          <w:sz w:val="26"/>
          <w:szCs w:val="26"/>
        </w:rPr>
        <w:softHyphen/>
        <w:t>ставляет пять рабочих дней.</w:t>
      </w:r>
    </w:p>
    <w:p w:rsidR="007B26DB" w:rsidRDefault="00801037">
      <w:pPr>
        <w:pStyle w:val="10"/>
        <w:tabs>
          <w:tab w:val="left" w:pos="1455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3.8.6. Результатом административной процедуры является выдача (направ</w:t>
      </w:r>
      <w:r>
        <w:rPr>
          <w:sz w:val="26"/>
          <w:szCs w:val="26"/>
        </w:rPr>
        <w:softHyphen/>
        <w:t>ление) заявителю дубликата документа либо уведомления об отказе в выдаче дуб</w:t>
      </w:r>
      <w:r>
        <w:rPr>
          <w:sz w:val="26"/>
          <w:szCs w:val="26"/>
        </w:rPr>
        <w:softHyphen/>
        <w:t>ликата документа с указанием оснований для отказа.</w:t>
      </w:r>
    </w:p>
    <w:p w:rsidR="007B26DB" w:rsidRDefault="007B26DB">
      <w:pPr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B26DB" w:rsidRDefault="00801037">
      <w:pPr>
        <w:pStyle w:val="ConsPlusNormal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7" w:name="P2950"/>
      <w:bookmarkEnd w:id="7"/>
      <w:r>
        <w:rPr>
          <w:rFonts w:ascii="Times New Roman" w:hAnsi="Times New Roman" w:cs="Times New Roman"/>
          <w:b/>
          <w:sz w:val="26"/>
          <w:szCs w:val="26"/>
        </w:rPr>
        <w:t>3.9. Предоставление муниципальной услуги в электронной форме посредством ЕПГУ</w:t>
      </w:r>
    </w:p>
    <w:p w:rsidR="007B26DB" w:rsidRDefault="00801037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2.16. Возможность оформления запроса в электронной форме посредством ЕПГУ предоставляется только заявителям, зарегистрировавшим личный кабинет ЕПГУ.</w:t>
      </w:r>
    </w:p>
    <w:p w:rsidR="007B26DB" w:rsidRDefault="00801037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Если заявитель не зарегистрирован на ЕПГУ в качестве пользователя, то ему необходимо пройти процедуру регистрации личного кабинета в соответствии с правилами регистрации на ЕПГУ.</w:t>
      </w:r>
    </w:p>
    <w:p w:rsidR="007B26DB" w:rsidRDefault="00801037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регистрации запроса на предоставление муниципальной услуги посредством ЕПГУ заявителю необходимо:</w:t>
      </w:r>
    </w:p>
    <w:p w:rsidR="007B26DB" w:rsidRDefault="00801037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авторизоваться на ЕПГУ (войти в личный кабинет);</w:t>
      </w:r>
    </w:p>
    <w:p w:rsidR="007B26DB" w:rsidRDefault="00801037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 списка муниципальных услуг выбрать соответствующую муниципальную услугу;</w:t>
      </w:r>
    </w:p>
    <w:p w:rsidR="007B26DB" w:rsidRDefault="00801037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нажатием кнопки «Получить услугу» инициализировать операцию по заполнению электронной формы заявления;</w:t>
      </w:r>
    </w:p>
    <w:p w:rsidR="007B26DB" w:rsidRDefault="00801037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заполнить электронную форму заявления, внести в личный кабинет сведения и электронные образы документов, необходимые для предоставления муниципальной услуги;</w:t>
      </w:r>
    </w:p>
    <w:p w:rsidR="007B26DB" w:rsidRDefault="00801037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отправить электронную форму запроса в администрацию Черепановского района Новосибирской области.</w:t>
      </w:r>
    </w:p>
    <w:p w:rsidR="007B26DB" w:rsidRDefault="00801037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 направления заявителем заявления на получение муниципальной услуги в электронной форме к заявлению прикрепляется электронный образ необходимых для предоставления муниципальной услуги документов. Заявителем направляются электронные копии документов, необходимых для предоставления муниципальной услуги, подписанные электронной подписью в соответствии с требованиями Федерального </w:t>
      </w:r>
      <w:hyperlink r:id="rId11">
        <w:r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06.04.2011 № 63-ФЗ «Об электронной подписи» и </w:t>
      </w:r>
      <w:hyperlink r:id="rId12">
        <w:r>
          <w:rPr>
            <w:rFonts w:ascii="Times New Roman" w:hAnsi="Times New Roman" w:cs="Times New Roman"/>
            <w:sz w:val="26"/>
            <w:szCs w:val="26"/>
          </w:rPr>
          <w:t>статьями 21.1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 </w:t>
      </w:r>
      <w:hyperlink r:id="rId13">
        <w:r>
          <w:rPr>
            <w:rFonts w:ascii="Times New Roman" w:hAnsi="Times New Roman" w:cs="Times New Roman"/>
            <w:sz w:val="26"/>
            <w:szCs w:val="26"/>
          </w:rPr>
          <w:t>21.2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от 27.07.2010 № 210-ФЗ «Об организации предоставления </w:t>
      </w:r>
      <w:r>
        <w:rPr>
          <w:rFonts w:ascii="Times New Roman" w:hAnsi="Times New Roman" w:cs="Times New Roman"/>
          <w:sz w:val="26"/>
          <w:szCs w:val="26"/>
        </w:rPr>
        <w:lastRenderedPageBreak/>
        <w:t>государственных и муниципальных услуг». При несоблюдении требований к электронной подписи заявитель предъявляет оригиналы указанных документов для сличения при личной явке в администрацию Черепановского района Новосибирской области только в случае принятия решения о предоставлении муниципальной услуги.</w:t>
      </w:r>
    </w:p>
    <w:p w:rsidR="007B26DB" w:rsidRDefault="007B26DB">
      <w:pPr>
        <w:pStyle w:val="ConsPlusNormal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26DB" w:rsidRDefault="00801037">
      <w:pPr>
        <w:tabs>
          <w:tab w:val="left" w:pos="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</w:t>
      </w:r>
      <w:r>
        <w:rPr>
          <w:rFonts w:ascii="Times New Roman" w:hAnsi="Times New Roman" w:cs="Times New Roman"/>
          <w:b/>
          <w:sz w:val="26"/>
          <w:szCs w:val="26"/>
        </w:rPr>
        <w:tab/>
        <w:t>Способы информирования заявителей об изменении статуса рассмотрения запроса о предоставлении муниципальной услуги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>
        <w:rPr>
          <w:rFonts w:ascii="Times New Roman" w:hAnsi="Times New Roman" w:cs="Times New Roman"/>
          <w:sz w:val="26"/>
          <w:szCs w:val="26"/>
        </w:rPr>
        <w:tab/>
        <w:t>Информирование заявителя об изменении статуса рассмотрения заявления о предоставлении муниципальной услуги осуществляется: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4.1.1.</w:t>
      </w:r>
      <w:r>
        <w:rPr>
          <w:rFonts w:ascii="Times New Roman" w:hAnsi="Times New Roman" w:cs="Times New Roman"/>
          <w:sz w:val="26"/>
          <w:szCs w:val="26"/>
        </w:rPr>
        <w:tab/>
        <w:t>При личном обращении в уполномоченный орган или ГАУ НСО «МФЦ»;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4.1.2.</w:t>
      </w:r>
      <w:r>
        <w:rPr>
          <w:rFonts w:ascii="Times New Roman" w:hAnsi="Times New Roman" w:cs="Times New Roman"/>
          <w:sz w:val="26"/>
          <w:szCs w:val="26"/>
        </w:rPr>
        <w:tab/>
        <w:t>Посредством Единого портала государственных и муниципальных услуг;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4.1.3.</w:t>
      </w:r>
      <w:r>
        <w:rPr>
          <w:rFonts w:ascii="Times New Roman" w:hAnsi="Times New Roman" w:cs="Times New Roman"/>
          <w:sz w:val="26"/>
          <w:szCs w:val="26"/>
        </w:rPr>
        <w:tab/>
        <w:t>Посредством почтового отправления (в случае поступления запроса заявителя о статусе рассмотрения о предоставлении муниципальной услуги);</w:t>
      </w:r>
    </w:p>
    <w:p w:rsidR="007B26DB" w:rsidRDefault="00801037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4.1.4.</w:t>
      </w:r>
      <w:r>
        <w:rPr>
          <w:rFonts w:ascii="Times New Roman" w:hAnsi="Times New Roman" w:cs="Times New Roman"/>
          <w:sz w:val="26"/>
          <w:szCs w:val="26"/>
        </w:rPr>
        <w:tab/>
        <w:t>Посредством телефонной связи.</w:t>
      </w:r>
    </w:p>
    <w:p w:rsidR="007B26DB" w:rsidRDefault="007B26DB">
      <w:pPr>
        <w:pStyle w:val="10"/>
        <w:tabs>
          <w:tab w:val="left" w:pos="1239"/>
        </w:tabs>
        <w:ind w:firstLine="709"/>
        <w:jc w:val="both"/>
        <w:rPr>
          <w:b/>
          <w:bCs/>
          <w:sz w:val="26"/>
          <w:szCs w:val="26"/>
        </w:rPr>
      </w:pPr>
    </w:p>
    <w:p w:rsidR="007B26DB" w:rsidRDefault="007B26DB">
      <w:pPr>
        <w:pStyle w:val="10"/>
        <w:tabs>
          <w:tab w:val="left" w:pos="1239"/>
        </w:tabs>
        <w:ind w:firstLine="709"/>
        <w:jc w:val="both"/>
        <w:rPr>
          <w:b/>
          <w:bCs/>
          <w:sz w:val="26"/>
          <w:szCs w:val="26"/>
        </w:rPr>
      </w:pPr>
    </w:p>
    <w:p w:rsidR="007B26DB" w:rsidRDefault="007B26DB">
      <w:pPr>
        <w:pStyle w:val="10"/>
        <w:tabs>
          <w:tab w:val="left" w:pos="1239"/>
        </w:tabs>
        <w:ind w:firstLine="709"/>
        <w:jc w:val="both"/>
        <w:rPr>
          <w:b/>
          <w:bCs/>
          <w:sz w:val="26"/>
          <w:szCs w:val="26"/>
        </w:rPr>
      </w:pPr>
    </w:p>
    <w:p w:rsidR="007B26DB" w:rsidRDefault="007B26DB">
      <w:pPr>
        <w:pStyle w:val="10"/>
        <w:tabs>
          <w:tab w:val="left" w:pos="1239"/>
        </w:tabs>
        <w:ind w:firstLine="709"/>
        <w:jc w:val="both"/>
        <w:rPr>
          <w:b/>
          <w:bCs/>
          <w:sz w:val="26"/>
          <w:szCs w:val="26"/>
        </w:rPr>
      </w:pPr>
    </w:p>
    <w:p w:rsidR="007B26DB" w:rsidRDefault="007B26DB">
      <w:pPr>
        <w:pStyle w:val="10"/>
        <w:tabs>
          <w:tab w:val="left" w:pos="1239"/>
        </w:tabs>
        <w:ind w:firstLine="709"/>
        <w:jc w:val="both"/>
        <w:rPr>
          <w:b/>
          <w:bCs/>
          <w:sz w:val="26"/>
          <w:szCs w:val="26"/>
        </w:rPr>
      </w:pPr>
    </w:p>
    <w:p w:rsidR="007B26DB" w:rsidRDefault="007B26DB">
      <w:pPr>
        <w:pStyle w:val="10"/>
        <w:tabs>
          <w:tab w:val="left" w:pos="1239"/>
        </w:tabs>
        <w:ind w:firstLine="709"/>
        <w:jc w:val="both"/>
        <w:rPr>
          <w:b/>
          <w:bCs/>
          <w:sz w:val="26"/>
          <w:szCs w:val="26"/>
        </w:rPr>
      </w:pPr>
    </w:p>
    <w:p w:rsidR="007B26DB" w:rsidRDefault="007B26DB">
      <w:pPr>
        <w:pStyle w:val="10"/>
        <w:tabs>
          <w:tab w:val="left" w:pos="1239"/>
        </w:tabs>
        <w:ind w:firstLine="709"/>
        <w:jc w:val="both"/>
        <w:rPr>
          <w:b/>
          <w:bCs/>
          <w:sz w:val="26"/>
          <w:szCs w:val="26"/>
        </w:rPr>
      </w:pPr>
    </w:p>
    <w:p w:rsidR="007B26DB" w:rsidRDefault="007B26DB">
      <w:pPr>
        <w:pStyle w:val="10"/>
        <w:tabs>
          <w:tab w:val="left" w:pos="1239"/>
        </w:tabs>
        <w:ind w:firstLine="709"/>
        <w:jc w:val="both"/>
        <w:rPr>
          <w:b/>
          <w:bCs/>
          <w:sz w:val="26"/>
          <w:szCs w:val="26"/>
        </w:rPr>
      </w:pPr>
    </w:p>
    <w:p w:rsidR="007B26DB" w:rsidRDefault="00801037">
      <w:pPr>
        <w:widowControl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br w:type="page"/>
      </w:r>
    </w:p>
    <w:p w:rsidR="007B26DB" w:rsidRDefault="00801037" w:rsidP="00801037">
      <w:pPr>
        <w:pStyle w:val="30"/>
        <w:spacing w:after="0"/>
        <w:ind w:left="4820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1</w:t>
      </w:r>
    </w:p>
    <w:p w:rsidR="007B26DB" w:rsidRDefault="00801037" w:rsidP="00801037">
      <w:pPr>
        <w:pStyle w:val="30"/>
        <w:ind w:left="4820" w:firstLine="20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регламенту предоставления муниципальной услуги по предоставлению решения о согласовании архитектурно-градостроительного облика </w:t>
      </w:r>
    </w:p>
    <w:p w:rsidR="007B26DB" w:rsidRDefault="00801037">
      <w:pPr>
        <w:widowControl/>
        <w:ind w:firstLine="851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условных обозначений и сокращений</w:t>
      </w:r>
      <w:r>
        <w:rPr>
          <w:sz w:val="26"/>
          <w:szCs w:val="26"/>
        </w:rPr>
        <w:t xml:space="preserve"> </w:t>
      </w:r>
    </w:p>
    <w:p w:rsidR="007B26DB" w:rsidRDefault="007B26DB">
      <w:pPr>
        <w:widowControl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7B26DB" w:rsidRDefault="00801037">
      <w:pPr>
        <w:pStyle w:val="af0"/>
        <w:widowControl/>
        <w:numPr>
          <w:ilvl w:val="0"/>
          <w:numId w:val="5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Административный регламент - административный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регламент предоставления муниципальной услуги «Предоставлению решения о согласовании архитектурно-градостроительного облика объекта капитального строительства»;</w:t>
      </w:r>
    </w:p>
    <w:p w:rsidR="007B26DB" w:rsidRDefault="00801037">
      <w:pPr>
        <w:pStyle w:val="af0"/>
        <w:widowControl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Муниципальная услуга –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муниципальная  услуга «</w:t>
      </w:r>
      <w:r>
        <w:rPr>
          <w:rFonts w:ascii="Times New Roman" w:hAnsi="Times New Roman" w:cs="Times New Roman"/>
          <w:sz w:val="26"/>
          <w:szCs w:val="26"/>
        </w:rPr>
        <w:t>Предоставление решения о согласовании архитектурно-градостроительного облика объекта капитального строительства»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;</w:t>
      </w:r>
    </w:p>
    <w:p w:rsidR="007B26DB" w:rsidRDefault="00801037">
      <w:pPr>
        <w:pStyle w:val="af0"/>
        <w:widowControl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Заявитель - физическое и юридическое лицо, заинтересованное в предоставлении муниципальной услуги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Предоставление решения о согласовании архитектурно-градостроительного облика объекта капитального строительства»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;</w:t>
      </w:r>
    </w:p>
    <w:p w:rsidR="007B26DB" w:rsidRDefault="00801037">
      <w:pPr>
        <w:pStyle w:val="af0"/>
        <w:widowControl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Представитель – иное лицо, представляющее интересы заявителя в соответствии с законодательством Российской Федерации;</w:t>
      </w:r>
    </w:p>
    <w:p w:rsidR="007B26DB" w:rsidRDefault="00801037">
      <w:pPr>
        <w:pStyle w:val="af0"/>
        <w:widowControl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ГАУ НСО «МФЦ» - филиал Государственного автономного учреждения Новосибирской области «Многофункциональный центр организации предоставления государственных и муниципальных услуг Новосибирской области»;</w:t>
      </w:r>
    </w:p>
    <w:p w:rsidR="007B26DB" w:rsidRDefault="00801037">
      <w:pPr>
        <w:pStyle w:val="af0"/>
        <w:widowControl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ЕПГУ - федеральной государственной информационной системы «Единый портал государственных и муниципальных услуг (функций)»;</w:t>
      </w:r>
    </w:p>
    <w:p w:rsidR="007B26DB" w:rsidRDefault="00801037">
      <w:pPr>
        <w:pStyle w:val="af0"/>
        <w:widowControl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Управление - структурное подразделение управление строительства администрации Черепановского района Новосибирской области;</w:t>
      </w:r>
    </w:p>
    <w:p w:rsidR="007B26DB" w:rsidRDefault="00801037">
      <w:pPr>
        <w:pStyle w:val="af0"/>
        <w:widowControl/>
        <w:numPr>
          <w:ilvl w:val="0"/>
          <w:numId w:val="2"/>
        </w:numPr>
        <w:ind w:left="0"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Уполномоченный орган – администрация Черепановского района Новосибирской области;</w:t>
      </w:r>
    </w:p>
    <w:p w:rsidR="007B26DB" w:rsidRDefault="00801037">
      <w:pPr>
        <w:pStyle w:val="af0"/>
        <w:widowControl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-  администрация Черепановского района Новосибирской области;</w:t>
      </w:r>
    </w:p>
    <w:p w:rsidR="007B26DB" w:rsidRDefault="00801037">
      <w:pPr>
        <w:pStyle w:val="af0"/>
        <w:widowControl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Официальный сайт – официальный сайт администрации Черепановского района Новосибирской области в информационно-телекоммуникационной сети «Интернет»;</w:t>
      </w:r>
    </w:p>
    <w:p w:rsidR="007B26DB" w:rsidRDefault="00801037">
      <w:pPr>
        <w:pStyle w:val="af0"/>
        <w:widowControl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Профилирование - профилирование заявителя, заключающееся в анкетировании заявителя в целях определения категории (признаков) заявителя;</w:t>
      </w:r>
    </w:p>
    <w:p w:rsidR="007B26DB" w:rsidRDefault="00801037">
      <w:pPr>
        <w:pStyle w:val="af0"/>
        <w:widowControl/>
        <w:numPr>
          <w:ilvl w:val="0"/>
          <w:numId w:val="2"/>
        </w:numPr>
        <w:ind w:left="0" w:firstLine="851"/>
        <w:jc w:val="both"/>
        <w:rPr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auto"/>
          <w:sz w:val="26"/>
          <w:szCs w:val="26"/>
        </w:rPr>
        <w:t>Специалист управления –  специалист управления строительства администрации Черепановского района Новосибирской области</w:t>
      </w:r>
      <w:r>
        <w:rPr>
          <w:b/>
          <w:bCs/>
          <w:sz w:val="26"/>
          <w:szCs w:val="26"/>
        </w:rPr>
        <w:t xml:space="preserve"> </w:t>
      </w:r>
    </w:p>
    <w:p w:rsidR="007B26DB" w:rsidRDefault="007B26DB">
      <w:pPr>
        <w:widowControl/>
        <w:rPr>
          <w:b/>
          <w:bCs/>
          <w:sz w:val="26"/>
          <w:szCs w:val="26"/>
        </w:rPr>
      </w:pPr>
    </w:p>
    <w:p w:rsidR="007B26DB" w:rsidRDefault="007B26DB">
      <w:pPr>
        <w:widowControl/>
        <w:rPr>
          <w:b/>
          <w:bCs/>
          <w:sz w:val="26"/>
          <w:szCs w:val="26"/>
        </w:rPr>
      </w:pPr>
    </w:p>
    <w:p w:rsidR="007B26DB" w:rsidRDefault="007B26DB">
      <w:pPr>
        <w:widowControl/>
        <w:rPr>
          <w:b/>
          <w:bCs/>
          <w:sz w:val="26"/>
          <w:szCs w:val="26"/>
        </w:rPr>
      </w:pPr>
    </w:p>
    <w:p w:rsidR="007B26DB" w:rsidRDefault="007B26DB">
      <w:pPr>
        <w:widowControl/>
        <w:rPr>
          <w:b/>
          <w:bCs/>
          <w:sz w:val="26"/>
          <w:szCs w:val="26"/>
        </w:rPr>
      </w:pPr>
    </w:p>
    <w:p w:rsidR="007B26DB" w:rsidRDefault="007B26DB">
      <w:pPr>
        <w:widowControl/>
        <w:rPr>
          <w:b/>
          <w:bCs/>
          <w:sz w:val="26"/>
          <w:szCs w:val="26"/>
        </w:rPr>
      </w:pPr>
    </w:p>
    <w:p w:rsidR="00801037" w:rsidRDefault="00801037">
      <w:pPr>
        <w:widowControl/>
        <w:rPr>
          <w:b/>
          <w:bCs/>
          <w:sz w:val="26"/>
          <w:szCs w:val="26"/>
        </w:rPr>
      </w:pPr>
    </w:p>
    <w:p w:rsidR="007B26DB" w:rsidRDefault="007B26DB">
      <w:pPr>
        <w:widowControl/>
        <w:rPr>
          <w:b/>
          <w:bCs/>
          <w:sz w:val="26"/>
          <w:szCs w:val="26"/>
        </w:rPr>
      </w:pPr>
    </w:p>
    <w:p w:rsidR="007B26DB" w:rsidRDefault="007B26DB" w:rsidP="00801037">
      <w:pPr>
        <w:pStyle w:val="30"/>
        <w:spacing w:after="0"/>
        <w:ind w:left="4820"/>
        <w:rPr>
          <w:sz w:val="26"/>
          <w:szCs w:val="26"/>
        </w:rPr>
      </w:pPr>
    </w:p>
    <w:p w:rsidR="007B26DB" w:rsidRDefault="00801037" w:rsidP="00801037">
      <w:pPr>
        <w:pStyle w:val="30"/>
        <w:spacing w:after="0"/>
        <w:ind w:left="4820"/>
        <w:rPr>
          <w:sz w:val="26"/>
          <w:szCs w:val="26"/>
        </w:rPr>
      </w:pPr>
      <w:r>
        <w:rPr>
          <w:sz w:val="26"/>
          <w:szCs w:val="26"/>
        </w:rPr>
        <w:t>Приложение № 2</w:t>
      </w:r>
    </w:p>
    <w:p w:rsidR="007B26DB" w:rsidRDefault="00801037" w:rsidP="00801037">
      <w:pPr>
        <w:pStyle w:val="30"/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регламенту предоставления муниципальной услуги по предоставлению решения о согласовании архитектурно-градостроительного облика </w:t>
      </w:r>
    </w:p>
    <w:p w:rsidR="007B26DB" w:rsidRDefault="00801037">
      <w:pPr>
        <w:widowControl/>
        <w:ind w:left="-14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№ 1 – Идентификатор категорий (признаков) заявителей</w:t>
      </w:r>
    </w:p>
    <w:tbl>
      <w:tblPr>
        <w:tblStyle w:val="af2"/>
        <w:tblW w:w="10137" w:type="dxa"/>
        <w:tblLayout w:type="fixed"/>
        <w:tblLook w:val="04A0" w:firstRow="1" w:lastRow="0" w:firstColumn="1" w:lastColumn="0" w:noHBand="0" w:noVBand="1"/>
      </w:tblPr>
      <w:tblGrid>
        <w:gridCol w:w="3084"/>
        <w:gridCol w:w="3260"/>
        <w:gridCol w:w="3793"/>
      </w:tblGrid>
      <w:tr w:rsidR="007B26DB">
        <w:tc>
          <w:tcPr>
            <w:tcW w:w="3084" w:type="dxa"/>
          </w:tcPr>
          <w:p w:rsidR="007B26DB" w:rsidRDefault="008010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Варианты предоставления муниципальной услуги</w:t>
            </w:r>
          </w:p>
        </w:tc>
        <w:tc>
          <w:tcPr>
            <w:tcW w:w="3260" w:type="dxa"/>
          </w:tcPr>
          <w:p w:rsidR="007B26DB" w:rsidRDefault="008010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Признак заявителя</w:t>
            </w:r>
          </w:p>
        </w:tc>
        <w:tc>
          <w:tcPr>
            <w:tcW w:w="3793" w:type="dxa"/>
          </w:tcPr>
          <w:p w:rsidR="007B26DB" w:rsidRDefault="008010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Значение признака заявителя</w:t>
            </w:r>
          </w:p>
        </w:tc>
      </w:tr>
      <w:tr w:rsidR="007B26DB">
        <w:tc>
          <w:tcPr>
            <w:tcW w:w="3084" w:type="dxa"/>
            <w:vMerge w:val="restart"/>
          </w:tcPr>
          <w:p w:rsidR="007B26DB" w:rsidRDefault="00801037">
            <w:pPr>
              <w:pStyle w:val="af0"/>
              <w:numPr>
                <w:ilvl w:val="0"/>
                <w:numId w:val="6"/>
              </w:numPr>
              <w:ind w:left="284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Решение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3260" w:type="dxa"/>
            <w:vMerge w:val="restart"/>
          </w:tcPr>
          <w:p w:rsidR="007B26DB" w:rsidRDefault="00801037">
            <w:pPr>
              <w:ind w:left="36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Категория заявителя</w:t>
            </w:r>
          </w:p>
        </w:tc>
        <w:tc>
          <w:tcPr>
            <w:tcW w:w="3793" w:type="dxa"/>
          </w:tcPr>
          <w:p w:rsidR="007B26DB" w:rsidRDefault="00801037">
            <w:pPr>
              <w:ind w:left="36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Физическое лицо</w:t>
            </w:r>
          </w:p>
        </w:tc>
      </w:tr>
      <w:tr w:rsidR="007B26DB">
        <w:tc>
          <w:tcPr>
            <w:tcW w:w="3084" w:type="dxa"/>
            <w:vMerge/>
          </w:tcPr>
          <w:p w:rsidR="007B26DB" w:rsidRDefault="007B26DB">
            <w:pPr>
              <w:pStyle w:val="af0"/>
              <w:numPr>
                <w:ilvl w:val="0"/>
                <w:numId w:val="1"/>
              </w:numPr>
              <w:ind w:left="284" w:firstLine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260" w:type="dxa"/>
            <w:vMerge/>
          </w:tcPr>
          <w:p w:rsidR="007B26DB" w:rsidRDefault="007B26DB">
            <w:pPr>
              <w:ind w:left="36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793" w:type="dxa"/>
          </w:tcPr>
          <w:p w:rsidR="007B26DB" w:rsidRDefault="00801037">
            <w:pPr>
              <w:ind w:left="36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Юридическое лицо</w:t>
            </w:r>
          </w:p>
        </w:tc>
      </w:tr>
      <w:tr w:rsidR="007B26DB">
        <w:tc>
          <w:tcPr>
            <w:tcW w:w="3084" w:type="dxa"/>
            <w:vMerge/>
          </w:tcPr>
          <w:p w:rsidR="007B26DB" w:rsidRDefault="007B26DB">
            <w:pPr>
              <w:pStyle w:val="af0"/>
              <w:numPr>
                <w:ilvl w:val="0"/>
                <w:numId w:val="1"/>
              </w:numPr>
              <w:ind w:left="284" w:firstLine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260" w:type="dxa"/>
            <w:vMerge/>
          </w:tcPr>
          <w:p w:rsidR="007B26DB" w:rsidRDefault="007B26DB">
            <w:pPr>
              <w:ind w:left="36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793" w:type="dxa"/>
          </w:tcPr>
          <w:p w:rsidR="007B26DB" w:rsidRDefault="00801037">
            <w:pPr>
              <w:ind w:left="36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Индивидуальный предприниматель</w:t>
            </w:r>
          </w:p>
        </w:tc>
      </w:tr>
      <w:tr w:rsidR="007B26DB">
        <w:tc>
          <w:tcPr>
            <w:tcW w:w="3084" w:type="dxa"/>
            <w:vMerge/>
          </w:tcPr>
          <w:p w:rsidR="007B26DB" w:rsidRDefault="007B26DB">
            <w:pPr>
              <w:pStyle w:val="af0"/>
              <w:numPr>
                <w:ilvl w:val="0"/>
                <w:numId w:val="1"/>
              </w:numPr>
              <w:ind w:left="284" w:firstLine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260" w:type="dxa"/>
            <w:vMerge w:val="restart"/>
          </w:tcPr>
          <w:p w:rsidR="007B26DB" w:rsidRDefault="00801037">
            <w:pPr>
              <w:ind w:left="36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Способ обращения</w:t>
            </w:r>
          </w:p>
        </w:tc>
        <w:tc>
          <w:tcPr>
            <w:tcW w:w="3793" w:type="dxa"/>
          </w:tcPr>
          <w:p w:rsidR="007B26DB" w:rsidRDefault="00801037">
            <w:pPr>
              <w:ind w:left="36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За предоставлением обратился лично заявитель</w:t>
            </w:r>
          </w:p>
        </w:tc>
      </w:tr>
      <w:tr w:rsidR="007B26DB">
        <w:tc>
          <w:tcPr>
            <w:tcW w:w="3084" w:type="dxa"/>
            <w:vMerge/>
          </w:tcPr>
          <w:p w:rsidR="007B26DB" w:rsidRDefault="007B26DB">
            <w:pPr>
              <w:ind w:left="284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260" w:type="dxa"/>
            <w:vMerge/>
          </w:tcPr>
          <w:p w:rsidR="007B26DB" w:rsidRDefault="007B26DB">
            <w:pPr>
              <w:ind w:left="36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793" w:type="dxa"/>
          </w:tcPr>
          <w:p w:rsidR="007B26DB" w:rsidRDefault="00801037">
            <w:pPr>
              <w:ind w:left="36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За предоставлением обратился представитель заявителя</w:t>
            </w:r>
          </w:p>
        </w:tc>
      </w:tr>
      <w:tr w:rsidR="007B26DB">
        <w:tc>
          <w:tcPr>
            <w:tcW w:w="3084" w:type="dxa"/>
            <w:vMerge w:val="restart"/>
          </w:tcPr>
          <w:p w:rsidR="007B26DB" w:rsidRDefault="00801037">
            <w:pPr>
              <w:pStyle w:val="af0"/>
              <w:numPr>
                <w:ilvl w:val="0"/>
                <w:numId w:val="1"/>
              </w:numPr>
              <w:ind w:left="284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Выдача дубликата решения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3260" w:type="dxa"/>
            <w:vMerge w:val="restart"/>
          </w:tcPr>
          <w:p w:rsidR="007B26DB" w:rsidRDefault="00801037">
            <w:pPr>
              <w:ind w:left="36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Категория заявителя</w:t>
            </w:r>
          </w:p>
        </w:tc>
        <w:tc>
          <w:tcPr>
            <w:tcW w:w="3793" w:type="dxa"/>
          </w:tcPr>
          <w:p w:rsidR="007B26DB" w:rsidRDefault="00801037">
            <w:pPr>
              <w:ind w:left="36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Физическое лицо</w:t>
            </w:r>
          </w:p>
        </w:tc>
      </w:tr>
      <w:tr w:rsidR="007B26DB">
        <w:tc>
          <w:tcPr>
            <w:tcW w:w="3084" w:type="dxa"/>
            <w:vMerge/>
          </w:tcPr>
          <w:p w:rsidR="007B26DB" w:rsidRDefault="007B26DB">
            <w:pPr>
              <w:pStyle w:val="af0"/>
              <w:numPr>
                <w:ilvl w:val="0"/>
                <w:numId w:val="1"/>
              </w:numPr>
              <w:ind w:left="284" w:firstLine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260" w:type="dxa"/>
            <w:vMerge/>
          </w:tcPr>
          <w:p w:rsidR="007B26DB" w:rsidRDefault="007B26DB">
            <w:pPr>
              <w:ind w:left="36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793" w:type="dxa"/>
          </w:tcPr>
          <w:p w:rsidR="007B26DB" w:rsidRDefault="00801037">
            <w:pPr>
              <w:ind w:left="36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Юридическое лицо</w:t>
            </w:r>
          </w:p>
        </w:tc>
      </w:tr>
      <w:tr w:rsidR="007B26DB">
        <w:tc>
          <w:tcPr>
            <w:tcW w:w="3084" w:type="dxa"/>
            <w:vMerge/>
          </w:tcPr>
          <w:p w:rsidR="007B26DB" w:rsidRDefault="007B26DB">
            <w:pPr>
              <w:pStyle w:val="af0"/>
              <w:numPr>
                <w:ilvl w:val="0"/>
                <w:numId w:val="1"/>
              </w:numPr>
              <w:ind w:left="284" w:firstLine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260" w:type="dxa"/>
            <w:vMerge/>
          </w:tcPr>
          <w:p w:rsidR="007B26DB" w:rsidRDefault="007B26DB">
            <w:pPr>
              <w:ind w:left="36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793" w:type="dxa"/>
          </w:tcPr>
          <w:p w:rsidR="007B26DB" w:rsidRDefault="00801037">
            <w:pPr>
              <w:ind w:left="36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Индивидуальный предприниматель</w:t>
            </w:r>
          </w:p>
        </w:tc>
      </w:tr>
      <w:tr w:rsidR="007B26DB">
        <w:tc>
          <w:tcPr>
            <w:tcW w:w="3084" w:type="dxa"/>
            <w:vMerge/>
          </w:tcPr>
          <w:p w:rsidR="007B26DB" w:rsidRDefault="007B26DB">
            <w:pPr>
              <w:pStyle w:val="af0"/>
              <w:numPr>
                <w:ilvl w:val="0"/>
                <w:numId w:val="1"/>
              </w:numPr>
              <w:ind w:left="284" w:firstLine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260" w:type="dxa"/>
            <w:vMerge w:val="restart"/>
          </w:tcPr>
          <w:p w:rsidR="007B26DB" w:rsidRDefault="00801037">
            <w:pPr>
              <w:ind w:left="36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Способ обращения</w:t>
            </w:r>
          </w:p>
        </w:tc>
        <w:tc>
          <w:tcPr>
            <w:tcW w:w="3793" w:type="dxa"/>
          </w:tcPr>
          <w:p w:rsidR="007B26DB" w:rsidRDefault="00801037">
            <w:pPr>
              <w:ind w:left="36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За предоставлением обратился лично заявитель</w:t>
            </w:r>
          </w:p>
        </w:tc>
      </w:tr>
      <w:tr w:rsidR="007B26DB">
        <w:tc>
          <w:tcPr>
            <w:tcW w:w="3084" w:type="dxa"/>
            <w:vMerge/>
          </w:tcPr>
          <w:p w:rsidR="007B26DB" w:rsidRDefault="007B26DB">
            <w:pPr>
              <w:pStyle w:val="af0"/>
              <w:numPr>
                <w:ilvl w:val="0"/>
                <w:numId w:val="1"/>
              </w:numPr>
              <w:ind w:left="284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vMerge/>
          </w:tcPr>
          <w:p w:rsidR="007B26DB" w:rsidRDefault="007B26DB">
            <w:pPr>
              <w:ind w:left="36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793" w:type="dxa"/>
          </w:tcPr>
          <w:p w:rsidR="007B26DB" w:rsidRDefault="00801037">
            <w:pPr>
              <w:ind w:left="36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За предоставлением обратился представитель заявителя</w:t>
            </w:r>
          </w:p>
        </w:tc>
      </w:tr>
      <w:tr w:rsidR="007B26DB">
        <w:tc>
          <w:tcPr>
            <w:tcW w:w="3084" w:type="dxa"/>
            <w:vMerge w:val="restart"/>
          </w:tcPr>
          <w:p w:rsidR="007B26DB" w:rsidRDefault="00801037">
            <w:pPr>
              <w:pStyle w:val="af0"/>
              <w:numPr>
                <w:ilvl w:val="0"/>
                <w:numId w:val="1"/>
              </w:numPr>
              <w:ind w:left="284" w:firstLine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Исправление допущенных опечаток и ошибок в решении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3260" w:type="dxa"/>
            <w:vMerge w:val="restart"/>
          </w:tcPr>
          <w:p w:rsidR="007B26DB" w:rsidRDefault="00801037">
            <w:pPr>
              <w:ind w:left="36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Категория заявителя</w:t>
            </w:r>
          </w:p>
        </w:tc>
        <w:tc>
          <w:tcPr>
            <w:tcW w:w="3793" w:type="dxa"/>
          </w:tcPr>
          <w:p w:rsidR="007B26DB" w:rsidRDefault="00801037">
            <w:pPr>
              <w:ind w:left="36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Физическое лицо</w:t>
            </w:r>
          </w:p>
        </w:tc>
      </w:tr>
      <w:tr w:rsidR="007B26DB">
        <w:tc>
          <w:tcPr>
            <w:tcW w:w="3084" w:type="dxa"/>
            <w:vMerge/>
          </w:tcPr>
          <w:p w:rsidR="007B26DB" w:rsidRDefault="007B26DB">
            <w:pPr>
              <w:pStyle w:val="af0"/>
              <w:numPr>
                <w:ilvl w:val="0"/>
                <w:numId w:val="1"/>
              </w:numPr>
              <w:ind w:firstLine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260" w:type="dxa"/>
            <w:vMerge/>
          </w:tcPr>
          <w:p w:rsidR="007B26DB" w:rsidRDefault="007B26DB">
            <w:pPr>
              <w:ind w:left="36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793" w:type="dxa"/>
          </w:tcPr>
          <w:p w:rsidR="007B26DB" w:rsidRDefault="00801037">
            <w:pPr>
              <w:ind w:left="36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Юридическое лицо</w:t>
            </w:r>
          </w:p>
        </w:tc>
      </w:tr>
      <w:tr w:rsidR="007B26DB">
        <w:tc>
          <w:tcPr>
            <w:tcW w:w="3084" w:type="dxa"/>
            <w:vMerge/>
          </w:tcPr>
          <w:p w:rsidR="007B26DB" w:rsidRDefault="007B26DB">
            <w:pPr>
              <w:pStyle w:val="af0"/>
              <w:numPr>
                <w:ilvl w:val="0"/>
                <w:numId w:val="1"/>
              </w:numPr>
              <w:ind w:firstLine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260" w:type="dxa"/>
            <w:vMerge/>
          </w:tcPr>
          <w:p w:rsidR="007B26DB" w:rsidRDefault="007B26DB">
            <w:pPr>
              <w:ind w:left="36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793" w:type="dxa"/>
          </w:tcPr>
          <w:p w:rsidR="007B26DB" w:rsidRDefault="00801037">
            <w:pPr>
              <w:ind w:left="36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Индивидуальный предприниматель</w:t>
            </w:r>
          </w:p>
        </w:tc>
      </w:tr>
      <w:tr w:rsidR="007B26DB">
        <w:tc>
          <w:tcPr>
            <w:tcW w:w="3084" w:type="dxa"/>
            <w:vMerge/>
          </w:tcPr>
          <w:p w:rsidR="007B26DB" w:rsidRDefault="007B26DB">
            <w:pPr>
              <w:pStyle w:val="af0"/>
              <w:numPr>
                <w:ilvl w:val="0"/>
                <w:numId w:val="1"/>
              </w:numPr>
              <w:ind w:firstLine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260" w:type="dxa"/>
            <w:vMerge w:val="restart"/>
          </w:tcPr>
          <w:p w:rsidR="007B26DB" w:rsidRDefault="00801037">
            <w:pPr>
              <w:ind w:left="36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Способ обращения</w:t>
            </w:r>
          </w:p>
        </w:tc>
        <w:tc>
          <w:tcPr>
            <w:tcW w:w="3793" w:type="dxa"/>
          </w:tcPr>
          <w:p w:rsidR="007B26DB" w:rsidRDefault="00801037">
            <w:pPr>
              <w:ind w:left="36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За предоставлением обратился лично заявитель</w:t>
            </w:r>
          </w:p>
        </w:tc>
      </w:tr>
      <w:tr w:rsidR="007B26DB">
        <w:tc>
          <w:tcPr>
            <w:tcW w:w="3084" w:type="dxa"/>
            <w:vMerge/>
          </w:tcPr>
          <w:p w:rsidR="007B26DB" w:rsidRDefault="007B26DB">
            <w:pPr>
              <w:pStyle w:val="af0"/>
              <w:numPr>
                <w:ilvl w:val="0"/>
                <w:numId w:val="1"/>
              </w:numPr>
              <w:ind w:firstLine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260" w:type="dxa"/>
            <w:vMerge/>
          </w:tcPr>
          <w:p w:rsidR="007B26DB" w:rsidRDefault="007B26DB">
            <w:pPr>
              <w:ind w:left="36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3793" w:type="dxa"/>
          </w:tcPr>
          <w:p w:rsidR="007B26DB" w:rsidRDefault="00801037">
            <w:pPr>
              <w:ind w:left="36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За предоставлением обратился представитель заявителя</w:t>
            </w:r>
          </w:p>
        </w:tc>
      </w:tr>
    </w:tbl>
    <w:p w:rsidR="007B26DB" w:rsidRDefault="007B26DB">
      <w:pPr>
        <w:widowControl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B26DB" w:rsidRDefault="007B26DB">
      <w:pPr>
        <w:widowControl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B26DB" w:rsidRDefault="007B26DB">
      <w:pPr>
        <w:widowControl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7B26DB" w:rsidRDefault="007B26DB">
      <w:pPr>
        <w:pStyle w:val="10"/>
        <w:tabs>
          <w:tab w:val="left" w:pos="1239"/>
        </w:tabs>
        <w:jc w:val="both"/>
        <w:rPr>
          <w:b/>
          <w:bCs/>
          <w:sz w:val="26"/>
          <w:szCs w:val="26"/>
        </w:rPr>
      </w:pPr>
    </w:p>
    <w:p w:rsidR="007B26DB" w:rsidRDefault="007B26DB">
      <w:pPr>
        <w:pStyle w:val="10"/>
        <w:tabs>
          <w:tab w:val="left" w:pos="1239"/>
        </w:tabs>
        <w:jc w:val="both"/>
        <w:rPr>
          <w:b/>
          <w:bCs/>
          <w:sz w:val="26"/>
          <w:szCs w:val="26"/>
        </w:rPr>
      </w:pPr>
    </w:p>
    <w:p w:rsidR="007B26DB" w:rsidRDefault="007B26DB">
      <w:pPr>
        <w:pStyle w:val="10"/>
        <w:tabs>
          <w:tab w:val="left" w:pos="1239"/>
        </w:tabs>
        <w:jc w:val="both"/>
        <w:rPr>
          <w:b/>
          <w:bCs/>
          <w:sz w:val="26"/>
          <w:szCs w:val="26"/>
        </w:rPr>
      </w:pPr>
    </w:p>
    <w:p w:rsidR="007B26DB" w:rsidRDefault="007B26DB">
      <w:pPr>
        <w:pStyle w:val="10"/>
        <w:tabs>
          <w:tab w:val="left" w:pos="1239"/>
        </w:tabs>
        <w:jc w:val="both"/>
        <w:rPr>
          <w:b/>
          <w:bCs/>
          <w:sz w:val="26"/>
          <w:szCs w:val="26"/>
        </w:rPr>
      </w:pPr>
    </w:p>
    <w:p w:rsidR="007B26DB" w:rsidRDefault="007B26DB">
      <w:pPr>
        <w:pStyle w:val="10"/>
        <w:tabs>
          <w:tab w:val="left" w:pos="1239"/>
        </w:tabs>
        <w:jc w:val="both"/>
        <w:rPr>
          <w:b/>
          <w:bCs/>
          <w:sz w:val="26"/>
          <w:szCs w:val="26"/>
        </w:rPr>
      </w:pPr>
    </w:p>
    <w:p w:rsidR="007B26DB" w:rsidRDefault="007B26DB">
      <w:pPr>
        <w:pStyle w:val="10"/>
        <w:tabs>
          <w:tab w:val="left" w:pos="1239"/>
        </w:tabs>
        <w:jc w:val="both"/>
        <w:rPr>
          <w:b/>
          <w:bCs/>
          <w:sz w:val="26"/>
          <w:szCs w:val="26"/>
        </w:rPr>
      </w:pPr>
    </w:p>
    <w:p w:rsidR="007B26DB" w:rsidRDefault="00801037" w:rsidP="00801037">
      <w:pPr>
        <w:pStyle w:val="30"/>
        <w:spacing w:after="0"/>
        <w:ind w:left="4820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3</w:t>
      </w:r>
    </w:p>
    <w:p w:rsidR="007B26DB" w:rsidRDefault="00801037" w:rsidP="00801037">
      <w:pPr>
        <w:pStyle w:val="30"/>
        <w:ind w:left="4820" w:firstLine="20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регламенту предоставления муниципальной услуги по предоставлению решения о согласовании архитектурно-градостроительного облика </w:t>
      </w:r>
    </w:p>
    <w:p w:rsidR="007B26DB" w:rsidRDefault="00801037">
      <w:pPr>
        <w:tabs>
          <w:tab w:val="left" w:pos="-142"/>
        </w:tabs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№ 1 - Исчерпывающий перечень оснований для отказа в приеме документов, необходимых для предоставления муниципальной  услуги</w:t>
      </w:r>
    </w:p>
    <w:tbl>
      <w:tblPr>
        <w:tblStyle w:val="af2"/>
        <w:tblW w:w="10137" w:type="dxa"/>
        <w:tblLayout w:type="fixed"/>
        <w:tblLook w:val="04A0" w:firstRow="1" w:lastRow="0" w:firstColumn="1" w:lastColumn="0" w:noHBand="0" w:noVBand="1"/>
      </w:tblPr>
      <w:tblGrid>
        <w:gridCol w:w="2235"/>
        <w:gridCol w:w="7902"/>
      </w:tblGrid>
      <w:tr w:rsidR="007B26DB">
        <w:tc>
          <w:tcPr>
            <w:tcW w:w="2235" w:type="dxa"/>
            <w:vMerge w:val="restart"/>
            <w:vAlign w:val="center"/>
          </w:tcPr>
          <w:p w:rsidR="007B26DB" w:rsidRDefault="008010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Перечень оснований для отказа в приеме документов</w:t>
            </w:r>
          </w:p>
        </w:tc>
        <w:tc>
          <w:tcPr>
            <w:tcW w:w="7901" w:type="dxa"/>
          </w:tcPr>
          <w:p w:rsidR="007B26DB" w:rsidRDefault="0080103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заявление о предоставлении услуги подано в орган государственной власти, орган местного самоуправления или организацию, в полномочия которых не входит предоставление услуги</w:t>
            </w:r>
          </w:p>
        </w:tc>
      </w:tr>
      <w:tr w:rsidR="007B26DB">
        <w:tc>
          <w:tcPr>
            <w:tcW w:w="2235" w:type="dxa"/>
            <w:vMerge/>
            <w:vAlign w:val="center"/>
          </w:tcPr>
          <w:p w:rsidR="007B26DB" w:rsidRDefault="007B26DB">
            <w:pPr>
              <w:suppressAutoHyphens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1" w:type="dxa"/>
          </w:tcPr>
          <w:p w:rsidR="007B26DB" w:rsidRDefault="0080103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поступление заявления об оказании муниципальной услуги от лица, не имеющего полномочий на обращение</w:t>
            </w:r>
          </w:p>
        </w:tc>
      </w:tr>
      <w:tr w:rsidR="007B26DB">
        <w:tc>
          <w:tcPr>
            <w:tcW w:w="2235" w:type="dxa"/>
            <w:vMerge/>
            <w:vAlign w:val="center"/>
          </w:tcPr>
          <w:p w:rsidR="007B26DB" w:rsidRDefault="007B26DB">
            <w:pPr>
              <w:suppressAutoHyphens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1" w:type="dxa"/>
          </w:tcPr>
          <w:p w:rsidR="007B26DB" w:rsidRDefault="0080103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предоставление или неполное предоставление заявителем документов (копий документов), необходимых для оказания муниципальной услуги</w:t>
            </w:r>
          </w:p>
        </w:tc>
      </w:tr>
      <w:tr w:rsidR="007B26DB">
        <w:tc>
          <w:tcPr>
            <w:tcW w:w="2235" w:type="dxa"/>
            <w:vMerge/>
            <w:vAlign w:val="center"/>
          </w:tcPr>
          <w:p w:rsidR="007B26DB" w:rsidRDefault="007B26DB">
            <w:pPr>
              <w:suppressAutoHyphens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1" w:type="dxa"/>
          </w:tcPr>
          <w:p w:rsidR="007B26DB" w:rsidRDefault="0080103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представление заявителем неправильно оформленных документов, содержащих неполные сведения, а также утративших юридическую силу документов</w:t>
            </w:r>
          </w:p>
        </w:tc>
      </w:tr>
      <w:tr w:rsidR="007B26DB">
        <w:tc>
          <w:tcPr>
            <w:tcW w:w="2235" w:type="dxa"/>
            <w:vMerge/>
            <w:vAlign w:val="center"/>
          </w:tcPr>
          <w:p w:rsidR="007B26DB" w:rsidRDefault="007B26DB">
            <w:pPr>
              <w:suppressAutoHyphens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1" w:type="dxa"/>
          </w:tcPr>
          <w:p w:rsidR="007B26DB" w:rsidRDefault="0080103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представленные документы, содержат недостоверные и (или) противоречивые сведения, подчистки, 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</w:t>
            </w:r>
          </w:p>
        </w:tc>
      </w:tr>
      <w:tr w:rsidR="007B26DB">
        <w:tc>
          <w:tcPr>
            <w:tcW w:w="2235" w:type="dxa"/>
            <w:vMerge/>
            <w:vAlign w:val="center"/>
          </w:tcPr>
          <w:p w:rsidR="007B26DB" w:rsidRDefault="007B26DB">
            <w:pPr>
              <w:suppressAutoHyphens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901" w:type="dxa"/>
          </w:tcPr>
          <w:p w:rsidR="007B26DB" w:rsidRDefault="0080103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8" w:name="_Hlk185252765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несоблюдение установленных статьей 11 Федерального закона от 06.04.2011 № 63-ФЗ условий признания действительности, усиленной квалифицированной электронной подписи</w:t>
            </w:r>
            <w:bookmarkEnd w:id="8"/>
          </w:p>
        </w:tc>
      </w:tr>
    </w:tbl>
    <w:p w:rsidR="007B26DB" w:rsidRDefault="007B26D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B26DB" w:rsidRDefault="00801037">
      <w:pPr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№ 2 - Исчерпывающий перечень оснований для отказа в предоставлении муниципальной услуги</w:t>
      </w:r>
    </w:p>
    <w:p w:rsidR="007B26DB" w:rsidRDefault="007B26DB">
      <w:pPr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2"/>
        <w:tblW w:w="10137" w:type="dxa"/>
        <w:tblLayout w:type="fixed"/>
        <w:tblLook w:val="04A0" w:firstRow="1" w:lastRow="0" w:firstColumn="1" w:lastColumn="0" w:noHBand="0" w:noVBand="1"/>
      </w:tblPr>
      <w:tblGrid>
        <w:gridCol w:w="2518"/>
        <w:gridCol w:w="7619"/>
      </w:tblGrid>
      <w:tr w:rsidR="007B26DB">
        <w:tc>
          <w:tcPr>
            <w:tcW w:w="2518" w:type="dxa"/>
            <w:vAlign w:val="center"/>
          </w:tcPr>
          <w:p w:rsidR="007B26DB" w:rsidRDefault="008010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Перечень оснований для отказа в предоставлении  документов</w:t>
            </w:r>
          </w:p>
        </w:tc>
        <w:tc>
          <w:tcPr>
            <w:tcW w:w="7618" w:type="dxa"/>
          </w:tcPr>
          <w:p w:rsidR="007B26DB" w:rsidRDefault="00801037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  <w:lang w:bidi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несоответствие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архитектурных решений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объекта капитального строительства, определяющих его архитектурно-градостроительный облик и содержащихся в разделах проектной документации, либо задания застройщика или технического заказчика на проектирование объекта капитального строительства требованиям к архитек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  <w:t>турно-градостроительному облику объекта капитального строительства, указан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softHyphen/>
              <w:t>ным в Правилах землепользования и застройки сельских поселений Черепановского района соответствующей территории</w:t>
            </w:r>
          </w:p>
        </w:tc>
      </w:tr>
    </w:tbl>
    <w:p w:rsidR="007B26DB" w:rsidRDefault="007B26D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B26DB" w:rsidRDefault="00801037">
      <w:pPr>
        <w:tabs>
          <w:tab w:val="left" w:pos="-142"/>
        </w:tabs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№ 3 - Исчерпывающий перечень оснований для приостановления в предоставлении  муниципальной  услуги</w:t>
      </w:r>
    </w:p>
    <w:tbl>
      <w:tblPr>
        <w:tblStyle w:val="af2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7B26DB">
        <w:tc>
          <w:tcPr>
            <w:tcW w:w="10207" w:type="dxa"/>
          </w:tcPr>
          <w:p w:rsidR="007B26DB" w:rsidRDefault="00801037">
            <w:pPr>
              <w:tabs>
                <w:tab w:val="left" w:pos="-142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Перечень оснований для приостановления в предоставлении муниципальной услуги</w:t>
            </w:r>
          </w:p>
        </w:tc>
      </w:tr>
      <w:tr w:rsidR="007B26DB">
        <w:tc>
          <w:tcPr>
            <w:tcW w:w="10207" w:type="dxa"/>
          </w:tcPr>
          <w:p w:rsidR="007B26DB" w:rsidRDefault="0080103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Основания для приостановления предоставления муниципальной услуги отсутствуют</w:t>
            </w:r>
          </w:p>
        </w:tc>
      </w:tr>
    </w:tbl>
    <w:p w:rsidR="007B26DB" w:rsidRDefault="007B26DB">
      <w:pPr>
        <w:widowControl/>
        <w:tabs>
          <w:tab w:val="left" w:pos="-142"/>
        </w:tabs>
        <w:suppressAutoHyphens w:val="0"/>
        <w:ind w:left="-142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</w:p>
    <w:p w:rsidR="007B26DB" w:rsidRDefault="00801037" w:rsidP="00801037">
      <w:pPr>
        <w:pStyle w:val="30"/>
        <w:spacing w:after="0"/>
        <w:ind w:left="4820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4</w:t>
      </w:r>
    </w:p>
    <w:p w:rsidR="007B26DB" w:rsidRDefault="00801037" w:rsidP="00801037">
      <w:pPr>
        <w:pStyle w:val="30"/>
        <w:ind w:left="4820" w:firstLine="20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регламенту предоставления муниципальной услуги по предоставлению решения о согласовании архитектурно-градостроительного облика </w:t>
      </w:r>
    </w:p>
    <w:p w:rsidR="007B26DB" w:rsidRDefault="00801037">
      <w:pPr>
        <w:ind w:left="-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Таблица № 1 - Исчерпывающий перечень документов необходимых для предоставления муниципальной услуги</w:t>
      </w:r>
    </w:p>
    <w:tbl>
      <w:tblPr>
        <w:tblStyle w:val="af2"/>
        <w:tblW w:w="10173" w:type="dxa"/>
        <w:tblLayout w:type="fixed"/>
        <w:tblLook w:val="04A0" w:firstRow="1" w:lastRow="0" w:firstColumn="1" w:lastColumn="0" w:noHBand="0" w:noVBand="1"/>
      </w:tblPr>
      <w:tblGrid>
        <w:gridCol w:w="3226"/>
        <w:gridCol w:w="6947"/>
      </w:tblGrid>
      <w:tr w:rsidR="007B26DB">
        <w:tc>
          <w:tcPr>
            <w:tcW w:w="3226" w:type="dxa"/>
          </w:tcPr>
          <w:p w:rsidR="007B26DB" w:rsidRDefault="00801037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Муниципальная услуга</w:t>
            </w:r>
          </w:p>
        </w:tc>
        <w:tc>
          <w:tcPr>
            <w:tcW w:w="6946" w:type="dxa"/>
          </w:tcPr>
          <w:p w:rsidR="007B26DB" w:rsidRDefault="008010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Перечень документов необходимых для предоставления муниципальной услуги</w:t>
            </w:r>
          </w:p>
        </w:tc>
      </w:tr>
      <w:tr w:rsidR="007B26DB">
        <w:tc>
          <w:tcPr>
            <w:tcW w:w="3226" w:type="dxa"/>
            <w:vMerge w:val="restart"/>
          </w:tcPr>
          <w:p w:rsidR="007B26DB" w:rsidRDefault="008010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Выдача решения о согласовании архитектурно – градостроительного облика объекта капитального строительства</w:t>
            </w:r>
          </w:p>
          <w:p w:rsidR="007B26DB" w:rsidRDefault="007B26DB">
            <w:pPr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7B26DB" w:rsidRDefault="008010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Документ, удостоверяющий личность заявителя</w:t>
            </w:r>
          </w:p>
        </w:tc>
      </w:tr>
      <w:tr w:rsidR="007B26DB">
        <w:tc>
          <w:tcPr>
            <w:tcW w:w="3226" w:type="dxa"/>
            <w:vMerge/>
            <w:vAlign w:val="center"/>
          </w:tcPr>
          <w:p w:rsidR="007B26DB" w:rsidRDefault="007B26DB">
            <w:pPr>
              <w:suppressAutoHyphens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7B26DB" w:rsidRDefault="008010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bidi="ar-SA"/>
              </w:rPr>
              <w:t>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представителей)</w:t>
            </w:r>
          </w:p>
        </w:tc>
      </w:tr>
      <w:tr w:rsidR="007B26DB">
        <w:tc>
          <w:tcPr>
            <w:tcW w:w="3226" w:type="dxa"/>
            <w:vMerge/>
            <w:vAlign w:val="center"/>
          </w:tcPr>
          <w:p w:rsidR="007B26DB" w:rsidRDefault="007B26DB">
            <w:pPr>
              <w:suppressAutoHyphens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7B26DB" w:rsidRDefault="00801037">
            <w:pPr>
              <w:suppressAutoHyphens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bidi="ar-SA"/>
              </w:rPr>
              <w:t>Заявление:</w:t>
            </w:r>
          </w:p>
          <w:p w:rsidR="007B26DB" w:rsidRDefault="00801037">
            <w:pPr>
              <w:suppressAutoHyphens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bidi="ar-SA"/>
              </w:rPr>
              <w:t>- в форме документа на бумажном носителе по форме, согласно приложению № 5 к настоящему Административному регламенту;</w:t>
            </w:r>
          </w:p>
        </w:tc>
      </w:tr>
      <w:tr w:rsidR="007B26DB">
        <w:tc>
          <w:tcPr>
            <w:tcW w:w="3226" w:type="dxa"/>
            <w:vMerge/>
            <w:vAlign w:val="center"/>
          </w:tcPr>
          <w:p w:rsidR="007B26DB" w:rsidRDefault="007B26DB">
            <w:pPr>
              <w:suppressAutoHyphens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7B26DB" w:rsidRDefault="00801037">
            <w:pPr>
              <w:suppressAutoHyphens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bidi="ar-SA"/>
              </w:rPr>
              <w:t>Правоустанавливающие документы на объекты недвижимости, права на которые не зарегистрированы в Едином государственном реестре недвижимости</w:t>
            </w:r>
          </w:p>
        </w:tc>
      </w:tr>
      <w:tr w:rsidR="007B26DB">
        <w:tc>
          <w:tcPr>
            <w:tcW w:w="3226" w:type="dxa"/>
            <w:vMerge/>
            <w:vAlign w:val="center"/>
          </w:tcPr>
          <w:p w:rsidR="007B26DB" w:rsidRDefault="007B26DB">
            <w:pPr>
              <w:suppressAutoHyphens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7B26DB" w:rsidRDefault="00801037">
            <w:pPr>
              <w:suppressAutoHyphens w:val="0"/>
              <w:spacing w:before="75" w:after="75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Разделы проектной документации объекта капитального строительства:</w:t>
            </w:r>
          </w:p>
          <w:p w:rsidR="007B26DB" w:rsidRDefault="00801037">
            <w:pPr>
              <w:suppressAutoHyphens w:val="0"/>
              <w:spacing w:before="75" w:after="75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1) Пояснительная записка</w:t>
            </w:r>
          </w:p>
          <w:p w:rsidR="007B26DB" w:rsidRDefault="00801037">
            <w:pPr>
              <w:suppressAutoHyphens w:val="0"/>
              <w:spacing w:before="75" w:after="75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2) Схема планировочной организации земельного участка</w:t>
            </w:r>
          </w:p>
          <w:p w:rsidR="007B26DB" w:rsidRDefault="00801037">
            <w:pPr>
              <w:suppressAutoHyphens w:val="0"/>
              <w:spacing w:before="75" w:after="75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3) Объемно-планировочные и архитектурные решения</w:t>
            </w:r>
          </w:p>
        </w:tc>
      </w:tr>
      <w:tr w:rsidR="007B26DB">
        <w:tc>
          <w:tcPr>
            <w:tcW w:w="3226" w:type="dxa"/>
            <w:vMerge/>
            <w:vAlign w:val="center"/>
          </w:tcPr>
          <w:p w:rsidR="007B26DB" w:rsidRDefault="007B26DB">
            <w:pPr>
              <w:suppressAutoHyphens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7B26DB" w:rsidRDefault="00801037">
            <w:pPr>
              <w:suppressAutoHyphens w:val="0"/>
              <w:spacing w:before="75" w:after="75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  <w:t>Иной документ (при необходимости)</w:t>
            </w:r>
          </w:p>
        </w:tc>
      </w:tr>
      <w:tr w:rsidR="007B26DB">
        <w:tc>
          <w:tcPr>
            <w:tcW w:w="3226" w:type="dxa"/>
            <w:vMerge w:val="restart"/>
            <w:vAlign w:val="center"/>
          </w:tcPr>
          <w:p w:rsidR="007B26DB" w:rsidRDefault="008010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Выдача дубликата решения о согласовании архитектурно - градостроительного облика объекта капитального строительства</w:t>
            </w:r>
          </w:p>
        </w:tc>
        <w:tc>
          <w:tcPr>
            <w:tcW w:w="6946" w:type="dxa"/>
          </w:tcPr>
          <w:p w:rsidR="007B26DB" w:rsidRDefault="00801037">
            <w:pPr>
              <w:suppressAutoHyphens w:val="0"/>
              <w:spacing w:before="75" w:after="75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Документ, удостоверяющий личность заявителя</w:t>
            </w:r>
          </w:p>
        </w:tc>
      </w:tr>
      <w:tr w:rsidR="007B26DB">
        <w:tc>
          <w:tcPr>
            <w:tcW w:w="3226" w:type="dxa"/>
            <w:vMerge/>
          </w:tcPr>
          <w:p w:rsidR="007B26DB" w:rsidRDefault="007B26DB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946" w:type="dxa"/>
          </w:tcPr>
          <w:p w:rsidR="007B26DB" w:rsidRDefault="00801037">
            <w:pPr>
              <w:suppressAutoHyphens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bidi="ar-SA"/>
              </w:rPr>
              <w:t>Заявление:</w:t>
            </w:r>
          </w:p>
          <w:p w:rsidR="007B26DB" w:rsidRDefault="00801037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bidi="ar-SA"/>
              </w:rPr>
              <w:t>- в форме документа на бумажном носителе по форме, согласно приложению № 7 к настоящему Административному регламенту</w:t>
            </w:r>
          </w:p>
          <w:p w:rsidR="007B26DB" w:rsidRDefault="007B26DB">
            <w:pPr>
              <w:suppressAutoHyphens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</w:tr>
      <w:tr w:rsidR="007B26DB">
        <w:tc>
          <w:tcPr>
            <w:tcW w:w="3226" w:type="dxa"/>
            <w:vMerge/>
          </w:tcPr>
          <w:p w:rsidR="007B26DB" w:rsidRDefault="007B26D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7B26DB" w:rsidRDefault="008010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bidi="ar-SA"/>
              </w:rPr>
              <w:t>Документ, удостоверяющий полномочия представителя заявителя, в случае обращения за предоставлением муниципальной услуги представителя заявителя (за исключением законных представителей)</w:t>
            </w:r>
          </w:p>
        </w:tc>
      </w:tr>
      <w:tr w:rsidR="007B26DB">
        <w:tc>
          <w:tcPr>
            <w:tcW w:w="3226" w:type="dxa"/>
            <w:vMerge/>
          </w:tcPr>
          <w:p w:rsidR="007B26DB" w:rsidRDefault="007B26DB">
            <w:pPr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946" w:type="dxa"/>
          </w:tcPr>
          <w:p w:rsidR="007B26DB" w:rsidRDefault="00801037">
            <w:pPr>
              <w:suppressAutoHyphens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bidi="ar-SA"/>
              </w:rPr>
              <w:t>Иной документ (при необходимости)</w:t>
            </w:r>
          </w:p>
        </w:tc>
      </w:tr>
      <w:tr w:rsidR="007B26DB">
        <w:trPr>
          <w:trHeight w:val="80"/>
        </w:trPr>
        <w:tc>
          <w:tcPr>
            <w:tcW w:w="3226" w:type="dxa"/>
            <w:vMerge w:val="restart"/>
          </w:tcPr>
          <w:p w:rsidR="007B26DB" w:rsidRDefault="0080103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Исправление допущенных опечаток и (или) ошибок в решении о согласовании архитектурно-градостроительного облика объекта </w:t>
            </w: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>капитального строительства</w:t>
            </w:r>
          </w:p>
        </w:tc>
        <w:tc>
          <w:tcPr>
            <w:tcW w:w="6946" w:type="dxa"/>
          </w:tcPr>
          <w:p w:rsidR="007B26DB" w:rsidRDefault="008010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Документ, удостоверяющего личность заявителя</w:t>
            </w:r>
          </w:p>
        </w:tc>
      </w:tr>
      <w:tr w:rsidR="007B26DB">
        <w:tc>
          <w:tcPr>
            <w:tcW w:w="3226" w:type="dxa"/>
            <w:vMerge/>
            <w:vAlign w:val="center"/>
          </w:tcPr>
          <w:p w:rsidR="007B26DB" w:rsidRDefault="007B26DB">
            <w:pPr>
              <w:suppressAutoHyphens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7B26DB" w:rsidRDefault="0080103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bidi="ar-SA"/>
              </w:rPr>
              <w:t>Документ, удостоверяющий полномочия  представителя заявителя, в случае обращения за предоставлением муниципальной услуги представителя заявителя (за исключением законных представителей)</w:t>
            </w:r>
          </w:p>
        </w:tc>
      </w:tr>
      <w:tr w:rsidR="007B26DB">
        <w:tc>
          <w:tcPr>
            <w:tcW w:w="3226" w:type="dxa"/>
            <w:vMerge/>
            <w:vAlign w:val="center"/>
          </w:tcPr>
          <w:p w:rsidR="007B26DB" w:rsidRDefault="007B26DB">
            <w:pPr>
              <w:suppressAutoHyphens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7B26DB" w:rsidRDefault="00801037">
            <w:pPr>
              <w:suppressAutoHyphens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bidi="ar-SA"/>
              </w:rPr>
              <w:t>Заявление:</w:t>
            </w:r>
          </w:p>
          <w:p w:rsidR="007B26DB" w:rsidRDefault="00801037">
            <w:pPr>
              <w:suppressAutoHyphens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bidi="ar-SA"/>
              </w:rPr>
              <w:lastRenderedPageBreak/>
              <w:t>- в форме документа на бумажном носителе по форме, согласно приложению № 6 к настоящему Административному регламенту;</w:t>
            </w:r>
          </w:p>
        </w:tc>
      </w:tr>
      <w:tr w:rsidR="007B26DB">
        <w:tc>
          <w:tcPr>
            <w:tcW w:w="3226" w:type="dxa"/>
            <w:vMerge/>
            <w:vAlign w:val="center"/>
          </w:tcPr>
          <w:p w:rsidR="007B26DB" w:rsidRDefault="007B26DB">
            <w:pPr>
              <w:suppressAutoHyphens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7B26DB" w:rsidRDefault="00801037">
            <w:pPr>
              <w:suppressAutoHyphens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bidi="ar-SA"/>
              </w:rPr>
              <w:t>Правоустанавливающие документы на объекты недвижимости, права на которые не зарегистрированы в Едином государственном реестре недвижимости</w:t>
            </w:r>
          </w:p>
        </w:tc>
      </w:tr>
      <w:tr w:rsidR="007B26DB">
        <w:tc>
          <w:tcPr>
            <w:tcW w:w="3226" w:type="dxa"/>
            <w:vAlign w:val="center"/>
          </w:tcPr>
          <w:p w:rsidR="007B26DB" w:rsidRDefault="007B26DB">
            <w:pPr>
              <w:suppressAutoHyphens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946" w:type="dxa"/>
          </w:tcPr>
          <w:p w:rsidR="007B26DB" w:rsidRDefault="00801037">
            <w:pPr>
              <w:suppressAutoHyphens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  <w:lang w:bidi="ar-SA"/>
              </w:rPr>
              <w:t>Иной документ (при необходимости)</w:t>
            </w:r>
          </w:p>
        </w:tc>
      </w:tr>
      <w:tr w:rsidR="007B26DB">
        <w:tc>
          <w:tcPr>
            <w:tcW w:w="10172" w:type="dxa"/>
            <w:gridSpan w:val="2"/>
            <w:vAlign w:val="center"/>
          </w:tcPr>
          <w:p w:rsidR="007B26DB" w:rsidRDefault="00801037">
            <w:pPr>
              <w:ind w:firstLine="709"/>
              <w:jc w:val="both"/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 xml:space="preserve">Электронные документы могут быть предоставлены в следующих форматах: </w:t>
            </w:r>
            <w:proofErr w:type="spellStart"/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>xml</w:t>
            </w:r>
            <w:proofErr w:type="spellEnd"/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>doc</w:t>
            </w:r>
            <w:proofErr w:type="spellEnd"/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>docx</w:t>
            </w:r>
            <w:proofErr w:type="spellEnd"/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>odt</w:t>
            </w:r>
            <w:proofErr w:type="spellEnd"/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>xls</w:t>
            </w:r>
            <w:proofErr w:type="spellEnd"/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>xlsx</w:t>
            </w:r>
            <w:proofErr w:type="spellEnd"/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>ods</w:t>
            </w:r>
            <w:proofErr w:type="spellEnd"/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>pdf</w:t>
            </w:r>
            <w:proofErr w:type="spellEnd"/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>jpg</w:t>
            </w:r>
            <w:proofErr w:type="spellEnd"/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>jpeg</w:t>
            </w:r>
            <w:proofErr w:type="spellEnd"/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>zip</w:t>
            </w:r>
            <w:proofErr w:type="spellEnd"/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>rar</w:t>
            </w:r>
            <w:proofErr w:type="spellEnd"/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>sig</w:t>
            </w:r>
            <w:proofErr w:type="spellEnd"/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>png</w:t>
            </w:r>
            <w:proofErr w:type="spellEnd"/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>bmp</w:t>
            </w:r>
            <w:proofErr w:type="spellEnd"/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>tiff</w:t>
            </w:r>
            <w:proofErr w:type="spellEnd"/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>.</w:t>
            </w:r>
          </w:p>
          <w:p w:rsidR="007B26DB" w:rsidRDefault="00801037">
            <w:pPr>
              <w:ind w:firstLine="709"/>
              <w:jc w:val="both"/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>dpi</w:t>
            </w:r>
            <w:proofErr w:type="spellEnd"/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 xml:space="preserve"> (масштаб 1:1) с использованием следующих режимов:</w:t>
            </w:r>
          </w:p>
          <w:p w:rsidR="007B26DB" w:rsidRDefault="00801037">
            <w:pPr>
              <w:ind w:firstLine="709"/>
              <w:jc w:val="both"/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7B26DB" w:rsidRDefault="00801037">
            <w:pPr>
              <w:ind w:firstLine="709"/>
              <w:jc w:val="both"/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7B26DB" w:rsidRDefault="00801037">
            <w:pPr>
              <w:ind w:firstLine="709"/>
              <w:jc w:val="both"/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>- «цветной» или «режим полной цветопередачи» (при наличии в документе цветных графических изображений либо цветного текста)</w:t>
            </w:r>
          </w:p>
          <w:p w:rsidR="007B26DB" w:rsidRDefault="00801037">
            <w:pPr>
              <w:ind w:firstLine="709"/>
              <w:jc w:val="both"/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>- с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7B26DB" w:rsidRDefault="00801037">
            <w:pPr>
              <w:ind w:firstLine="709"/>
              <w:jc w:val="both"/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:rsidR="007B26DB" w:rsidRDefault="00801037">
            <w:pPr>
              <w:ind w:firstLine="709"/>
              <w:jc w:val="both"/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>Электронные документы должны обеспечивать:</w:t>
            </w:r>
          </w:p>
          <w:p w:rsidR="007B26DB" w:rsidRDefault="00801037">
            <w:pPr>
              <w:ind w:firstLine="709"/>
              <w:jc w:val="both"/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>- возможность идентифицировать документ и количество листов в документе;</w:t>
            </w:r>
          </w:p>
          <w:p w:rsidR="007B26DB" w:rsidRDefault="00801037">
            <w:pPr>
              <w:ind w:firstLine="709"/>
              <w:jc w:val="both"/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      </w:r>
          </w:p>
          <w:p w:rsidR="007B26DB" w:rsidRDefault="00801037">
            <w:pPr>
              <w:ind w:firstLine="709"/>
              <w:jc w:val="both"/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 xml:space="preserve">Документы, подлежащие представлению в форматах </w:t>
            </w:r>
            <w:proofErr w:type="spellStart"/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>xls</w:t>
            </w:r>
            <w:proofErr w:type="spellEnd"/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>xlsx</w:t>
            </w:r>
            <w:proofErr w:type="spellEnd"/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 xml:space="preserve"> или </w:t>
            </w:r>
            <w:proofErr w:type="spellStart"/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>ods</w:t>
            </w:r>
            <w:proofErr w:type="spellEnd"/>
            <w:r>
              <w:rPr>
                <w:rFonts w:ascii="Times New Roman" w:eastAsia="Calibri" w:hAnsi="Times New Roman" w:cs="Calibri"/>
                <w:color w:val="auto"/>
                <w:sz w:val="26"/>
                <w:szCs w:val="26"/>
                <w:lang w:eastAsia="en-US" w:bidi="ar-SA"/>
              </w:rPr>
              <w:t>, формируются в виде отдельного электронного документа.</w:t>
            </w:r>
          </w:p>
          <w:p w:rsidR="007B26DB" w:rsidRDefault="007B26DB">
            <w:pPr>
              <w:suppressAutoHyphens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lang w:bidi="ar-SA"/>
              </w:rPr>
            </w:pPr>
          </w:p>
        </w:tc>
      </w:tr>
    </w:tbl>
    <w:p w:rsidR="007B26DB" w:rsidRDefault="007B26D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B26DB" w:rsidRDefault="00801037">
      <w:pPr>
        <w:widowControl/>
        <w:tabs>
          <w:tab w:val="left" w:pos="-142"/>
        </w:tabs>
        <w:suppressAutoHyphens w:val="0"/>
        <w:ind w:left="-142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Таблица № 2 – Вариант  подачи запроса о предоставлении муниципальной услуги</w:t>
      </w:r>
    </w:p>
    <w:tbl>
      <w:tblPr>
        <w:tblStyle w:val="af2"/>
        <w:tblW w:w="10137" w:type="dxa"/>
        <w:tblLayout w:type="fixed"/>
        <w:tblLook w:val="04A0" w:firstRow="1" w:lastRow="0" w:firstColumn="1" w:lastColumn="0" w:noHBand="0" w:noVBand="1"/>
      </w:tblPr>
      <w:tblGrid>
        <w:gridCol w:w="4077"/>
        <w:gridCol w:w="6060"/>
      </w:tblGrid>
      <w:tr w:rsidR="007B26DB">
        <w:tc>
          <w:tcPr>
            <w:tcW w:w="4077" w:type="dxa"/>
            <w:vMerge w:val="restart"/>
            <w:vAlign w:val="center"/>
          </w:tcPr>
          <w:p w:rsidR="007B26DB" w:rsidRDefault="00801037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6"/>
                <w:szCs w:val="26"/>
                <w:lang w:eastAsia="en-US" w:bidi="ar-SA"/>
              </w:rPr>
              <w:t>Вариант  подачи запроса о предоставлении муниципальной услуги</w:t>
            </w:r>
          </w:p>
          <w:p w:rsidR="007B26DB" w:rsidRDefault="007B26DB">
            <w:pPr>
              <w:suppressAutoHyphens w:val="0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059" w:type="dxa"/>
          </w:tcPr>
          <w:p w:rsidR="007B26DB" w:rsidRDefault="00801037">
            <w:pPr>
              <w:suppressAutoHyphens w:val="0"/>
              <w:ind w:left="187"/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Лично в уполномоченный орган</w:t>
            </w:r>
          </w:p>
        </w:tc>
      </w:tr>
      <w:tr w:rsidR="007B26DB">
        <w:tc>
          <w:tcPr>
            <w:tcW w:w="4077" w:type="dxa"/>
            <w:vMerge/>
            <w:vAlign w:val="center"/>
          </w:tcPr>
          <w:p w:rsidR="007B26DB" w:rsidRDefault="007B26DB">
            <w:pPr>
              <w:suppressAutoHyphens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059" w:type="dxa"/>
          </w:tcPr>
          <w:p w:rsidR="007B26DB" w:rsidRDefault="00801037">
            <w:pPr>
              <w:suppressAutoHyphens w:val="0"/>
              <w:ind w:left="187"/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Лично в ГАУ НСО «МФЦ»</w:t>
            </w:r>
          </w:p>
        </w:tc>
      </w:tr>
      <w:tr w:rsidR="007B26DB">
        <w:tc>
          <w:tcPr>
            <w:tcW w:w="4077" w:type="dxa"/>
            <w:vMerge/>
            <w:vAlign w:val="center"/>
          </w:tcPr>
          <w:p w:rsidR="007B26DB" w:rsidRDefault="007B26DB">
            <w:pPr>
              <w:suppressAutoHyphens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059" w:type="dxa"/>
          </w:tcPr>
          <w:p w:rsidR="007B26DB" w:rsidRDefault="00801037">
            <w:pPr>
              <w:suppressAutoHyphens w:val="0"/>
              <w:ind w:left="187"/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Почтовое отправление</w:t>
            </w:r>
          </w:p>
        </w:tc>
      </w:tr>
      <w:tr w:rsidR="007B26DB">
        <w:tc>
          <w:tcPr>
            <w:tcW w:w="4077" w:type="dxa"/>
            <w:vMerge/>
            <w:vAlign w:val="center"/>
          </w:tcPr>
          <w:p w:rsidR="007B26DB" w:rsidRDefault="007B26DB">
            <w:pPr>
              <w:suppressAutoHyphens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6059" w:type="dxa"/>
          </w:tcPr>
          <w:p w:rsidR="007B26DB" w:rsidRDefault="00801037">
            <w:pPr>
              <w:suppressAutoHyphens w:val="0"/>
              <w:ind w:left="187"/>
              <w:contextualSpacing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ЕПГУ</w:t>
            </w:r>
          </w:p>
        </w:tc>
      </w:tr>
    </w:tbl>
    <w:p w:rsidR="007B26DB" w:rsidRDefault="007B26DB">
      <w:pPr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7B26DB" w:rsidRDefault="007B26DB">
      <w:pPr>
        <w:pStyle w:val="30"/>
        <w:spacing w:after="0"/>
        <w:ind w:left="5103"/>
        <w:rPr>
          <w:sz w:val="26"/>
          <w:szCs w:val="26"/>
        </w:rPr>
      </w:pPr>
    </w:p>
    <w:p w:rsidR="007B26DB" w:rsidRDefault="007B26DB">
      <w:pPr>
        <w:pStyle w:val="30"/>
        <w:spacing w:after="0"/>
        <w:ind w:left="5103"/>
        <w:rPr>
          <w:sz w:val="26"/>
          <w:szCs w:val="26"/>
        </w:rPr>
      </w:pPr>
    </w:p>
    <w:p w:rsidR="007B26DB" w:rsidRDefault="007B26DB">
      <w:pPr>
        <w:pStyle w:val="30"/>
        <w:spacing w:after="0"/>
        <w:ind w:left="5103"/>
        <w:rPr>
          <w:sz w:val="26"/>
          <w:szCs w:val="26"/>
        </w:rPr>
      </w:pPr>
    </w:p>
    <w:p w:rsidR="007B26DB" w:rsidRDefault="007B26DB">
      <w:pPr>
        <w:pStyle w:val="30"/>
        <w:spacing w:after="0"/>
        <w:ind w:left="5103"/>
      </w:pPr>
    </w:p>
    <w:p w:rsidR="007B26DB" w:rsidRDefault="007B26DB">
      <w:pPr>
        <w:pStyle w:val="10"/>
        <w:tabs>
          <w:tab w:val="left" w:pos="1239"/>
        </w:tabs>
        <w:jc w:val="both"/>
      </w:pPr>
    </w:p>
    <w:p w:rsidR="007B26DB" w:rsidRDefault="007B26DB">
      <w:pPr>
        <w:pStyle w:val="10"/>
        <w:tabs>
          <w:tab w:val="left" w:pos="1239"/>
        </w:tabs>
        <w:jc w:val="both"/>
      </w:pPr>
    </w:p>
    <w:p w:rsidR="007B26DB" w:rsidRDefault="007B26DB">
      <w:pPr>
        <w:pStyle w:val="10"/>
        <w:tabs>
          <w:tab w:val="left" w:pos="1239"/>
        </w:tabs>
        <w:jc w:val="both"/>
      </w:pPr>
    </w:p>
    <w:p w:rsidR="007B26DB" w:rsidRDefault="007B26DB">
      <w:pPr>
        <w:pStyle w:val="10"/>
        <w:tabs>
          <w:tab w:val="left" w:pos="1239"/>
        </w:tabs>
        <w:jc w:val="both"/>
      </w:pPr>
    </w:p>
    <w:p w:rsidR="007B26DB" w:rsidRDefault="007B26DB">
      <w:pPr>
        <w:pStyle w:val="10"/>
        <w:tabs>
          <w:tab w:val="left" w:pos="1239"/>
        </w:tabs>
        <w:jc w:val="both"/>
      </w:pPr>
    </w:p>
    <w:p w:rsidR="007B26DB" w:rsidRDefault="007B26DB">
      <w:pPr>
        <w:pStyle w:val="10"/>
        <w:tabs>
          <w:tab w:val="left" w:pos="1239"/>
        </w:tabs>
        <w:jc w:val="both"/>
      </w:pPr>
    </w:p>
    <w:p w:rsidR="007B26DB" w:rsidRDefault="007B26DB">
      <w:pPr>
        <w:sectPr w:rsidR="007B26DB">
          <w:headerReference w:type="default" r:id="rId14"/>
          <w:pgSz w:w="11906" w:h="16838"/>
          <w:pgMar w:top="1134" w:right="567" w:bottom="992" w:left="1418" w:header="0" w:footer="0" w:gutter="0"/>
          <w:pgNumType w:start="2"/>
          <w:cols w:space="720"/>
          <w:formProt w:val="0"/>
          <w:docGrid w:linePitch="360"/>
        </w:sectPr>
      </w:pPr>
    </w:p>
    <w:p w:rsidR="007B26DB" w:rsidRPr="00801037" w:rsidRDefault="00801037" w:rsidP="00801037">
      <w:pPr>
        <w:pStyle w:val="30"/>
        <w:spacing w:after="0"/>
        <w:ind w:left="4678"/>
        <w:rPr>
          <w:sz w:val="26"/>
          <w:szCs w:val="26"/>
        </w:rPr>
      </w:pPr>
      <w:r w:rsidRPr="00801037">
        <w:rPr>
          <w:sz w:val="26"/>
          <w:szCs w:val="26"/>
        </w:rPr>
        <w:lastRenderedPageBreak/>
        <w:t>Приложение № 5</w:t>
      </w:r>
    </w:p>
    <w:p w:rsidR="007B26DB" w:rsidRPr="00801037" w:rsidRDefault="00801037" w:rsidP="00801037">
      <w:pPr>
        <w:pStyle w:val="30"/>
        <w:ind w:left="4678"/>
        <w:rPr>
          <w:sz w:val="26"/>
          <w:szCs w:val="26"/>
        </w:rPr>
      </w:pPr>
      <w:r w:rsidRPr="00801037">
        <w:rPr>
          <w:sz w:val="26"/>
          <w:szCs w:val="26"/>
        </w:rPr>
        <w:t xml:space="preserve">к административному регламенту предоставления муниципальной услуги по предоставлению решения о согласовании архитектурно-градостроительного облика </w:t>
      </w:r>
    </w:p>
    <w:p w:rsidR="007B26DB" w:rsidRDefault="00801037">
      <w:pPr>
        <w:pStyle w:val="10"/>
        <w:spacing w:line="228" w:lineRule="auto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7B26DB" w:rsidRDefault="00801037">
      <w:pPr>
        <w:pStyle w:val="10"/>
        <w:spacing w:line="228" w:lineRule="auto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о выдаче решения о согласовании архитектурно-градостроительного облика</w:t>
      </w:r>
      <w:r>
        <w:rPr>
          <w:sz w:val="26"/>
          <w:szCs w:val="26"/>
        </w:rPr>
        <w:br/>
        <w:t>объекта капитального строительства</w:t>
      </w:r>
    </w:p>
    <w:tbl>
      <w:tblPr>
        <w:tblW w:w="9371" w:type="dxa"/>
        <w:tblInd w:w="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71"/>
      </w:tblGrid>
      <w:tr w:rsidR="007B26DB">
        <w:tc>
          <w:tcPr>
            <w:tcW w:w="9371" w:type="dxa"/>
            <w:tcBorders>
              <w:bottom w:val="single" w:sz="4" w:space="0" w:color="000000"/>
            </w:tcBorders>
          </w:tcPr>
          <w:p w:rsidR="007B26DB" w:rsidRDefault="007B26DB">
            <w:pPr>
              <w:rPr>
                <w:rFonts w:ascii="Times New Roman" w:hAnsi="Times New Roman"/>
              </w:rPr>
            </w:pPr>
          </w:p>
        </w:tc>
      </w:tr>
      <w:tr w:rsidR="007B26DB">
        <w:tc>
          <w:tcPr>
            <w:tcW w:w="9371" w:type="dxa"/>
            <w:tcBorders>
              <w:top w:val="single" w:sz="4" w:space="0" w:color="000000"/>
            </w:tcBorders>
          </w:tcPr>
          <w:p w:rsidR="007B26DB" w:rsidRDefault="008010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(наименование уполномоченного на выдачу решения о согласовании архитектурно-градостроительного облика объекта капитального строительства органа местного самоуправления)</w:t>
            </w:r>
          </w:p>
        </w:tc>
      </w:tr>
    </w:tbl>
    <w:p w:rsidR="007B26DB" w:rsidRDefault="00801037">
      <w:pPr>
        <w:pStyle w:val="10"/>
        <w:spacing w:line="271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Прошу предоставить решение о согласовании архитектурно-градостроительного облика объекта капитального строительства </w:t>
      </w:r>
    </w:p>
    <w:p w:rsidR="007B26DB" w:rsidRDefault="007B26DB">
      <w:pPr>
        <w:pStyle w:val="10"/>
        <w:spacing w:line="271" w:lineRule="auto"/>
        <w:ind w:firstLine="0"/>
        <w:rPr>
          <w:sz w:val="26"/>
          <w:szCs w:val="26"/>
        </w:rPr>
      </w:pPr>
    </w:p>
    <w:p w:rsidR="007B26DB" w:rsidRDefault="00801037">
      <w:pPr>
        <w:pStyle w:val="10"/>
        <w:spacing w:line="271" w:lineRule="auto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1. Сведения о заявителе</w:t>
      </w:r>
    </w:p>
    <w:tbl>
      <w:tblPr>
        <w:tblStyle w:val="af2"/>
        <w:tblW w:w="10258" w:type="dxa"/>
        <w:tblLayout w:type="fixed"/>
        <w:tblLook w:val="04A0" w:firstRow="1" w:lastRow="0" w:firstColumn="1" w:lastColumn="0" w:noHBand="0" w:noVBand="1"/>
      </w:tblPr>
      <w:tblGrid>
        <w:gridCol w:w="1100"/>
        <w:gridCol w:w="4678"/>
        <w:gridCol w:w="4480"/>
      </w:tblGrid>
      <w:tr w:rsidR="007B26DB">
        <w:tc>
          <w:tcPr>
            <w:tcW w:w="1100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4678" w:type="dxa"/>
          </w:tcPr>
          <w:p w:rsidR="007B26DB" w:rsidRDefault="00801037">
            <w:pPr>
              <w:pStyle w:val="10"/>
              <w:spacing w:line="271" w:lineRule="auto"/>
              <w:ind w:firstLine="0"/>
              <w:rPr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Сведения о физическом лице, в случае если заявителем является физическое лицо или индивидуальный предприниматель:</w:t>
            </w:r>
          </w:p>
        </w:tc>
        <w:tc>
          <w:tcPr>
            <w:tcW w:w="4480" w:type="dxa"/>
          </w:tcPr>
          <w:p w:rsidR="007B26DB" w:rsidRDefault="007B26DB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B26DB">
        <w:tc>
          <w:tcPr>
            <w:tcW w:w="1100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1.1.1</w:t>
            </w:r>
          </w:p>
        </w:tc>
        <w:tc>
          <w:tcPr>
            <w:tcW w:w="4678" w:type="dxa"/>
          </w:tcPr>
          <w:p w:rsidR="007B26DB" w:rsidRDefault="00801037">
            <w:pPr>
              <w:pStyle w:val="10"/>
              <w:spacing w:line="271" w:lineRule="auto"/>
              <w:ind w:firstLine="0"/>
              <w:rPr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Фамилия, имя, отчество (при наличии)</w:t>
            </w:r>
          </w:p>
        </w:tc>
        <w:tc>
          <w:tcPr>
            <w:tcW w:w="4480" w:type="dxa"/>
          </w:tcPr>
          <w:p w:rsidR="007B26DB" w:rsidRDefault="007B26DB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B26DB">
        <w:tc>
          <w:tcPr>
            <w:tcW w:w="1100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1.1.2</w:t>
            </w:r>
          </w:p>
        </w:tc>
        <w:tc>
          <w:tcPr>
            <w:tcW w:w="4678" w:type="dxa"/>
          </w:tcPr>
          <w:p w:rsidR="007B26DB" w:rsidRDefault="00801037">
            <w:pPr>
              <w:pStyle w:val="10"/>
              <w:spacing w:line="271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места жительства</w:t>
            </w:r>
          </w:p>
        </w:tc>
        <w:tc>
          <w:tcPr>
            <w:tcW w:w="4480" w:type="dxa"/>
          </w:tcPr>
          <w:p w:rsidR="007B26DB" w:rsidRDefault="007B26DB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B26DB">
        <w:tc>
          <w:tcPr>
            <w:tcW w:w="1100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1.1.3</w:t>
            </w:r>
          </w:p>
        </w:tc>
        <w:tc>
          <w:tcPr>
            <w:tcW w:w="4678" w:type="dxa"/>
          </w:tcPr>
          <w:p w:rsidR="007B26DB" w:rsidRDefault="00801037">
            <w:pPr>
              <w:pStyle w:val="10"/>
              <w:spacing w:line="271" w:lineRule="auto"/>
              <w:ind w:firstLine="0"/>
              <w:rPr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Реквизиты документа, удостоверяющего личность </w:t>
            </w:r>
            <w:r>
              <w:rPr>
                <w:color w:val="000000" w:themeColor="text1"/>
                <w:sz w:val="26"/>
                <w:szCs w:val="26"/>
              </w:rPr>
              <w:t>(паспортные данные: серия, номер, кем и когда выдан паспорт)</w:t>
            </w:r>
          </w:p>
        </w:tc>
        <w:tc>
          <w:tcPr>
            <w:tcW w:w="4480" w:type="dxa"/>
          </w:tcPr>
          <w:p w:rsidR="007B26DB" w:rsidRDefault="007B26DB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B26DB">
        <w:tc>
          <w:tcPr>
            <w:tcW w:w="1100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1.1.4</w:t>
            </w:r>
          </w:p>
        </w:tc>
        <w:tc>
          <w:tcPr>
            <w:tcW w:w="4678" w:type="dxa"/>
          </w:tcPr>
          <w:p w:rsidR="007B26DB" w:rsidRDefault="00801037">
            <w:pPr>
              <w:pStyle w:val="10"/>
              <w:spacing w:line="271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Телефон, факс</w:t>
            </w:r>
          </w:p>
        </w:tc>
        <w:tc>
          <w:tcPr>
            <w:tcW w:w="4480" w:type="dxa"/>
          </w:tcPr>
          <w:p w:rsidR="007B26DB" w:rsidRDefault="007B26DB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B26DB">
        <w:tc>
          <w:tcPr>
            <w:tcW w:w="1100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1.1.5</w:t>
            </w:r>
          </w:p>
        </w:tc>
        <w:tc>
          <w:tcPr>
            <w:tcW w:w="4678" w:type="dxa"/>
          </w:tcPr>
          <w:p w:rsidR="007B26DB" w:rsidRDefault="00801037">
            <w:pPr>
              <w:pStyle w:val="10"/>
              <w:spacing w:line="271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4480" w:type="dxa"/>
          </w:tcPr>
          <w:p w:rsidR="007B26DB" w:rsidRDefault="007B26DB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B26DB">
        <w:tc>
          <w:tcPr>
            <w:tcW w:w="1100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4678" w:type="dxa"/>
          </w:tcPr>
          <w:p w:rsidR="007B26DB" w:rsidRDefault="00801037">
            <w:pPr>
              <w:pStyle w:val="10"/>
              <w:spacing w:line="271" w:lineRule="auto"/>
              <w:ind w:firstLine="0"/>
              <w:rPr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Сведения о юридическом лице:</w:t>
            </w:r>
          </w:p>
        </w:tc>
        <w:tc>
          <w:tcPr>
            <w:tcW w:w="4480" w:type="dxa"/>
          </w:tcPr>
          <w:p w:rsidR="007B26DB" w:rsidRDefault="007B26DB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B26DB">
        <w:tc>
          <w:tcPr>
            <w:tcW w:w="1100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1.2.1</w:t>
            </w:r>
          </w:p>
        </w:tc>
        <w:tc>
          <w:tcPr>
            <w:tcW w:w="4678" w:type="dxa"/>
          </w:tcPr>
          <w:p w:rsidR="007B26DB" w:rsidRDefault="00801037">
            <w:pPr>
              <w:pStyle w:val="10"/>
              <w:spacing w:line="271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и организационно-правовая форма</w:t>
            </w:r>
          </w:p>
        </w:tc>
        <w:tc>
          <w:tcPr>
            <w:tcW w:w="4480" w:type="dxa"/>
          </w:tcPr>
          <w:p w:rsidR="007B26DB" w:rsidRDefault="007B26DB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B26DB">
        <w:tc>
          <w:tcPr>
            <w:tcW w:w="1100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1.2.2</w:t>
            </w:r>
          </w:p>
        </w:tc>
        <w:tc>
          <w:tcPr>
            <w:tcW w:w="4678" w:type="dxa"/>
          </w:tcPr>
          <w:p w:rsidR="007B26DB" w:rsidRDefault="00801037">
            <w:pPr>
              <w:pStyle w:val="10"/>
              <w:spacing w:line="271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Индикационный номер налогоплательщика</w:t>
            </w:r>
          </w:p>
        </w:tc>
        <w:tc>
          <w:tcPr>
            <w:tcW w:w="4480" w:type="dxa"/>
          </w:tcPr>
          <w:p w:rsidR="007B26DB" w:rsidRDefault="007B26DB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B26DB">
        <w:tc>
          <w:tcPr>
            <w:tcW w:w="1100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1.2.3</w:t>
            </w:r>
          </w:p>
        </w:tc>
        <w:tc>
          <w:tcPr>
            <w:tcW w:w="4678" w:type="dxa"/>
          </w:tcPr>
          <w:p w:rsidR="007B26DB" w:rsidRDefault="00801037">
            <w:pPr>
              <w:pStyle w:val="10"/>
              <w:spacing w:line="271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Местонахождение</w:t>
            </w:r>
          </w:p>
        </w:tc>
        <w:tc>
          <w:tcPr>
            <w:tcW w:w="4480" w:type="dxa"/>
          </w:tcPr>
          <w:p w:rsidR="007B26DB" w:rsidRDefault="007B26DB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B26DB">
        <w:tc>
          <w:tcPr>
            <w:tcW w:w="1100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1.2.4</w:t>
            </w:r>
          </w:p>
        </w:tc>
        <w:tc>
          <w:tcPr>
            <w:tcW w:w="4678" w:type="dxa"/>
          </w:tcPr>
          <w:p w:rsidR="007B26DB" w:rsidRDefault="00801037">
            <w:pPr>
              <w:pStyle w:val="10"/>
              <w:spacing w:line="271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Телефон, факс</w:t>
            </w:r>
          </w:p>
        </w:tc>
        <w:tc>
          <w:tcPr>
            <w:tcW w:w="4480" w:type="dxa"/>
          </w:tcPr>
          <w:p w:rsidR="007B26DB" w:rsidRDefault="007B26DB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B26DB">
        <w:tc>
          <w:tcPr>
            <w:tcW w:w="1100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1.2.5</w:t>
            </w:r>
          </w:p>
        </w:tc>
        <w:tc>
          <w:tcPr>
            <w:tcW w:w="4678" w:type="dxa"/>
          </w:tcPr>
          <w:p w:rsidR="007B26DB" w:rsidRDefault="00801037">
            <w:pPr>
              <w:pStyle w:val="10"/>
              <w:spacing w:line="271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4480" w:type="dxa"/>
          </w:tcPr>
          <w:p w:rsidR="007B26DB" w:rsidRDefault="007B26DB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B26DB">
        <w:tc>
          <w:tcPr>
            <w:tcW w:w="1100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4678" w:type="dxa"/>
          </w:tcPr>
          <w:p w:rsidR="007B26DB" w:rsidRDefault="00801037">
            <w:pPr>
              <w:pStyle w:val="10"/>
              <w:spacing w:line="271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об уполномоченном представителе заявителя:</w:t>
            </w:r>
          </w:p>
        </w:tc>
        <w:tc>
          <w:tcPr>
            <w:tcW w:w="4480" w:type="dxa"/>
          </w:tcPr>
          <w:p w:rsidR="007B26DB" w:rsidRDefault="007B26DB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B26DB">
        <w:tc>
          <w:tcPr>
            <w:tcW w:w="1100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1.3.1</w:t>
            </w:r>
          </w:p>
        </w:tc>
        <w:tc>
          <w:tcPr>
            <w:tcW w:w="4678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Фамилия, имя, отчество (при наличии)</w:t>
            </w:r>
          </w:p>
        </w:tc>
        <w:tc>
          <w:tcPr>
            <w:tcW w:w="4480" w:type="dxa"/>
          </w:tcPr>
          <w:p w:rsidR="007B26DB" w:rsidRDefault="007B26DB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B26DB">
        <w:tc>
          <w:tcPr>
            <w:tcW w:w="1100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1.3.2</w:t>
            </w:r>
          </w:p>
        </w:tc>
        <w:tc>
          <w:tcPr>
            <w:tcW w:w="4678" w:type="dxa"/>
          </w:tcPr>
          <w:p w:rsidR="007B26DB" w:rsidRDefault="00801037">
            <w:pPr>
              <w:pStyle w:val="10"/>
              <w:spacing w:line="271" w:lineRule="auto"/>
              <w:ind w:firstLine="0"/>
              <w:rPr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Реквизиты документа, удостоверяющего личност</w:t>
            </w:r>
            <w:proofErr w:type="gramStart"/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ь</w:t>
            </w:r>
            <w:r>
              <w:rPr>
                <w:color w:val="000000" w:themeColor="text1"/>
                <w:sz w:val="26"/>
                <w:szCs w:val="26"/>
              </w:rPr>
              <w:t>(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>паспортные данные: серия, номер, кем и когда выдан паспорт)</w:t>
            </w:r>
          </w:p>
        </w:tc>
        <w:tc>
          <w:tcPr>
            <w:tcW w:w="4480" w:type="dxa"/>
          </w:tcPr>
          <w:p w:rsidR="007B26DB" w:rsidRDefault="007B26DB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B26DB">
        <w:tc>
          <w:tcPr>
            <w:tcW w:w="1100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1.3.3</w:t>
            </w:r>
          </w:p>
        </w:tc>
        <w:tc>
          <w:tcPr>
            <w:tcW w:w="4678" w:type="dxa"/>
          </w:tcPr>
          <w:p w:rsidR="007B26DB" w:rsidRDefault="00801037">
            <w:pPr>
              <w:pStyle w:val="10"/>
              <w:spacing w:line="271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Реквизиты заявителя подтверждающего полномочия представителя</w:t>
            </w:r>
          </w:p>
        </w:tc>
        <w:tc>
          <w:tcPr>
            <w:tcW w:w="4480" w:type="dxa"/>
          </w:tcPr>
          <w:p w:rsidR="007B26DB" w:rsidRDefault="007B26DB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</w:tbl>
    <w:p w:rsidR="007B26DB" w:rsidRDefault="007B26DB">
      <w:pPr>
        <w:rPr>
          <w:rFonts w:ascii="Times New Roman" w:hAnsi="Times New Roman" w:cs="Times New Roman"/>
          <w:color w:val="000000" w:themeColor="text1"/>
        </w:rPr>
      </w:pPr>
    </w:p>
    <w:p w:rsidR="007B26DB" w:rsidRDefault="0080103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Прошу согласовать 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архитектурные решения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>, содержащиеся в разделах проектной документации ___________________________________________________________________________,</w:t>
      </w:r>
    </w:p>
    <w:p w:rsidR="007B26DB" w:rsidRDefault="00801037">
      <w:pPr>
        <w:rPr>
          <w:rFonts w:ascii="Times New Roman" w:hAnsi="Times New Roman" w:cs="Times New Roman"/>
          <w:i/>
          <w:color w:val="000000" w:themeColor="text1"/>
          <w:sz w:val="18"/>
          <w:szCs w:val="26"/>
        </w:rPr>
      </w:pPr>
      <w:r>
        <w:rPr>
          <w:rFonts w:ascii="Times New Roman" w:hAnsi="Times New Roman" w:cs="Times New Roman"/>
          <w:i/>
          <w:color w:val="000000" w:themeColor="text1"/>
          <w:sz w:val="18"/>
          <w:szCs w:val="26"/>
        </w:rPr>
        <w:t xml:space="preserve">                                                  (наименование проекта, номер проекта, разработчик проекта)</w:t>
      </w:r>
    </w:p>
    <w:p w:rsidR="007B26DB" w:rsidRDefault="0080103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определяющие архитектурно-градостроительный облик объекта капитального строительства ___________________________________________________________________________,</w:t>
      </w:r>
    </w:p>
    <w:p w:rsidR="007B26DB" w:rsidRDefault="00801037">
      <w:pPr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i/>
          <w:color w:val="000000" w:themeColor="text1"/>
          <w:sz w:val="18"/>
          <w:szCs w:val="18"/>
        </w:rPr>
        <w:t>(наименование объекта капитального строительства)</w:t>
      </w:r>
    </w:p>
    <w:p w:rsidR="007B26DB" w:rsidRDefault="0080103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с функциональным назначением объекта __________________________</w:t>
      </w:r>
      <w:r>
        <w:rPr>
          <w:rFonts w:ascii="Times New Roman" w:hAnsi="Times New Roman" w:cs="Times New Roman"/>
          <w:color w:val="000000" w:themeColor="text1"/>
        </w:rPr>
        <w:t>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_______,</w:t>
      </w:r>
    </w:p>
    <w:p w:rsidR="007B26DB" w:rsidRDefault="00801037">
      <w:pPr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кадастровым номером объекта капитального строительства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________________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>______,</w:t>
      </w:r>
    </w:p>
    <w:p w:rsidR="007B26DB" w:rsidRDefault="00801037">
      <w:pPr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color w:val="000000" w:themeColor="text1"/>
          <w:sz w:val="18"/>
          <w:szCs w:val="18"/>
        </w:rPr>
        <w:t>(при наличии)</w:t>
      </w:r>
    </w:p>
    <w:p w:rsidR="007B26DB" w:rsidRDefault="00801037">
      <w:pPr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расположенного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адресу: ___________________________________________________,</w:t>
      </w:r>
    </w:p>
    <w:p w:rsidR="007B26DB" w:rsidRDefault="0080103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на земельном участке с кадастровым номером: ___________________________________.</w:t>
      </w:r>
    </w:p>
    <w:p w:rsidR="007B26DB" w:rsidRDefault="00801037">
      <w:pPr>
        <w:rPr>
          <w:rFonts w:ascii="Times New Roman" w:hAnsi="Times New Roman" w:cs="Times New Roman"/>
          <w:color w:val="000000" w:themeColor="text1"/>
          <w:sz w:val="18"/>
          <w:szCs w:val="26"/>
        </w:rPr>
      </w:pPr>
      <w:r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color w:val="000000" w:themeColor="text1"/>
          <w:sz w:val="18"/>
          <w:szCs w:val="26"/>
        </w:rPr>
        <w:t>(при наличии)</w:t>
      </w:r>
    </w:p>
    <w:p w:rsidR="007B26DB" w:rsidRDefault="0080103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Приложения:</w:t>
      </w:r>
    </w:p>
    <w:p w:rsidR="007B26DB" w:rsidRDefault="0080103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1. Разделы проектной документации объекта капитального строительства:</w:t>
      </w:r>
    </w:p>
    <w:p w:rsidR="007B26DB" w:rsidRDefault="0080103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а) пояснительная записка (проект № ________, разработанный _________________), на __ л. в 1 экз.</w:t>
      </w:r>
    </w:p>
    <w:p w:rsidR="007B26DB" w:rsidRDefault="0080103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б) схема планировочной организации земельного участка (проект № _____________, разработанный ________________________________________________), на __ л. в 1 экз.</w:t>
      </w:r>
    </w:p>
    <w:p w:rsidR="007B26DB" w:rsidRDefault="0080103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в) объемно-планировочные и 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архитектурные решения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(проект № ________, разработанный _________________________________________________), на __ л. в 1 экз.</w:t>
      </w:r>
    </w:p>
    <w:p w:rsidR="007B26DB" w:rsidRDefault="0080103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2.______________________________________________________________________. </w:t>
      </w:r>
    </w:p>
    <w:p w:rsidR="007B26DB" w:rsidRDefault="007B26DB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B26DB" w:rsidRDefault="0080103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Всего приложений на ______ 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л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7B26DB" w:rsidRDefault="0080103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Номер телефона и адрес электронной почты для связи: ____________________________</w:t>
      </w:r>
    </w:p>
    <w:p w:rsidR="007B26DB" w:rsidRDefault="00801037">
      <w:pPr>
        <w:tabs>
          <w:tab w:val="left" w:pos="1968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W w:w="99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138"/>
        <w:gridCol w:w="780"/>
      </w:tblGrid>
      <w:tr w:rsidR="007B26DB">
        <w:tc>
          <w:tcPr>
            <w:tcW w:w="9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6DB" w:rsidRDefault="00801037">
            <w:pP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6DB" w:rsidRDefault="007B26D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B26DB">
        <w:trPr>
          <w:trHeight w:val="1421"/>
        </w:trPr>
        <w:tc>
          <w:tcPr>
            <w:tcW w:w="9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6DB" w:rsidRDefault="0080103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адресу: ______________________________________________________</w:t>
            </w:r>
          </w:p>
          <w:p w:rsidR="007B26DB" w:rsidRDefault="007B26D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6DB" w:rsidRDefault="007B26D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B26DB">
        <w:tc>
          <w:tcPr>
            <w:tcW w:w="9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6DB" w:rsidRDefault="0080103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направить на бумажном носителе на почтовый адрес: ______________________</w:t>
            </w:r>
          </w:p>
          <w:p w:rsidR="007B26DB" w:rsidRDefault="007B26D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6DB" w:rsidRDefault="007B26D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B26DB"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6DB" w:rsidRDefault="0080103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Указывается один из перечисленных способов</w:t>
            </w:r>
          </w:p>
        </w:tc>
      </w:tr>
    </w:tbl>
    <w:p w:rsidR="007B26DB" w:rsidRDefault="007B26DB">
      <w:pPr>
        <w:tabs>
          <w:tab w:val="left" w:pos="9923"/>
        </w:tabs>
        <w:rPr>
          <w:rFonts w:ascii="Times New Roman" w:eastAsia="Calibri" w:hAnsi="Times New Roman" w:cs="Times New Roman"/>
          <w:kern w:val="2"/>
          <w:lang w:eastAsia="ar-SA"/>
        </w:rPr>
      </w:pPr>
    </w:p>
    <w:p w:rsidR="007B26DB" w:rsidRDefault="00801037">
      <w:pPr>
        <w:tabs>
          <w:tab w:val="left" w:pos="9923"/>
        </w:tabs>
        <w:jc w:val="both"/>
        <w:rPr>
          <w:rFonts w:ascii="Times New Roman" w:eastAsia="Calibri" w:hAnsi="Times New Roman" w:cs="Times New Roman"/>
          <w:kern w:val="2"/>
          <w:lang w:eastAsia="ar-SA"/>
        </w:rPr>
      </w:pPr>
      <w:r>
        <w:rPr>
          <w:rFonts w:ascii="Times New Roman" w:eastAsia="Calibri" w:hAnsi="Times New Roman" w:cs="Times New Roman"/>
          <w:kern w:val="2"/>
          <w:lang w:eastAsia="ar-SA"/>
        </w:rPr>
        <w:t>Предупрежде</w:t>
      </w:r>
      <w:proofErr w:type="gramStart"/>
      <w:r>
        <w:rPr>
          <w:rFonts w:ascii="Times New Roman" w:eastAsia="Calibri" w:hAnsi="Times New Roman" w:cs="Times New Roman"/>
          <w:kern w:val="2"/>
          <w:lang w:eastAsia="ar-SA"/>
        </w:rPr>
        <w:t>н(</w:t>
      </w:r>
      <w:proofErr w:type="gramEnd"/>
      <w:r>
        <w:rPr>
          <w:rFonts w:ascii="Times New Roman" w:eastAsia="Calibri" w:hAnsi="Times New Roman" w:cs="Times New Roman"/>
          <w:kern w:val="2"/>
          <w:lang w:eastAsia="ar-SA"/>
        </w:rPr>
        <w:t xml:space="preserve">а) об ответственности за предоставление заведомо ложной информации и недостоверных данных. </w:t>
      </w:r>
    </w:p>
    <w:p w:rsidR="007B26DB" w:rsidRDefault="00801037">
      <w:pPr>
        <w:tabs>
          <w:tab w:val="left" w:pos="9923"/>
        </w:tabs>
        <w:rPr>
          <w:rFonts w:ascii="Times New Roman" w:eastAsia="Calibri" w:hAnsi="Times New Roman" w:cs="Times New Roman"/>
          <w:kern w:val="2"/>
          <w:lang w:eastAsia="ar-SA"/>
        </w:rPr>
      </w:pPr>
      <w:r>
        <w:rPr>
          <w:rFonts w:ascii="Times New Roman" w:eastAsia="Calibri" w:hAnsi="Times New Roman" w:cs="Times New Roman"/>
          <w:kern w:val="2"/>
          <w:lang w:eastAsia="ar-SA"/>
        </w:rPr>
        <w:t xml:space="preserve">«_______» ___________ _______ </w:t>
      </w:r>
      <w:proofErr w:type="gramStart"/>
      <w:r>
        <w:rPr>
          <w:rFonts w:ascii="Times New Roman" w:eastAsia="Calibri" w:hAnsi="Times New Roman" w:cs="Times New Roman"/>
          <w:kern w:val="2"/>
          <w:lang w:eastAsia="ar-SA"/>
        </w:rPr>
        <w:t>г</w:t>
      </w:r>
      <w:proofErr w:type="gramEnd"/>
      <w:r>
        <w:rPr>
          <w:rFonts w:ascii="Times New Roman" w:eastAsia="Calibri" w:hAnsi="Times New Roman" w:cs="Times New Roman"/>
          <w:kern w:val="2"/>
          <w:lang w:eastAsia="ar-SA"/>
        </w:rPr>
        <w:t>.</w:t>
      </w: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eastAsia="Calibri" w:hAnsi="Times New Roman" w:cs="Times New Roman"/>
          <w:kern w:val="2"/>
          <w:lang w:eastAsia="ar-SA"/>
        </w:rPr>
        <w:t xml:space="preserve">____________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kern w:val="2"/>
          <w:lang w:eastAsia="ar-SA"/>
        </w:rPr>
        <w:t xml:space="preserve">___________________________________       </w:t>
      </w:r>
    </w:p>
    <w:p w:rsidR="007B26DB" w:rsidRDefault="00801037">
      <w:pPr>
        <w:jc w:val="both"/>
        <w:rPr>
          <w:rFonts w:ascii="Times New Roman" w:hAnsi="Times New Roman" w:cs="Times New Roman"/>
          <w:i/>
          <w:color w:val="000000" w:themeColor="text1"/>
          <w:sz w:val="22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</w:t>
      </w:r>
      <w:r>
        <w:rPr>
          <w:rFonts w:ascii="Times New Roman" w:hAnsi="Times New Roman" w:cs="Times New Roman"/>
          <w:i/>
          <w:color w:val="000000" w:themeColor="text1"/>
          <w:sz w:val="22"/>
        </w:rPr>
        <w:t xml:space="preserve">(подпись) </w:t>
      </w:r>
      <w:r>
        <w:rPr>
          <w:rFonts w:ascii="Times New Roman" w:eastAsia="Calibri" w:hAnsi="Times New Roman" w:cs="Times New Roman"/>
          <w:i/>
          <w:kern w:val="2"/>
          <w:sz w:val="22"/>
          <w:lang w:eastAsia="ar-SA"/>
        </w:rPr>
        <w:t>М.П.</w:t>
      </w:r>
      <w:r>
        <w:rPr>
          <w:rFonts w:ascii="Times New Roman" w:hAnsi="Times New Roman" w:cs="Times New Roman"/>
          <w:i/>
          <w:color w:val="000000" w:themeColor="text1"/>
          <w:sz w:val="22"/>
        </w:rPr>
        <w:t xml:space="preserve">        (фамилия, имя, отчество  (при наличии))</w:t>
      </w:r>
    </w:p>
    <w:p w:rsidR="007B26DB" w:rsidRDefault="007B26DB">
      <w:pPr>
        <w:pStyle w:val="30"/>
        <w:spacing w:after="0"/>
        <w:ind w:left="5103" w:firstLine="400"/>
      </w:pPr>
    </w:p>
    <w:p w:rsidR="007B26DB" w:rsidRDefault="00801037" w:rsidP="00801037">
      <w:pPr>
        <w:pStyle w:val="30"/>
        <w:spacing w:after="0"/>
        <w:ind w:left="4820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6</w:t>
      </w:r>
    </w:p>
    <w:p w:rsidR="007B26DB" w:rsidRDefault="00801037" w:rsidP="00801037">
      <w:pPr>
        <w:pStyle w:val="30"/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регламенту предоставления муниципальной услуги по предоставлению решения о согласовании архитектурно-градостроительного облика </w:t>
      </w:r>
    </w:p>
    <w:p w:rsidR="007B26DB" w:rsidRDefault="00801037">
      <w:pPr>
        <w:pStyle w:val="10"/>
        <w:spacing w:line="228" w:lineRule="auto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  <w:r>
        <w:rPr>
          <w:sz w:val="26"/>
          <w:szCs w:val="26"/>
        </w:rPr>
        <w:br/>
        <w:t>об исправлении допущенных опечаток и ошибок в решении о согласовании архитектурно-градостроительного облика объекта капитального строительства</w:t>
      </w:r>
    </w:p>
    <w:tbl>
      <w:tblPr>
        <w:tblW w:w="9371" w:type="dxa"/>
        <w:tblInd w:w="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371"/>
      </w:tblGrid>
      <w:tr w:rsidR="007B26DB">
        <w:tc>
          <w:tcPr>
            <w:tcW w:w="9371" w:type="dxa"/>
            <w:tcBorders>
              <w:bottom w:val="single" w:sz="4" w:space="0" w:color="000000"/>
            </w:tcBorders>
          </w:tcPr>
          <w:p w:rsidR="007B26DB" w:rsidRDefault="007B26DB">
            <w:pPr>
              <w:rPr>
                <w:rFonts w:ascii="Times New Roman" w:hAnsi="Times New Roman"/>
              </w:rPr>
            </w:pPr>
          </w:p>
        </w:tc>
      </w:tr>
      <w:tr w:rsidR="007B26DB">
        <w:tc>
          <w:tcPr>
            <w:tcW w:w="9371" w:type="dxa"/>
            <w:tcBorders>
              <w:top w:val="single" w:sz="4" w:space="0" w:color="000000"/>
            </w:tcBorders>
          </w:tcPr>
          <w:p w:rsidR="007B26DB" w:rsidRDefault="0080103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(наименование уполномоченного на выдачу решения о согласовании архитектурно-градостроительного облика объекта капитального строительства органа местного самоуправления)</w:t>
            </w:r>
          </w:p>
        </w:tc>
      </w:tr>
    </w:tbl>
    <w:p w:rsidR="007B26DB" w:rsidRDefault="00801037">
      <w:pPr>
        <w:pStyle w:val="10"/>
        <w:spacing w:line="271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Прошу исправить допущенную ошибку и (или) ошибку в решении  о согласовании архитектурно-градостроительного облика объекта капитального строительства </w:t>
      </w:r>
    </w:p>
    <w:p w:rsidR="007B26DB" w:rsidRDefault="007B26DB">
      <w:pPr>
        <w:pStyle w:val="10"/>
        <w:spacing w:line="271" w:lineRule="auto"/>
        <w:ind w:firstLine="0"/>
        <w:rPr>
          <w:sz w:val="26"/>
          <w:szCs w:val="26"/>
        </w:rPr>
      </w:pPr>
    </w:p>
    <w:p w:rsidR="007B26DB" w:rsidRDefault="00801037">
      <w:pPr>
        <w:pStyle w:val="10"/>
        <w:spacing w:line="271" w:lineRule="auto"/>
        <w:ind w:firstLine="0"/>
        <w:jc w:val="center"/>
        <w:rPr>
          <w:sz w:val="26"/>
          <w:szCs w:val="26"/>
        </w:rPr>
      </w:pPr>
      <w:r>
        <w:rPr>
          <w:sz w:val="26"/>
          <w:szCs w:val="26"/>
        </w:rPr>
        <w:t>1. Сведения о заявителе</w:t>
      </w:r>
    </w:p>
    <w:tbl>
      <w:tblPr>
        <w:tblStyle w:val="af2"/>
        <w:tblW w:w="10258" w:type="dxa"/>
        <w:tblLayout w:type="fixed"/>
        <w:tblLook w:val="04A0" w:firstRow="1" w:lastRow="0" w:firstColumn="1" w:lastColumn="0" w:noHBand="0" w:noVBand="1"/>
      </w:tblPr>
      <w:tblGrid>
        <w:gridCol w:w="1100"/>
        <w:gridCol w:w="5104"/>
        <w:gridCol w:w="4054"/>
      </w:tblGrid>
      <w:tr w:rsidR="007B26DB">
        <w:tc>
          <w:tcPr>
            <w:tcW w:w="1100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5104" w:type="dxa"/>
          </w:tcPr>
          <w:p w:rsidR="007B26DB" w:rsidRDefault="00801037">
            <w:pPr>
              <w:pStyle w:val="10"/>
              <w:spacing w:line="271" w:lineRule="auto"/>
              <w:ind w:firstLine="0"/>
              <w:rPr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Сведения о физическом лице, в случае если заявителем является физическое лицо или индивидуальный предприниматель:</w:t>
            </w:r>
          </w:p>
        </w:tc>
        <w:tc>
          <w:tcPr>
            <w:tcW w:w="4054" w:type="dxa"/>
          </w:tcPr>
          <w:p w:rsidR="007B26DB" w:rsidRDefault="007B26DB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B26DB">
        <w:tc>
          <w:tcPr>
            <w:tcW w:w="1100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1.1.1</w:t>
            </w:r>
          </w:p>
        </w:tc>
        <w:tc>
          <w:tcPr>
            <w:tcW w:w="5104" w:type="dxa"/>
          </w:tcPr>
          <w:p w:rsidR="007B26DB" w:rsidRDefault="00801037">
            <w:pPr>
              <w:pStyle w:val="10"/>
              <w:spacing w:line="271" w:lineRule="auto"/>
              <w:ind w:firstLine="0"/>
              <w:rPr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Фамилия, имя, отчество (при наличии)</w:t>
            </w:r>
          </w:p>
        </w:tc>
        <w:tc>
          <w:tcPr>
            <w:tcW w:w="4054" w:type="dxa"/>
          </w:tcPr>
          <w:p w:rsidR="007B26DB" w:rsidRDefault="007B26DB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B26DB">
        <w:tc>
          <w:tcPr>
            <w:tcW w:w="1100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1.1.2</w:t>
            </w:r>
          </w:p>
        </w:tc>
        <w:tc>
          <w:tcPr>
            <w:tcW w:w="5104" w:type="dxa"/>
          </w:tcPr>
          <w:p w:rsidR="007B26DB" w:rsidRDefault="00801037">
            <w:pPr>
              <w:pStyle w:val="10"/>
              <w:spacing w:line="271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места жительства</w:t>
            </w:r>
          </w:p>
        </w:tc>
        <w:tc>
          <w:tcPr>
            <w:tcW w:w="4054" w:type="dxa"/>
          </w:tcPr>
          <w:p w:rsidR="007B26DB" w:rsidRDefault="007B26DB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B26DB">
        <w:tc>
          <w:tcPr>
            <w:tcW w:w="1100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1.1.3</w:t>
            </w:r>
          </w:p>
        </w:tc>
        <w:tc>
          <w:tcPr>
            <w:tcW w:w="5104" w:type="dxa"/>
          </w:tcPr>
          <w:p w:rsidR="007B26DB" w:rsidRDefault="00801037">
            <w:pPr>
              <w:pStyle w:val="10"/>
              <w:spacing w:line="271" w:lineRule="auto"/>
              <w:ind w:firstLine="0"/>
              <w:rPr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Реквизиты документа, удостоверяющего личность </w:t>
            </w:r>
            <w:r>
              <w:rPr>
                <w:color w:val="000000" w:themeColor="text1"/>
                <w:sz w:val="26"/>
                <w:szCs w:val="26"/>
              </w:rPr>
              <w:t>(паспортные данные: серия, номер, кем и когда выдан паспорт)</w:t>
            </w:r>
          </w:p>
        </w:tc>
        <w:tc>
          <w:tcPr>
            <w:tcW w:w="4054" w:type="dxa"/>
          </w:tcPr>
          <w:p w:rsidR="007B26DB" w:rsidRDefault="007B26DB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B26DB">
        <w:tc>
          <w:tcPr>
            <w:tcW w:w="1100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1.1.4</w:t>
            </w:r>
          </w:p>
        </w:tc>
        <w:tc>
          <w:tcPr>
            <w:tcW w:w="5104" w:type="dxa"/>
          </w:tcPr>
          <w:p w:rsidR="007B26DB" w:rsidRDefault="00801037">
            <w:pPr>
              <w:pStyle w:val="10"/>
              <w:spacing w:line="271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Телефон, факс</w:t>
            </w:r>
          </w:p>
        </w:tc>
        <w:tc>
          <w:tcPr>
            <w:tcW w:w="4054" w:type="dxa"/>
          </w:tcPr>
          <w:p w:rsidR="007B26DB" w:rsidRDefault="007B26DB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B26DB">
        <w:tc>
          <w:tcPr>
            <w:tcW w:w="1100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1.1.5</w:t>
            </w:r>
          </w:p>
        </w:tc>
        <w:tc>
          <w:tcPr>
            <w:tcW w:w="5104" w:type="dxa"/>
          </w:tcPr>
          <w:p w:rsidR="007B26DB" w:rsidRDefault="00801037">
            <w:pPr>
              <w:pStyle w:val="10"/>
              <w:spacing w:line="271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4054" w:type="dxa"/>
          </w:tcPr>
          <w:p w:rsidR="007B26DB" w:rsidRDefault="007B26DB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B26DB">
        <w:tc>
          <w:tcPr>
            <w:tcW w:w="1100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5104" w:type="dxa"/>
          </w:tcPr>
          <w:p w:rsidR="007B26DB" w:rsidRDefault="00801037">
            <w:pPr>
              <w:pStyle w:val="10"/>
              <w:spacing w:line="271" w:lineRule="auto"/>
              <w:ind w:firstLine="0"/>
              <w:rPr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Сведения о юридическом лице:</w:t>
            </w:r>
          </w:p>
        </w:tc>
        <w:tc>
          <w:tcPr>
            <w:tcW w:w="4054" w:type="dxa"/>
          </w:tcPr>
          <w:p w:rsidR="007B26DB" w:rsidRDefault="007B26DB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B26DB">
        <w:tc>
          <w:tcPr>
            <w:tcW w:w="1100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1.2.1</w:t>
            </w:r>
          </w:p>
        </w:tc>
        <w:tc>
          <w:tcPr>
            <w:tcW w:w="5104" w:type="dxa"/>
          </w:tcPr>
          <w:p w:rsidR="007B26DB" w:rsidRDefault="00801037">
            <w:pPr>
              <w:pStyle w:val="10"/>
              <w:spacing w:line="271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и организационно-правовая форма</w:t>
            </w:r>
          </w:p>
        </w:tc>
        <w:tc>
          <w:tcPr>
            <w:tcW w:w="4054" w:type="dxa"/>
          </w:tcPr>
          <w:p w:rsidR="007B26DB" w:rsidRDefault="007B26DB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B26DB">
        <w:tc>
          <w:tcPr>
            <w:tcW w:w="1100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1.2.2</w:t>
            </w:r>
          </w:p>
        </w:tc>
        <w:tc>
          <w:tcPr>
            <w:tcW w:w="5104" w:type="dxa"/>
          </w:tcPr>
          <w:p w:rsidR="007B26DB" w:rsidRDefault="00801037">
            <w:pPr>
              <w:pStyle w:val="10"/>
              <w:spacing w:line="271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Индикационный номер налогоплательщика</w:t>
            </w:r>
          </w:p>
        </w:tc>
        <w:tc>
          <w:tcPr>
            <w:tcW w:w="4054" w:type="dxa"/>
          </w:tcPr>
          <w:p w:rsidR="007B26DB" w:rsidRDefault="007B26DB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B26DB">
        <w:tc>
          <w:tcPr>
            <w:tcW w:w="1100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1.2.3</w:t>
            </w:r>
          </w:p>
        </w:tc>
        <w:tc>
          <w:tcPr>
            <w:tcW w:w="5104" w:type="dxa"/>
          </w:tcPr>
          <w:p w:rsidR="007B26DB" w:rsidRDefault="00801037">
            <w:pPr>
              <w:pStyle w:val="10"/>
              <w:spacing w:line="271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Местонахождение</w:t>
            </w:r>
          </w:p>
        </w:tc>
        <w:tc>
          <w:tcPr>
            <w:tcW w:w="4054" w:type="dxa"/>
          </w:tcPr>
          <w:p w:rsidR="007B26DB" w:rsidRDefault="007B26DB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B26DB">
        <w:tc>
          <w:tcPr>
            <w:tcW w:w="1100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1.2.4</w:t>
            </w:r>
          </w:p>
        </w:tc>
        <w:tc>
          <w:tcPr>
            <w:tcW w:w="5104" w:type="dxa"/>
          </w:tcPr>
          <w:p w:rsidR="007B26DB" w:rsidRDefault="00801037">
            <w:pPr>
              <w:pStyle w:val="10"/>
              <w:spacing w:line="271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Телефон, факс</w:t>
            </w:r>
          </w:p>
        </w:tc>
        <w:tc>
          <w:tcPr>
            <w:tcW w:w="4054" w:type="dxa"/>
          </w:tcPr>
          <w:p w:rsidR="007B26DB" w:rsidRDefault="007B26DB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B26DB">
        <w:tc>
          <w:tcPr>
            <w:tcW w:w="1100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1.2.5</w:t>
            </w:r>
          </w:p>
        </w:tc>
        <w:tc>
          <w:tcPr>
            <w:tcW w:w="5104" w:type="dxa"/>
          </w:tcPr>
          <w:p w:rsidR="007B26DB" w:rsidRDefault="00801037">
            <w:pPr>
              <w:pStyle w:val="10"/>
              <w:spacing w:line="271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4054" w:type="dxa"/>
          </w:tcPr>
          <w:p w:rsidR="007B26DB" w:rsidRDefault="007B26DB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B26DB">
        <w:tc>
          <w:tcPr>
            <w:tcW w:w="1100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5104" w:type="dxa"/>
          </w:tcPr>
          <w:p w:rsidR="007B26DB" w:rsidRDefault="00801037">
            <w:pPr>
              <w:pStyle w:val="10"/>
              <w:spacing w:line="271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об уполномоченном представителе заявителя:</w:t>
            </w:r>
          </w:p>
        </w:tc>
        <w:tc>
          <w:tcPr>
            <w:tcW w:w="4054" w:type="dxa"/>
          </w:tcPr>
          <w:p w:rsidR="007B26DB" w:rsidRDefault="007B26DB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B26DB">
        <w:tc>
          <w:tcPr>
            <w:tcW w:w="1100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1.3.1</w:t>
            </w:r>
          </w:p>
        </w:tc>
        <w:tc>
          <w:tcPr>
            <w:tcW w:w="5104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Фамилия, имя, отчество (при наличии)</w:t>
            </w:r>
          </w:p>
        </w:tc>
        <w:tc>
          <w:tcPr>
            <w:tcW w:w="4054" w:type="dxa"/>
          </w:tcPr>
          <w:p w:rsidR="007B26DB" w:rsidRDefault="007B26DB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B26DB">
        <w:tc>
          <w:tcPr>
            <w:tcW w:w="1100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1.3.2</w:t>
            </w:r>
          </w:p>
        </w:tc>
        <w:tc>
          <w:tcPr>
            <w:tcW w:w="5104" w:type="dxa"/>
          </w:tcPr>
          <w:p w:rsidR="007B26DB" w:rsidRDefault="00801037">
            <w:pPr>
              <w:pStyle w:val="10"/>
              <w:spacing w:line="271" w:lineRule="auto"/>
              <w:ind w:firstLine="0"/>
              <w:rPr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Реквизиты документа, удостоверяющего личность </w:t>
            </w:r>
            <w:r>
              <w:rPr>
                <w:color w:val="000000" w:themeColor="text1"/>
                <w:sz w:val="26"/>
                <w:szCs w:val="26"/>
              </w:rPr>
              <w:t>(паспортные данные: серия, номер, кем и когда выдан паспорт)</w:t>
            </w:r>
          </w:p>
        </w:tc>
        <w:tc>
          <w:tcPr>
            <w:tcW w:w="4054" w:type="dxa"/>
          </w:tcPr>
          <w:p w:rsidR="007B26DB" w:rsidRDefault="007B26DB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B26DB">
        <w:tc>
          <w:tcPr>
            <w:tcW w:w="1100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1.3.3</w:t>
            </w:r>
          </w:p>
        </w:tc>
        <w:tc>
          <w:tcPr>
            <w:tcW w:w="5104" w:type="dxa"/>
          </w:tcPr>
          <w:p w:rsidR="007B26DB" w:rsidRDefault="00801037">
            <w:pPr>
              <w:pStyle w:val="10"/>
              <w:spacing w:line="271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Реквизиты заявителя подтверждающего полномочия представителя</w:t>
            </w:r>
          </w:p>
        </w:tc>
        <w:tc>
          <w:tcPr>
            <w:tcW w:w="4054" w:type="dxa"/>
          </w:tcPr>
          <w:p w:rsidR="007B26DB" w:rsidRDefault="007B26DB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</w:tbl>
    <w:p w:rsidR="007B26DB" w:rsidRDefault="007B26DB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01037" w:rsidRDefault="00801037">
      <w:pPr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B26DB" w:rsidRDefault="00801037">
      <w:pPr>
        <w:jc w:val="center"/>
        <w:rPr>
          <w:rFonts w:ascii="Times New Roman" w:hAnsi="Times New Roman" w:cs="Times New Roman"/>
          <w:spacing w:val="-3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lastRenderedPageBreak/>
        <w:t xml:space="preserve">2. Сведения о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постановлении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о согласовании архитектурно - градостроительного облика объекта</w:t>
      </w:r>
      <w:r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3"/>
          <w:sz w:val="26"/>
          <w:szCs w:val="26"/>
        </w:rPr>
        <w:t>капитального</w:t>
      </w:r>
      <w:r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>
        <w:rPr>
          <w:rFonts w:ascii="Times New Roman" w:hAnsi="Times New Roman" w:cs="Times New Roman"/>
          <w:spacing w:val="-3"/>
          <w:sz w:val="26"/>
          <w:szCs w:val="26"/>
        </w:rPr>
        <w:t>строительства;</w:t>
      </w:r>
    </w:p>
    <w:p w:rsidR="007B26DB" w:rsidRDefault="00801037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№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__________________от__________________</w:t>
      </w:r>
    </w:p>
    <w:p w:rsidR="007B26DB" w:rsidRDefault="007B26DB">
      <w:pPr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B26DB" w:rsidRDefault="00801037">
      <w:pPr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  Обоснование о 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постановлении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 согласовании архитектурно – градостроительного облика объекта капитального строительства</w:t>
      </w:r>
    </w:p>
    <w:tbl>
      <w:tblPr>
        <w:tblStyle w:val="af2"/>
        <w:tblW w:w="10137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2835"/>
        <w:gridCol w:w="3933"/>
      </w:tblGrid>
      <w:tr w:rsidR="007B26DB" w:rsidTr="00801037">
        <w:tc>
          <w:tcPr>
            <w:tcW w:w="675" w:type="dxa"/>
          </w:tcPr>
          <w:p w:rsidR="007B26DB" w:rsidRDefault="008010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3.1</w:t>
            </w:r>
          </w:p>
        </w:tc>
        <w:tc>
          <w:tcPr>
            <w:tcW w:w="2694" w:type="dxa"/>
          </w:tcPr>
          <w:p w:rsidR="00801037" w:rsidRDefault="008010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Данные (сведения), указанные в решении </w:t>
            </w:r>
          </w:p>
          <w:p w:rsidR="007B26DB" w:rsidRDefault="008010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2835" w:type="dxa"/>
          </w:tcPr>
          <w:p w:rsidR="00801037" w:rsidRDefault="008010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Данные (сведения), которые необходимо указать в решении </w:t>
            </w:r>
          </w:p>
          <w:p w:rsidR="007B26DB" w:rsidRDefault="008010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3933" w:type="dxa"/>
          </w:tcPr>
          <w:p w:rsidR="007B26DB" w:rsidRDefault="008010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Обоснование с указанием</w:t>
            </w:r>
          </w:p>
          <w:p w:rsidR="007B26DB" w:rsidRDefault="008010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реквизит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а(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 документа(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),</w:t>
            </w:r>
          </w:p>
          <w:p w:rsidR="007B26DB" w:rsidRDefault="008010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документации, на основании</w:t>
            </w:r>
          </w:p>
          <w:p w:rsidR="007B26DB" w:rsidRDefault="00801037" w:rsidP="008010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которых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 принималось решение о предоставлении решения о согласовании архитектурно - градостроительного облика объекта капитального строительства</w:t>
            </w:r>
          </w:p>
        </w:tc>
      </w:tr>
      <w:tr w:rsidR="007B26DB" w:rsidTr="00801037">
        <w:tc>
          <w:tcPr>
            <w:tcW w:w="675" w:type="dxa"/>
          </w:tcPr>
          <w:p w:rsidR="007B26DB" w:rsidRDefault="007B26DB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694" w:type="dxa"/>
          </w:tcPr>
          <w:p w:rsidR="007B26DB" w:rsidRDefault="007B26DB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835" w:type="dxa"/>
          </w:tcPr>
          <w:p w:rsidR="007B26DB" w:rsidRDefault="007B26DB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933" w:type="dxa"/>
          </w:tcPr>
          <w:p w:rsidR="007B26DB" w:rsidRDefault="007B26DB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7B26DB" w:rsidRDefault="0080103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Приложение: __________________________________________________________</w:t>
      </w:r>
    </w:p>
    <w:p w:rsidR="007B26DB" w:rsidRDefault="0080103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__________________________________________________________</w:t>
      </w:r>
    </w:p>
    <w:p w:rsidR="007B26DB" w:rsidRDefault="00801037">
      <w:pPr>
        <w:tabs>
          <w:tab w:val="left" w:pos="9923"/>
        </w:tabs>
        <w:rPr>
          <w:rFonts w:ascii="Times New Roman" w:eastAsia="Calibri" w:hAnsi="Times New Roman" w:cs="Times New Roman"/>
          <w:kern w:val="2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kern w:val="2"/>
          <w:sz w:val="26"/>
          <w:szCs w:val="26"/>
          <w:lang w:eastAsia="ar-SA"/>
        </w:rPr>
        <w:t>Всего к заявлению (на ____ страницах) приложено ____ видов документов на ____ листах в 1 экз.</w:t>
      </w:r>
    </w:p>
    <w:p w:rsidR="007B26DB" w:rsidRDefault="0080103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Номер телефона, адрес электронной почты для связи: ________________________</w:t>
      </w:r>
    </w:p>
    <w:p w:rsidR="007B26DB" w:rsidRDefault="007B26DB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B26DB" w:rsidRDefault="00801037">
      <w:pPr>
        <w:tabs>
          <w:tab w:val="left" w:pos="1968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W w:w="99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138"/>
        <w:gridCol w:w="780"/>
      </w:tblGrid>
      <w:tr w:rsidR="007B26DB">
        <w:tc>
          <w:tcPr>
            <w:tcW w:w="9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6DB" w:rsidRDefault="00801037">
            <w:pP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6DB" w:rsidRDefault="007B26D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B26DB">
        <w:trPr>
          <w:trHeight w:val="1421"/>
        </w:trPr>
        <w:tc>
          <w:tcPr>
            <w:tcW w:w="9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6DB" w:rsidRDefault="0080103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адресу: _____________________________________________________________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6DB" w:rsidRDefault="007B26D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B26DB">
        <w:tc>
          <w:tcPr>
            <w:tcW w:w="9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6DB" w:rsidRDefault="0080103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направить на бумажном носителе на почтовый адрес: _______________________________________________________________</w:t>
            </w:r>
          </w:p>
          <w:p w:rsidR="007B26DB" w:rsidRDefault="007B26D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6DB" w:rsidRDefault="007B26D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B26DB"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6DB" w:rsidRDefault="0080103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Указывается один из перечисленных способов</w:t>
            </w:r>
          </w:p>
        </w:tc>
      </w:tr>
    </w:tbl>
    <w:p w:rsidR="007B26DB" w:rsidRDefault="007B26DB">
      <w:pPr>
        <w:tabs>
          <w:tab w:val="left" w:pos="9923"/>
        </w:tabs>
        <w:rPr>
          <w:rFonts w:ascii="Times New Roman" w:eastAsia="Calibri" w:hAnsi="Times New Roman" w:cs="Times New Roman"/>
          <w:kern w:val="2"/>
          <w:sz w:val="26"/>
          <w:szCs w:val="26"/>
          <w:lang w:eastAsia="ar-SA"/>
        </w:rPr>
      </w:pPr>
    </w:p>
    <w:p w:rsidR="007B26DB" w:rsidRDefault="00801037">
      <w:pPr>
        <w:tabs>
          <w:tab w:val="left" w:pos="9923"/>
        </w:tabs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kern w:val="2"/>
          <w:sz w:val="26"/>
          <w:szCs w:val="26"/>
          <w:lang w:eastAsia="ar-SA"/>
        </w:rPr>
        <w:t>Предупрежде</w:t>
      </w:r>
      <w:proofErr w:type="gramStart"/>
      <w:r>
        <w:rPr>
          <w:rFonts w:ascii="Times New Roman" w:eastAsia="Calibri" w:hAnsi="Times New Roman" w:cs="Times New Roman"/>
          <w:kern w:val="2"/>
          <w:sz w:val="26"/>
          <w:szCs w:val="26"/>
          <w:lang w:eastAsia="ar-SA"/>
        </w:rPr>
        <w:t>н(</w:t>
      </w:r>
      <w:proofErr w:type="gramEnd"/>
      <w:r>
        <w:rPr>
          <w:rFonts w:ascii="Times New Roman" w:eastAsia="Calibri" w:hAnsi="Times New Roman" w:cs="Times New Roman"/>
          <w:kern w:val="2"/>
          <w:sz w:val="26"/>
          <w:szCs w:val="26"/>
          <w:lang w:eastAsia="ar-SA"/>
        </w:rPr>
        <w:t xml:space="preserve">а) об ответственности за предоставление заведомо ложной информации и недостоверных данных. </w:t>
      </w:r>
    </w:p>
    <w:p w:rsidR="007B26DB" w:rsidRDefault="007B26DB">
      <w:pPr>
        <w:tabs>
          <w:tab w:val="left" w:pos="9923"/>
        </w:tabs>
        <w:rPr>
          <w:rFonts w:ascii="Times New Roman" w:eastAsia="Calibri" w:hAnsi="Times New Roman" w:cs="Times New Roman"/>
          <w:kern w:val="2"/>
          <w:lang w:eastAsia="ar-SA"/>
        </w:rPr>
      </w:pPr>
    </w:p>
    <w:p w:rsidR="007B26DB" w:rsidRDefault="00801037">
      <w:pPr>
        <w:tabs>
          <w:tab w:val="left" w:pos="9923"/>
        </w:tabs>
        <w:rPr>
          <w:rFonts w:ascii="Times New Roman" w:eastAsia="Calibri" w:hAnsi="Times New Roman" w:cs="Times New Roman"/>
          <w:kern w:val="2"/>
          <w:lang w:eastAsia="ar-SA"/>
        </w:rPr>
      </w:pPr>
      <w:r>
        <w:rPr>
          <w:rFonts w:ascii="Times New Roman" w:eastAsia="Calibri" w:hAnsi="Times New Roman" w:cs="Times New Roman"/>
          <w:kern w:val="2"/>
          <w:lang w:eastAsia="ar-SA"/>
        </w:rPr>
        <w:t xml:space="preserve">«_______»  _________________ _______ </w:t>
      </w:r>
      <w:proofErr w:type="gramStart"/>
      <w:r>
        <w:rPr>
          <w:rFonts w:ascii="Times New Roman" w:eastAsia="Calibri" w:hAnsi="Times New Roman" w:cs="Times New Roman"/>
          <w:kern w:val="2"/>
          <w:lang w:eastAsia="ar-SA"/>
        </w:rPr>
        <w:t>г</w:t>
      </w:r>
      <w:proofErr w:type="gramEnd"/>
      <w:r>
        <w:rPr>
          <w:rFonts w:ascii="Times New Roman" w:eastAsia="Calibri" w:hAnsi="Times New Roman" w:cs="Times New Roman"/>
          <w:kern w:val="2"/>
          <w:lang w:eastAsia="ar-SA"/>
        </w:rPr>
        <w:t>.</w:t>
      </w: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eastAsia="Calibri" w:hAnsi="Times New Roman" w:cs="Times New Roman"/>
          <w:kern w:val="2"/>
          <w:lang w:eastAsia="ar-SA"/>
        </w:rPr>
        <w:t xml:space="preserve">____________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kern w:val="2"/>
          <w:lang w:eastAsia="ar-SA"/>
        </w:rPr>
        <w:t xml:space="preserve">___________________________       </w:t>
      </w:r>
    </w:p>
    <w:p w:rsidR="007B26DB" w:rsidRDefault="00801037">
      <w:pPr>
        <w:jc w:val="both"/>
        <w:rPr>
          <w:rFonts w:ascii="Times New Roman" w:hAnsi="Times New Roman" w:cs="Times New Roman"/>
          <w:i/>
          <w:color w:val="000000" w:themeColor="text1"/>
          <w:sz w:val="22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</w:t>
      </w:r>
      <w:proofErr w:type="gramStart"/>
      <w:r>
        <w:rPr>
          <w:rFonts w:ascii="Times New Roman" w:hAnsi="Times New Roman" w:cs="Times New Roman"/>
          <w:i/>
          <w:color w:val="000000" w:themeColor="text1"/>
          <w:sz w:val="22"/>
        </w:rPr>
        <w:t xml:space="preserve">(подпись) </w:t>
      </w:r>
      <w:r>
        <w:rPr>
          <w:rFonts w:ascii="Times New Roman" w:eastAsia="Calibri" w:hAnsi="Times New Roman" w:cs="Times New Roman"/>
          <w:i/>
          <w:kern w:val="2"/>
          <w:sz w:val="22"/>
          <w:lang w:eastAsia="ar-SA"/>
        </w:rPr>
        <w:t>М.П.</w:t>
      </w:r>
      <w:r>
        <w:rPr>
          <w:rFonts w:ascii="Times New Roman" w:hAnsi="Times New Roman" w:cs="Times New Roman"/>
          <w:i/>
          <w:color w:val="000000" w:themeColor="text1"/>
          <w:sz w:val="22"/>
        </w:rPr>
        <w:t xml:space="preserve">        (фамилия, имя, отчество              </w:t>
      </w:r>
      <w:proofErr w:type="gramEnd"/>
    </w:p>
    <w:p w:rsidR="007B26DB" w:rsidRDefault="00801037">
      <w:pPr>
        <w:jc w:val="both"/>
        <w:rPr>
          <w:rFonts w:ascii="Times New Roman" w:hAnsi="Times New Roman" w:cs="Times New Roman"/>
          <w:i/>
          <w:color w:val="000000" w:themeColor="text1"/>
          <w:sz w:val="22"/>
        </w:rPr>
      </w:pPr>
      <w:r>
        <w:rPr>
          <w:rFonts w:ascii="Times New Roman" w:hAnsi="Times New Roman" w:cs="Times New Roman"/>
          <w:i/>
          <w:color w:val="000000" w:themeColor="text1"/>
          <w:sz w:val="22"/>
        </w:rPr>
        <w:t xml:space="preserve">                                                                                                                            (при наличии))</w:t>
      </w:r>
    </w:p>
    <w:p w:rsidR="007B26DB" w:rsidRDefault="007B26DB">
      <w:pPr>
        <w:pStyle w:val="30"/>
        <w:spacing w:after="0"/>
        <w:ind w:left="5103" w:firstLine="400"/>
      </w:pPr>
    </w:p>
    <w:p w:rsidR="007B26DB" w:rsidRDefault="007B26DB">
      <w:pPr>
        <w:pStyle w:val="30"/>
        <w:spacing w:after="0"/>
        <w:ind w:left="5103" w:firstLine="400"/>
      </w:pPr>
    </w:p>
    <w:p w:rsidR="007B26DB" w:rsidRDefault="007B26DB">
      <w:pPr>
        <w:pStyle w:val="30"/>
        <w:spacing w:after="0"/>
        <w:ind w:left="5103" w:firstLine="400"/>
      </w:pPr>
    </w:p>
    <w:p w:rsidR="00801037" w:rsidRDefault="00801037">
      <w:pPr>
        <w:pStyle w:val="30"/>
        <w:spacing w:after="0"/>
        <w:ind w:left="5103" w:firstLine="400"/>
      </w:pPr>
    </w:p>
    <w:p w:rsidR="00801037" w:rsidRDefault="00801037">
      <w:pPr>
        <w:pStyle w:val="30"/>
        <w:spacing w:after="0"/>
        <w:ind w:left="5103" w:firstLine="400"/>
      </w:pPr>
    </w:p>
    <w:p w:rsidR="00801037" w:rsidRDefault="00801037">
      <w:pPr>
        <w:pStyle w:val="30"/>
        <w:spacing w:after="0"/>
        <w:ind w:left="5103" w:firstLine="400"/>
      </w:pPr>
    </w:p>
    <w:p w:rsidR="00801037" w:rsidRDefault="00801037">
      <w:pPr>
        <w:pStyle w:val="30"/>
        <w:spacing w:after="0"/>
        <w:ind w:left="5103" w:firstLine="400"/>
      </w:pPr>
    </w:p>
    <w:p w:rsidR="007B26DB" w:rsidRDefault="00801037" w:rsidP="00801037">
      <w:pPr>
        <w:pStyle w:val="30"/>
        <w:spacing w:after="0"/>
        <w:ind w:left="4820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7</w:t>
      </w:r>
    </w:p>
    <w:p w:rsidR="007B26DB" w:rsidRDefault="00801037" w:rsidP="00801037">
      <w:pPr>
        <w:pStyle w:val="30"/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регламенту предоставления муниципальной услуги по предоставлению решения о согласовании архитектурно-градостроительного облика </w:t>
      </w:r>
    </w:p>
    <w:p w:rsidR="007B26DB" w:rsidRDefault="00801037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proofErr w:type="gramStart"/>
      <w:r>
        <w:rPr>
          <w:rFonts w:ascii="Times New Roman" w:hAnsi="Times New Roman" w:cs="Times New Roman"/>
          <w:b/>
          <w:bCs/>
          <w:color w:val="000000" w:themeColor="text1"/>
        </w:rPr>
        <w:t>З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</w:rPr>
        <w:t xml:space="preserve"> А Я В Л Е Н И Е</w:t>
      </w:r>
    </w:p>
    <w:p w:rsidR="007B26DB" w:rsidRDefault="00801037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о выдаче дубликата постановления о согласовании архитектурно – градостроительного облика</w:t>
      </w:r>
      <w:r>
        <w:rPr>
          <w:rFonts w:ascii="Times New Roman" w:eastAsia="Calibri" w:hAnsi="Times New Roman" w:cs="Times New Roman"/>
          <w:b/>
        </w:rPr>
        <w:t xml:space="preserve"> объекта капитального строительства</w:t>
      </w:r>
    </w:p>
    <w:p w:rsidR="007B26DB" w:rsidRDefault="007B26DB">
      <w:pPr>
        <w:jc w:val="center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7B26DB">
        <w:trPr>
          <w:trHeight w:val="165"/>
        </w:trPr>
        <w:tc>
          <w:tcPr>
            <w:tcW w:w="9923" w:type="dxa"/>
            <w:tcBorders>
              <w:bottom w:val="single" w:sz="4" w:space="0" w:color="000000"/>
            </w:tcBorders>
          </w:tcPr>
          <w:p w:rsidR="007B26DB" w:rsidRDefault="007B26DB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B26DB">
        <w:trPr>
          <w:trHeight w:val="126"/>
        </w:trPr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:rsidR="007B26DB" w:rsidRDefault="007B26D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B26DB">
        <w:trPr>
          <w:trHeight w:val="135"/>
        </w:trPr>
        <w:tc>
          <w:tcPr>
            <w:tcW w:w="9923" w:type="dxa"/>
            <w:tcBorders>
              <w:top w:val="single" w:sz="4" w:space="0" w:color="000000"/>
            </w:tcBorders>
          </w:tcPr>
          <w:p w:rsidR="007B26DB" w:rsidRDefault="0080103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>(наименование уполномоченного на выдачу решения о согласовании архитектурно – градостроительного облика</w:t>
            </w:r>
            <w:r>
              <w:rPr>
                <w:rFonts w:ascii="Times New Roman" w:eastAsia="Calibri" w:hAnsi="Times New Roman" w:cs="Times New Roman"/>
                <w:i/>
                <w:sz w:val="22"/>
              </w:rPr>
              <w:t xml:space="preserve"> объекта капитального строительства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2"/>
              </w:rPr>
              <w:t xml:space="preserve"> органа местного самоуправления)</w:t>
            </w:r>
          </w:p>
          <w:p w:rsidR="007B26DB" w:rsidRDefault="007B26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7B26DB" w:rsidRDefault="00801037">
      <w:pPr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Прошу выдать дубликат </w:t>
      </w:r>
      <w:r>
        <w:rPr>
          <w:rFonts w:ascii="Times New Roman" w:eastAsia="Calibri" w:hAnsi="Times New Roman" w:cs="Times New Roman"/>
        </w:rPr>
        <w:t>решения о согласовании архитектурно – градостроительного облика объекта капитального строительства</w:t>
      </w:r>
      <w:r>
        <w:rPr>
          <w:rFonts w:ascii="Times New Roman" w:hAnsi="Times New Roman" w:cs="Times New Roman"/>
          <w:color w:val="000000" w:themeColor="text1"/>
        </w:rPr>
        <w:t>.</w:t>
      </w:r>
    </w:p>
    <w:p w:rsidR="007B26DB" w:rsidRDefault="00801037">
      <w:pPr>
        <w:ind w:left="360" w:firstLine="400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1. Сведения о заявителе</w:t>
      </w:r>
    </w:p>
    <w:p w:rsidR="007B26DB" w:rsidRDefault="007B26DB">
      <w:pPr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Style w:val="af2"/>
        <w:tblW w:w="10258" w:type="dxa"/>
        <w:tblLayout w:type="fixed"/>
        <w:tblLook w:val="04A0" w:firstRow="1" w:lastRow="0" w:firstColumn="1" w:lastColumn="0" w:noHBand="0" w:noVBand="1"/>
      </w:tblPr>
      <w:tblGrid>
        <w:gridCol w:w="1100"/>
        <w:gridCol w:w="4678"/>
        <w:gridCol w:w="4480"/>
      </w:tblGrid>
      <w:tr w:rsidR="007B26DB">
        <w:tc>
          <w:tcPr>
            <w:tcW w:w="1100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4678" w:type="dxa"/>
          </w:tcPr>
          <w:p w:rsidR="007B26DB" w:rsidRDefault="00801037">
            <w:pPr>
              <w:pStyle w:val="10"/>
              <w:spacing w:line="271" w:lineRule="auto"/>
              <w:ind w:firstLine="0"/>
              <w:rPr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Сведения о физическом лице, в случае если заявителем является физическое лицо или индивидуальный предприниматель:</w:t>
            </w:r>
          </w:p>
        </w:tc>
        <w:tc>
          <w:tcPr>
            <w:tcW w:w="4480" w:type="dxa"/>
          </w:tcPr>
          <w:p w:rsidR="007B26DB" w:rsidRDefault="007B26DB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B26DB">
        <w:tc>
          <w:tcPr>
            <w:tcW w:w="1100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1.1.1</w:t>
            </w:r>
          </w:p>
        </w:tc>
        <w:tc>
          <w:tcPr>
            <w:tcW w:w="4678" w:type="dxa"/>
          </w:tcPr>
          <w:p w:rsidR="007B26DB" w:rsidRDefault="00801037">
            <w:pPr>
              <w:pStyle w:val="10"/>
              <w:spacing w:line="271" w:lineRule="auto"/>
              <w:ind w:firstLine="0"/>
              <w:rPr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Фамилия, имя, отчество (при наличии)</w:t>
            </w:r>
          </w:p>
        </w:tc>
        <w:tc>
          <w:tcPr>
            <w:tcW w:w="4480" w:type="dxa"/>
          </w:tcPr>
          <w:p w:rsidR="007B26DB" w:rsidRDefault="007B26DB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B26DB">
        <w:tc>
          <w:tcPr>
            <w:tcW w:w="1100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1.1.2</w:t>
            </w:r>
          </w:p>
        </w:tc>
        <w:tc>
          <w:tcPr>
            <w:tcW w:w="4678" w:type="dxa"/>
          </w:tcPr>
          <w:p w:rsidR="007B26DB" w:rsidRDefault="00801037">
            <w:pPr>
              <w:pStyle w:val="10"/>
              <w:spacing w:line="271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места жительства</w:t>
            </w:r>
          </w:p>
        </w:tc>
        <w:tc>
          <w:tcPr>
            <w:tcW w:w="4480" w:type="dxa"/>
          </w:tcPr>
          <w:p w:rsidR="007B26DB" w:rsidRDefault="007B26DB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B26DB">
        <w:tc>
          <w:tcPr>
            <w:tcW w:w="1100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1.1.3</w:t>
            </w:r>
          </w:p>
        </w:tc>
        <w:tc>
          <w:tcPr>
            <w:tcW w:w="4678" w:type="dxa"/>
          </w:tcPr>
          <w:p w:rsidR="007B26DB" w:rsidRDefault="00801037">
            <w:pPr>
              <w:pStyle w:val="10"/>
              <w:spacing w:line="271" w:lineRule="auto"/>
              <w:ind w:firstLine="0"/>
              <w:rPr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Реквизиты документа, удостоверяющего личность </w:t>
            </w:r>
            <w:r>
              <w:rPr>
                <w:color w:val="000000" w:themeColor="text1"/>
                <w:sz w:val="26"/>
                <w:szCs w:val="26"/>
              </w:rPr>
              <w:t>(паспортные данные: серия, номер, кем и когда выдан паспорт)</w:t>
            </w:r>
          </w:p>
        </w:tc>
        <w:tc>
          <w:tcPr>
            <w:tcW w:w="4480" w:type="dxa"/>
          </w:tcPr>
          <w:p w:rsidR="007B26DB" w:rsidRDefault="007B26DB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B26DB">
        <w:tc>
          <w:tcPr>
            <w:tcW w:w="1100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1.1.4</w:t>
            </w:r>
          </w:p>
        </w:tc>
        <w:tc>
          <w:tcPr>
            <w:tcW w:w="4678" w:type="dxa"/>
          </w:tcPr>
          <w:p w:rsidR="007B26DB" w:rsidRDefault="00801037">
            <w:pPr>
              <w:pStyle w:val="10"/>
              <w:spacing w:line="271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Телефон, факс</w:t>
            </w:r>
          </w:p>
        </w:tc>
        <w:tc>
          <w:tcPr>
            <w:tcW w:w="4480" w:type="dxa"/>
          </w:tcPr>
          <w:p w:rsidR="007B26DB" w:rsidRDefault="007B26DB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B26DB">
        <w:tc>
          <w:tcPr>
            <w:tcW w:w="1100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1.1.5</w:t>
            </w:r>
          </w:p>
        </w:tc>
        <w:tc>
          <w:tcPr>
            <w:tcW w:w="4678" w:type="dxa"/>
          </w:tcPr>
          <w:p w:rsidR="007B26DB" w:rsidRDefault="00801037">
            <w:pPr>
              <w:pStyle w:val="10"/>
              <w:spacing w:line="271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4480" w:type="dxa"/>
          </w:tcPr>
          <w:p w:rsidR="007B26DB" w:rsidRDefault="007B26DB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B26DB">
        <w:tc>
          <w:tcPr>
            <w:tcW w:w="1100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4678" w:type="dxa"/>
          </w:tcPr>
          <w:p w:rsidR="007B26DB" w:rsidRDefault="00801037">
            <w:pPr>
              <w:pStyle w:val="10"/>
              <w:spacing w:line="271" w:lineRule="auto"/>
              <w:ind w:firstLine="0"/>
              <w:rPr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Сведения о юридическом лице:</w:t>
            </w:r>
          </w:p>
        </w:tc>
        <w:tc>
          <w:tcPr>
            <w:tcW w:w="4480" w:type="dxa"/>
          </w:tcPr>
          <w:p w:rsidR="007B26DB" w:rsidRDefault="007B26DB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B26DB">
        <w:tc>
          <w:tcPr>
            <w:tcW w:w="1100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1.2.1</w:t>
            </w:r>
          </w:p>
        </w:tc>
        <w:tc>
          <w:tcPr>
            <w:tcW w:w="4678" w:type="dxa"/>
          </w:tcPr>
          <w:p w:rsidR="007B26DB" w:rsidRDefault="00801037">
            <w:pPr>
              <w:pStyle w:val="10"/>
              <w:spacing w:line="271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и организационно-правовая форма</w:t>
            </w:r>
          </w:p>
        </w:tc>
        <w:tc>
          <w:tcPr>
            <w:tcW w:w="4480" w:type="dxa"/>
          </w:tcPr>
          <w:p w:rsidR="007B26DB" w:rsidRDefault="007B26DB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B26DB">
        <w:tc>
          <w:tcPr>
            <w:tcW w:w="1100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1.2.2</w:t>
            </w:r>
          </w:p>
        </w:tc>
        <w:tc>
          <w:tcPr>
            <w:tcW w:w="4678" w:type="dxa"/>
          </w:tcPr>
          <w:p w:rsidR="007B26DB" w:rsidRDefault="00801037">
            <w:pPr>
              <w:pStyle w:val="10"/>
              <w:spacing w:line="271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Индикационный номер налогоплательщика</w:t>
            </w:r>
          </w:p>
        </w:tc>
        <w:tc>
          <w:tcPr>
            <w:tcW w:w="4480" w:type="dxa"/>
          </w:tcPr>
          <w:p w:rsidR="007B26DB" w:rsidRDefault="007B26DB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B26DB">
        <w:tc>
          <w:tcPr>
            <w:tcW w:w="1100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1.2.3</w:t>
            </w:r>
          </w:p>
        </w:tc>
        <w:tc>
          <w:tcPr>
            <w:tcW w:w="4678" w:type="dxa"/>
          </w:tcPr>
          <w:p w:rsidR="007B26DB" w:rsidRDefault="00801037">
            <w:pPr>
              <w:pStyle w:val="10"/>
              <w:spacing w:line="271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Местонахождение</w:t>
            </w:r>
          </w:p>
        </w:tc>
        <w:tc>
          <w:tcPr>
            <w:tcW w:w="4480" w:type="dxa"/>
          </w:tcPr>
          <w:p w:rsidR="007B26DB" w:rsidRDefault="007B26DB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B26DB">
        <w:tc>
          <w:tcPr>
            <w:tcW w:w="1100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1.2.4</w:t>
            </w:r>
          </w:p>
        </w:tc>
        <w:tc>
          <w:tcPr>
            <w:tcW w:w="4678" w:type="dxa"/>
          </w:tcPr>
          <w:p w:rsidR="007B26DB" w:rsidRDefault="00801037">
            <w:pPr>
              <w:pStyle w:val="10"/>
              <w:spacing w:line="271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Телефон, факс</w:t>
            </w:r>
          </w:p>
        </w:tc>
        <w:tc>
          <w:tcPr>
            <w:tcW w:w="4480" w:type="dxa"/>
          </w:tcPr>
          <w:p w:rsidR="007B26DB" w:rsidRDefault="007B26DB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B26DB">
        <w:tc>
          <w:tcPr>
            <w:tcW w:w="1100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1.2.5</w:t>
            </w:r>
          </w:p>
        </w:tc>
        <w:tc>
          <w:tcPr>
            <w:tcW w:w="4678" w:type="dxa"/>
          </w:tcPr>
          <w:p w:rsidR="007B26DB" w:rsidRDefault="00801037">
            <w:pPr>
              <w:pStyle w:val="10"/>
              <w:spacing w:line="271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Адрес электронной почты</w:t>
            </w:r>
          </w:p>
        </w:tc>
        <w:tc>
          <w:tcPr>
            <w:tcW w:w="4480" w:type="dxa"/>
          </w:tcPr>
          <w:p w:rsidR="007B26DB" w:rsidRDefault="007B26DB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B26DB">
        <w:tc>
          <w:tcPr>
            <w:tcW w:w="1100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4678" w:type="dxa"/>
          </w:tcPr>
          <w:p w:rsidR="007B26DB" w:rsidRDefault="00801037">
            <w:pPr>
              <w:pStyle w:val="10"/>
              <w:spacing w:line="271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Сведения об уполномоченном представителе заявителя:</w:t>
            </w:r>
          </w:p>
        </w:tc>
        <w:tc>
          <w:tcPr>
            <w:tcW w:w="4480" w:type="dxa"/>
          </w:tcPr>
          <w:p w:rsidR="007B26DB" w:rsidRDefault="007B26DB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B26DB">
        <w:tc>
          <w:tcPr>
            <w:tcW w:w="1100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1.3.1</w:t>
            </w:r>
          </w:p>
        </w:tc>
        <w:tc>
          <w:tcPr>
            <w:tcW w:w="4678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Фамилия, имя, отчество (при наличии)</w:t>
            </w:r>
          </w:p>
        </w:tc>
        <w:tc>
          <w:tcPr>
            <w:tcW w:w="4480" w:type="dxa"/>
          </w:tcPr>
          <w:p w:rsidR="007B26DB" w:rsidRDefault="007B26DB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B26DB">
        <w:tc>
          <w:tcPr>
            <w:tcW w:w="1100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1.3.2</w:t>
            </w:r>
          </w:p>
        </w:tc>
        <w:tc>
          <w:tcPr>
            <w:tcW w:w="4678" w:type="dxa"/>
          </w:tcPr>
          <w:p w:rsidR="007B26DB" w:rsidRDefault="00801037">
            <w:pPr>
              <w:pStyle w:val="10"/>
              <w:spacing w:line="271" w:lineRule="auto"/>
              <w:ind w:firstLine="0"/>
              <w:rPr>
                <w:sz w:val="26"/>
                <w:szCs w:val="26"/>
              </w:rPr>
            </w:pP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 xml:space="preserve">Реквизиты документа, удостоверяющего </w:t>
            </w:r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lastRenderedPageBreak/>
              <w:t>личност</w:t>
            </w:r>
            <w:proofErr w:type="gramStart"/>
            <w:r>
              <w:rPr>
                <w:rFonts w:eastAsia="Calibri"/>
                <w:color w:val="000000" w:themeColor="text1"/>
                <w:sz w:val="26"/>
                <w:szCs w:val="26"/>
                <w:lang w:eastAsia="en-US"/>
              </w:rPr>
              <w:t>ь</w:t>
            </w:r>
            <w:r>
              <w:rPr>
                <w:color w:val="000000" w:themeColor="text1"/>
                <w:sz w:val="26"/>
                <w:szCs w:val="26"/>
              </w:rPr>
              <w:t>(</w:t>
            </w:r>
            <w:proofErr w:type="gramEnd"/>
            <w:r>
              <w:rPr>
                <w:color w:val="000000" w:themeColor="text1"/>
                <w:sz w:val="26"/>
                <w:szCs w:val="26"/>
              </w:rPr>
              <w:t>паспортные данные: серия, номер, кем и когда выдан паспорт)</w:t>
            </w:r>
          </w:p>
        </w:tc>
        <w:tc>
          <w:tcPr>
            <w:tcW w:w="4480" w:type="dxa"/>
          </w:tcPr>
          <w:p w:rsidR="007B26DB" w:rsidRDefault="007B26DB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7B26DB">
        <w:tc>
          <w:tcPr>
            <w:tcW w:w="1100" w:type="dxa"/>
          </w:tcPr>
          <w:p w:rsidR="007B26DB" w:rsidRDefault="00801037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1.3.3</w:t>
            </w:r>
          </w:p>
        </w:tc>
        <w:tc>
          <w:tcPr>
            <w:tcW w:w="4678" w:type="dxa"/>
          </w:tcPr>
          <w:p w:rsidR="007B26DB" w:rsidRDefault="00801037">
            <w:pPr>
              <w:pStyle w:val="10"/>
              <w:spacing w:line="271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Реквизиты заявителя подтверждающего полномочия представителя</w:t>
            </w:r>
          </w:p>
        </w:tc>
        <w:tc>
          <w:tcPr>
            <w:tcW w:w="4480" w:type="dxa"/>
          </w:tcPr>
          <w:p w:rsidR="007B26DB" w:rsidRDefault="007B26DB">
            <w:pPr>
              <w:pStyle w:val="10"/>
              <w:spacing w:line="271" w:lineRule="auto"/>
              <w:ind w:firstLine="0"/>
              <w:jc w:val="center"/>
              <w:rPr>
                <w:sz w:val="26"/>
                <w:szCs w:val="26"/>
              </w:rPr>
            </w:pPr>
          </w:p>
        </w:tc>
      </w:tr>
    </w:tbl>
    <w:p w:rsidR="007B26DB" w:rsidRDefault="007B26DB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7B26DB" w:rsidRDefault="00801037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 xml:space="preserve">2. Сведения о выданном </w:t>
      </w:r>
      <w:proofErr w:type="gramStart"/>
      <w:r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en-US"/>
        </w:rPr>
        <w:t>решении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о согласовании архитектурно-градостроительного облика объекта капитального строительства</w:t>
      </w:r>
    </w:p>
    <w:p w:rsidR="007B26DB" w:rsidRDefault="007B26DB">
      <w:pPr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Style w:val="af2"/>
        <w:tblW w:w="10258" w:type="dxa"/>
        <w:tblLayout w:type="fixed"/>
        <w:tblLook w:val="04A0" w:firstRow="1" w:lastRow="0" w:firstColumn="1" w:lastColumn="0" w:noHBand="0" w:noVBand="1"/>
      </w:tblPr>
      <w:tblGrid>
        <w:gridCol w:w="1100"/>
        <w:gridCol w:w="5245"/>
        <w:gridCol w:w="1843"/>
        <w:gridCol w:w="2070"/>
      </w:tblGrid>
      <w:tr w:rsidR="007B26DB">
        <w:tc>
          <w:tcPr>
            <w:tcW w:w="1100" w:type="dxa"/>
          </w:tcPr>
          <w:p w:rsidR="007B26DB" w:rsidRDefault="0080103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5244" w:type="dxa"/>
          </w:tcPr>
          <w:p w:rsidR="007B26DB" w:rsidRDefault="0080103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 (организация), выдавши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 решение о согласовании архитектурно-градостроительного облика объекта капитального строительства</w:t>
            </w:r>
          </w:p>
        </w:tc>
        <w:tc>
          <w:tcPr>
            <w:tcW w:w="1843" w:type="dxa"/>
          </w:tcPr>
          <w:p w:rsidR="007B26DB" w:rsidRDefault="0080103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Дата документа</w:t>
            </w:r>
          </w:p>
        </w:tc>
        <w:tc>
          <w:tcPr>
            <w:tcW w:w="2070" w:type="dxa"/>
          </w:tcPr>
          <w:p w:rsidR="007B26DB" w:rsidRDefault="00801037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Номер документа</w:t>
            </w:r>
          </w:p>
        </w:tc>
      </w:tr>
      <w:tr w:rsidR="007B26DB">
        <w:tc>
          <w:tcPr>
            <w:tcW w:w="1100" w:type="dxa"/>
          </w:tcPr>
          <w:p w:rsidR="007B26DB" w:rsidRDefault="007B26D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244" w:type="dxa"/>
          </w:tcPr>
          <w:p w:rsidR="007B26DB" w:rsidRDefault="007B26D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7B26DB" w:rsidRDefault="007B26D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70" w:type="dxa"/>
          </w:tcPr>
          <w:p w:rsidR="007B26DB" w:rsidRDefault="007B26D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7B26DB" w:rsidRDefault="007B26DB">
      <w:pPr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7B26DB" w:rsidRDefault="00801037">
      <w:pPr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Приложение: __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______________________________________________________________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7B26DB" w:rsidRDefault="007B26DB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B26DB" w:rsidRDefault="00801037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Номер телефона, адрес электронной почты для связи: ________________________</w:t>
      </w:r>
    </w:p>
    <w:p w:rsidR="007B26DB" w:rsidRDefault="007B26DB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7B26DB" w:rsidRDefault="00801037">
      <w:pPr>
        <w:tabs>
          <w:tab w:val="left" w:pos="1968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W w:w="991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138"/>
        <w:gridCol w:w="780"/>
      </w:tblGrid>
      <w:tr w:rsidR="007B26DB">
        <w:tc>
          <w:tcPr>
            <w:tcW w:w="9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6DB" w:rsidRDefault="00801037">
            <w:pP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6DB" w:rsidRDefault="007B26D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B26DB">
        <w:trPr>
          <w:trHeight w:val="1421"/>
        </w:trPr>
        <w:tc>
          <w:tcPr>
            <w:tcW w:w="9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6DB" w:rsidRDefault="00801037" w:rsidP="0080103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адресу:_____________________________________________________________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6DB" w:rsidRDefault="007B26D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B26DB">
        <w:tc>
          <w:tcPr>
            <w:tcW w:w="9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6DB" w:rsidRDefault="00801037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направить на бумажном носителе на почтовый адрес: _______________________________________________________________</w:t>
            </w:r>
          </w:p>
          <w:p w:rsidR="007B26DB" w:rsidRDefault="007B26D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6DB" w:rsidRDefault="007B26DB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7B26DB">
        <w:tc>
          <w:tcPr>
            <w:tcW w:w="9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6DB" w:rsidRDefault="00801037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Указывается один из перечисленных способов</w:t>
            </w:r>
          </w:p>
        </w:tc>
      </w:tr>
    </w:tbl>
    <w:p w:rsidR="007B26DB" w:rsidRDefault="007B26DB">
      <w:pPr>
        <w:tabs>
          <w:tab w:val="left" w:pos="9923"/>
        </w:tabs>
        <w:rPr>
          <w:rFonts w:ascii="Times New Roman" w:eastAsia="Calibri" w:hAnsi="Times New Roman" w:cs="Times New Roman"/>
          <w:kern w:val="2"/>
          <w:sz w:val="26"/>
          <w:szCs w:val="26"/>
          <w:lang w:eastAsia="ar-SA"/>
        </w:rPr>
      </w:pPr>
    </w:p>
    <w:p w:rsidR="007B26DB" w:rsidRDefault="00801037">
      <w:pPr>
        <w:tabs>
          <w:tab w:val="left" w:pos="9923"/>
        </w:tabs>
        <w:jc w:val="both"/>
        <w:rPr>
          <w:rFonts w:ascii="Times New Roman" w:eastAsia="Calibri" w:hAnsi="Times New Roman" w:cs="Times New Roman"/>
          <w:kern w:val="2"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kern w:val="2"/>
          <w:sz w:val="26"/>
          <w:szCs w:val="26"/>
          <w:lang w:eastAsia="ar-SA"/>
        </w:rPr>
        <w:t>Предупрежде</w:t>
      </w:r>
      <w:proofErr w:type="gramStart"/>
      <w:r>
        <w:rPr>
          <w:rFonts w:ascii="Times New Roman" w:eastAsia="Calibri" w:hAnsi="Times New Roman" w:cs="Times New Roman"/>
          <w:kern w:val="2"/>
          <w:sz w:val="26"/>
          <w:szCs w:val="26"/>
          <w:lang w:eastAsia="ar-SA"/>
        </w:rPr>
        <w:t>н(</w:t>
      </w:r>
      <w:proofErr w:type="gramEnd"/>
      <w:r>
        <w:rPr>
          <w:rFonts w:ascii="Times New Roman" w:eastAsia="Calibri" w:hAnsi="Times New Roman" w:cs="Times New Roman"/>
          <w:kern w:val="2"/>
          <w:sz w:val="26"/>
          <w:szCs w:val="26"/>
          <w:lang w:eastAsia="ar-SA"/>
        </w:rPr>
        <w:t xml:space="preserve">а) об ответственности за предоставление заведомо ложной информации и недостоверных данных. </w:t>
      </w:r>
    </w:p>
    <w:p w:rsidR="007B26DB" w:rsidRDefault="007B26DB">
      <w:pPr>
        <w:tabs>
          <w:tab w:val="left" w:pos="9923"/>
        </w:tabs>
        <w:rPr>
          <w:rFonts w:ascii="Times New Roman" w:eastAsia="Calibri" w:hAnsi="Times New Roman" w:cs="Times New Roman"/>
          <w:kern w:val="2"/>
          <w:sz w:val="26"/>
          <w:szCs w:val="26"/>
          <w:lang w:eastAsia="ar-SA"/>
        </w:rPr>
      </w:pPr>
    </w:p>
    <w:p w:rsidR="007B26DB" w:rsidRDefault="00801037">
      <w:pPr>
        <w:tabs>
          <w:tab w:val="left" w:pos="9923"/>
        </w:tabs>
        <w:rPr>
          <w:rFonts w:ascii="Times New Roman" w:eastAsia="Calibri" w:hAnsi="Times New Roman" w:cs="Times New Roman"/>
          <w:kern w:val="2"/>
          <w:szCs w:val="26"/>
          <w:lang w:eastAsia="ar-SA"/>
        </w:rPr>
      </w:pPr>
      <w:r>
        <w:rPr>
          <w:rFonts w:ascii="Times New Roman" w:eastAsia="Calibri" w:hAnsi="Times New Roman" w:cs="Times New Roman"/>
          <w:kern w:val="2"/>
          <w:szCs w:val="26"/>
          <w:lang w:eastAsia="ar-SA"/>
        </w:rPr>
        <w:t xml:space="preserve">«_______»  _________________ _______ </w:t>
      </w:r>
      <w:proofErr w:type="gramStart"/>
      <w:r>
        <w:rPr>
          <w:rFonts w:ascii="Times New Roman" w:eastAsia="Calibri" w:hAnsi="Times New Roman" w:cs="Times New Roman"/>
          <w:kern w:val="2"/>
          <w:szCs w:val="26"/>
          <w:lang w:eastAsia="ar-SA"/>
        </w:rPr>
        <w:t>г</w:t>
      </w:r>
      <w:proofErr w:type="gramEnd"/>
      <w:r>
        <w:rPr>
          <w:rFonts w:ascii="Times New Roman" w:eastAsia="Calibri" w:hAnsi="Times New Roman" w:cs="Times New Roman"/>
          <w:kern w:val="2"/>
          <w:szCs w:val="26"/>
          <w:lang w:eastAsia="ar-SA"/>
        </w:rPr>
        <w:t>.</w:t>
      </w:r>
      <w:r>
        <w:rPr>
          <w:rFonts w:ascii="Times New Roman" w:hAnsi="Times New Roman" w:cs="Times New Roman"/>
          <w:szCs w:val="26"/>
        </w:rPr>
        <w:t xml:space="preserve">      </w:t>
      </w:r>
      <w:r>
        <w:rPr>
          <w:rFonts w:ascii="Times New Roman" w:eastAsia="Calibri" w:hAnsi="Times New Roman" w:cs="Times New Roman"/>
          <w:kern w:val="2"/>
          <w:szCs w:val="26"/>
          <w:lang w:eastAsia="ar-SA"/>
        </w:rPr>
        <w:t xml:space="preserve">____________   </w:t>
      </w:r>
      <w:r>
        <w:rPr>
          <w:rFonts w:ascii="Times New Roman" w:hAnsi="Times New Roman" w:cs="Times New Roman"/>
          <w:szCs w:val="26"/>
        </w:rPr>
        <w:t xml:space="preserve"> </w:t>
      </w:r>
      <w:r>
        <w:rPr>
          <w:rFonts w:ascii="Times New Roman" w:eastAsia="Calibri" w:hAnsi="Times New Roman" w:cs="Times New Roman"/>
          <w:kern w:val="2"/>
          <w:szCs w:val="26"/>
          <w:lang w:eastAsia="ar-SA"/>
        </w:rPr>
        <w:t xml:space="preserve">___________________________       </w:t>
      </w:r>
    </w:p>
    <w:p w:rsidR="007B26DB" w:rsidRDefault="00801037">
      <w:pPr>
        <w:jc w:val="both"/>
        <w:rPr>
          <w:rFonts w:ascii="Times New Roman" w:hAnsi="Times New Roman" w:cs="Times New Roman"/>
          <w:i/>
          <w:color w:val="000000" w:themeColor="text1"/>
          <w:szCs w:val="26"/>
        </w:rPr>
      </w:pPr>
      <w:r>
        <w:rPr>
          <w:rFonts w:ascii="Times New Roman" w:hAnsi="Times New Roman" w:cs="Times New Roman"/>
          <w:color w:val="000000" w:themeColor="text1"/>
          <w:szCs w:val="26"/>
        </w:rPr>
        <w:t xml:space="preserve">                                                                              </w:t>
      </w:r>
      <w:proofErr w:type="gramStart"/>
      <w:r>
        <w:rPr>
          <w:rFonts w:ascii="Times New Roman" w:hAnsi="Times New Roman" w:cs="Times New Roman"/>
          <w:i/>
          <w:color w:val="000000" w:themeColor="text1"/>
          <w:szCs w:val="26"/>
        </w:rPr>
        <w:t xml:space="preserve">(подпись) </w:t>
      </w:r>
      <w:r>
        <w:rPr>
          <w:rFonts w:ascii="Times New Roman" w:eastAsia="Calibri" w:hAnsi="Times New Roman" w:cs="Times New Roman"/>
          <w:i/>
          <w:kern w:val="2"/>
          <w:szCs w:val="26"/>
          <w:lang w:eastAsia="ar-SA"/>
        </w:rPr>
        <w:t>М.П.</w:t>
      </w:r>
      <w:r>
        <w:rPr>
          <w:rFonts w:ascii="Times New Roman" w:hAnsi="Times New Roman" w:cs="Times New Roman"/>
          <w:i/>
          <w:color w:val="000000" w:themeColor="text1"/>
          <w:szCs w:val="26"/>
        </w:rPr>
        <w:t xml:space="preserve">        (фамилия, имя, отчество              </w:t>
      </w:r>
      <w:proofErr w:type="gramEnd"/>
    </w:p>
    <w:p w:rsidR="007B26DB" w:rsidRDefault="00801037">
      <w:pPr>
        <w:jc w:val="both"/>
        <w:rPr>
          <w:rFonts w:ascii="Times New Roman" w:hAnsi="Times New Roman" w:cs="Times New Roman"/>
          <w:i/>
          <w:color w:val="000000" w:themeColor="text1"/>
          <w:szCs w:val="26"/>
        </w:rPr>
      </w:pPr>
      <w:r>
        <w:rPr>
          <w:rFonts w:ascii="Times New Roman" w:hAnsi="Times New Roman" w:cs="Times New Roman"/>
          <w:i/>
          <w:color w:val="000000" w:themeColor="text1"/>
          <w:szCs w:val="26"/>
        </w:rPr>
        <w:t xml:space="preserve">                                                                                                                            (при наличии))</w:t>
      </w:r>
    </w:p>
    <w:p w:rsidR="007B26DB" w:rsidRDefault="007B26DB">
      <w:pPr>
        <w:jc w:val="both"/>
        <w:rPr>
          <w:rFonts w:ascii="Times New Roman" w:hAnsi="Times New Roman" w:cs="Times New Roman"/>
        </w:rPr>
      </w:pPr>
    </w:p>
    <w:p w:rsidR="007B26DB" w:rsidRDefault="007B26DB">
      <w:pPr>
        <w:jc w:val="both"/>
        <w:rPr>
          <w:rFonts w:ascii="Times New Roman" w:hAnsi="Times New Roman" w:cs="Times New Roman"/>
        </w:rPr>
      </w:pPr>
    </w:p>
    <w:p w:rsidR="007B26DB" w:rsidRDefault="007B26DB">
      <w:pPr>
        <w:jc w:val="both"/>
        <w:rPr>
          <w:rFonts w:ascii="Times New Roman" w:hAnsi="Times New Roman" w:cs="Times New Roman"/>
        </w:rPr>
      </w:pPr>
    </w:p>
    <w:p w:rsidR="007B26DB" w:rsidRDefault="007B26DB">
      <w:pPr>
        <w:jc w:val="both"/>
        <w:rPr>
          <w:rFonts w:ascii="Times New Roman" w:hAnsi="Times New Roman" w:cs="Times New Roman"/>
        </w:rPr>
      </w:pPr>
    </w:p>
    <w:p w:rsidR="007B26DB" w:rsidRDefault="007B26DB">
      <w:pPr>
        <w:jc w:val="both"/>
        <w:rPr>
          <w:rFonts w:ascii="Times New Roman" w:hAnsi="Times New Roman" w:cs="Times New Roman"/>
        </w:rPr>
      </w:pPr>
    </w:p>
    <w:p w:rsidR="007B26DB" w:rsidRDefault="007B26DB">
      <w:pPr>
        <w:jc w:val="both"/>
        <w:rPr>
          <w:rFonts w:ascii="Times New Roman" w:hAnsi="Times New Roman" w:cs="Times New Roman"/>
        </w:rPr>
      </w:pPr>
    </w:p>
    <w:p w:rsidR="007B26DB" w:rsidRDefault="007B26DB">
      <w:pPr>
        <w:jc w:val="both"/>
        <w:rPr>
          <w:rFonts w:ascii="Times New Roman" w:hAnsi="Times New Roman" w:cs="Times New Roman"/>
        </w:rPr>
      </w:pPr>
    </w:p>
    <w:p w:rsidR="00801037" w:rsidRDefault="00801037">
      <w:pPr>
        <w:jc w:val="both"/>
        <w:rPr>
          <w:rFonts w:ascii="Times New Roman" w:hAnsi="Times New Roman" w:cs="Times New Roman"/>
        </w:rPr>
      </w:pPr>
    </w:p>
    <w:p w:rsidR="00801037" w:rsidRDefault="00801037">
      <w:pPr>
        <w:jc w:val="both"/>
        <w:rPr>
          <w:rFonts w:ascii="Times New Roman" w:hAnsi="Times New Roman" w:cs="Times New Roman"/>
        </w:rPr>
      </w:pPr>
    </w:p>
    <w:p w:rsidR="007B26DB" w:rsidRDefault="007B26DB">
      <w:pPr>
        <w:pStyle w:val="30"/>
        <w:spacing w:after="0"/>
        <w:ind w:left="5670" w:firstLine="400"/>
      </w:pPr>
    </w:p>
    <w:p w:rsidR="007B26DB" w:rsidRDefault="00801037" w:rsidP="00801037">
      <w:pPr>
        <w:pStyle w:val="30"/>
        <w:spacing w:after="0"/>
        <w:ind w:left="4820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8</w:t>
      </w:r>
    </w:p>
    <w:p w:rsidR="007B26DB" w:rsidRDefault="00801037" w:rsidP="00801037">
      <w:pPr>
        <w:pStyle w:val="30"/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к административному регламенту предоставления муниципальной услуги по предоставлению решения о согласовании архитектурно-градостроительного облика </w:t>
      </w:r>
    </w:p>
    <w:p w:rsidR="00801037" w:rsidRDefault="00801037">
      <w:pPr>
        <w:jc w:val="center"/>
        <w:rPr>
          <w:rFonts w:ascii="TimesNewRomanPS-BoldMT" w:hAnsi="TimesNewRomanPS-BoldMT" w:hint="eastAsia"/>
          <w:b/>
          <w:bCs/>
          <w:sz w:val="28"/>
          <w:szCs w:val="28"/>
        </w:rPr>
      </w:pPr>
      <w:r>
        <w:rPr>
          <w:rFonts w:ascii="TimesNewRomanPS-BoldMT" w:hAnsi="TimesNewRomanPS-BoldMT"/>
          <w:b/>
          <w:bCs/>
          <w:sz w:val="28"/>
          <w:szCs w:val="28"/>
        </w:rPr>
        <w:t xml:space="preserve">Форма решения </w:t>
      </w:r>
    </w:p>
    <w:p w:rsidR="007B26DB" w:rsidRDefault="00801037">
      <w:pPr>
        <w:jc w:val="center"/>
        <w:rPr>
          <w:rFonts w:ascii="TimesNewRomanPS-BoldMT" w:hAnsi="TimesNewRomanPS-BoldMT" w:hint="eastAsia"/>
          <w:b/>
          <w:bCs/>
          <w:sz w:val="28"/>
          <w:szCs w:val="28"/>
        </w:rPr>
      </w:pPr>
      <w:r>
        <w:rPr>
          <w:rFonts w:ascii="TimesNewRomanPS-BoldMT" w:hAnsi="TimesNewRomanPS-BoldMT"/>
          <w:b/>
          <w:bCs/>
          <w:sz w:val="28"/>
          <w:szCs w:val="28"/>
        </w:rPr>
        <w:t>об отказе в приеме документов, необходимых для предоставления услуги</w:t>
      </w:r>
    </w:p>
    <w:p w:rsidR="007B26DB" w:rsidRDefault="007B26DB">
      <w:pPr>
        <w:ind w:left="5103" w:firstLine="400"/>
        <w:jc w:val="both"/>
        <w:rPr>
          <w:rFonts w:ascii="TimesNewRomanPSMT" w:hAnsi="TimesNewRomanPSMT" w:hint="eastAsia"/>
          <w:sz w:val="28"/>
          <w:szCs w:val="28"/>
        </w:rPr>
      </w:pPr>
    </w:p>
    <w:p w:rsidR="007B26DB" w:rsidRDefault="00801037">
      <w:pPr>
        <w:widowControl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bidi="ar-SA"/>
        </w:rPr>
        <w:t>Администрация Черепановского района</w:t>
      </w:r>
    </w:p>
    <w:p w:rsidR="007B26DB" w:rsidRDefault="00801037">
      <w:pPr>
        <w:widowControl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 </w:t>
      </w:r>
    </w:p>
    <w:p w:rsidR="007B26DB" w:rsidRDefault="00801037">
      <w:pPr>
        <w:widowControl/>
        <w:ind w:left="2832" w:firstLine="708"/>
        <w:jc w:val="right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Кому:____________________________</w:t>
      </w:r>
    </w:p>
    <w:p w:rsidR="007B26DB" w:rsidRDefault="00801037">
      <w:pPr>
        <w:widowControl/>
        <w:ind w:left="3540" w:firstLine="708"/>
        <w:jc w:val="right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____________________________</w:t>
      </w:r>
    </w:p>
    <w:p w:rsidR="007B26DB" w:rsidRDefault="00801037">
      <w:pPr>
        <w:widowControl/>
        <w:ind w:left="3540" w:firstLine="708"/>
        <w:jc w:val="right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____________________________</w:t>
      </w:r>
    </w:p>
    <w:p w:rsidR="007B26DB" w:rsidRDefault="00801037">
      <w:pPr>
        <w:widowControl/>
        <w:ind w:left="3540" w:firstLine="708"/>
        <w:jc w:val="right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____________________________</w:t>
      </w:r>
    </w:p>
    <w:p w:rsidR="007B26DB" w:rsidRDefault="00801037">
      <w:pPr>
        <w:widowControl/>
        <w:ind w:left="3540" w:firstLine="708"/>
        <w:jc w:val="right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Контактные данные:_________________</w:t>
      </w:r>
    </w:p>
    <w:p w:rsidR="007B26DB" w:rsidRDefault="00801037">
      <w:pPr>
        <w:widowControl/>
        <w:ind w:left="3540" w:firstLine="708"/>
        <w:jc w:val="right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____________________________</w:t>
      </w:r>
    </w:p>
    <w:p w:rsidR="007B26DB" w:rsidRDefault="00801037">
      <w:pPr>
        <w:widowControl/>
        <w:ind w:left="3540" w:firstLine="708"/>
        <w:jc w:val="right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____________________________</w:t>
      </w:r>
    </w:p>
    <w:p w:rsidR="007B26DB" w:rsidRDefault="00801037">
      <w:pPr>
        <w:widowControl/>
        <w:ind w:left="3540" w:firstLine="708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 </w:t>
      </w:r>
    </w:p>
    <w:p w:rsidR="007B26DB" w:rsidRDefault="007B26DB">
      <w:pPr>
        <w:ind w:left="5103" w:firstLine="400"/>
        <w:jc w:val="both"/>
        <w:rPr>
          <w:rFonts w:ascii="TimesNewRomanPS-BoldMT" w:hAnsi="TimesNewRomanPS-BoldMT" w:hint="eastAsia"/>
          <w:b/>
          <w:bCs/>
          <w:sz w:val="28"/>
          <w:szCs w:val="28"/>
        </w:rPr>
      </w:pPr>
    </w:p>
    <w:p w:rsidR="007B26DB" w:rsidRDefault="00801037">
      <w:pPr>
        <w:jc w:val="center"/>
        <w:rPr>
          <w:rFonts w:ascii="TimesNewRomanPS-ItalicMT" w:hAnsi="TimesNewRomanPS-ItalicMT" w:hint="eastAsia"/>
          <w:i/>
          <w:iCs/>
          <w:sz w:val="18"/>
          <w:szCs w:val="16"/>
        </w:rPr>
      </w:pPr>
      <w:r>
        <w:rPr>
          <w:rFonts w:ascii="TimesNewRomanPS-BoldMT" w:hAnsi="TimesNewRomanPS-BoldMT"/>
          <w:b/>
          <w:bCs/>
          <w:sz w:val="28"/>
          <w:szCs w:val="28"/>
        </w:rPr>
        <w:t>РЕШЕНИЕ</w:t>
      </w:r>
      <w:r>
        <w:rPr>
          <w:rFonts w:ascii="TimesNewRomanPS-BoldMT" w:hAnsi="TimesNewRomanPS-BoldMT"/>
          <w:b/>
          <w:bCs/>
          <w:sz w:val="28"/>
          <w:szCs w:val="28"/>
        </w:rPr>
        <w:br/>
      </w:r>
      <w:r>
        <w:rPr>
          <w:rFonts w:ascii="TimesNewRomanPSMT" w:hAnsi="TimesNewRomanPSMT"/>
          <w:sz w:val="28"/>
          <w:szCs w:val="28"/>
        </w:rPr>
        <w:t xml:space="preserve">№ _________ / </w:t>
      </w:r>
      <w:proofErr w:type="gramStart"/>
      <w:r>
        <w:rPr>
          <w:rFonts w:ascii="TimesNewRomanPSMT" w:hAnsi="TimesNewRomanPSMT"/>
          <w:sz w:val="28"/>
          <w:szCs w:val="28"/>
        </w:rPr>
        <w:t>от</w:t>
      </w:r>
      <w:proofErr w:type="gramEnd"/>
      <w:r>
        <w:rPr>
          <w:rFonts w:ascii="TimesNewRomanPSMT" w:hAnsi="TimesNewRomanPSMT"/>
          <w:sz w:val="28"/>
          <w:szCs w:val="28"/>
        </w:rPr>
        <w:t xml:space="preserve"> ___________________</w:t>
      </w:r>
      <w:r>
        <w:rPr>
          <w:rFonts w:ascii="TimesNewRomanPSMT" w:hAnsi="TimesNewRomanPSMT"/>
          <w:sz w:val="28"/>
          <w:szCs w:val="28"/>
        </w:rPr>
        <w:br/>
      </w:r>
      <w:r>
        <w:rPr>
          <w:rFonts w:ascii="TimesNewRomanPS-ItalicMT" w:hAnsi="TimesNewRomanPS-ItalicMT"/>
          <w:i/>
          <w:iCs/>
          <w:sz w:val="18"/>
          <w:szCs w:val="16"/>
        </w:rPr>
        <w:t>(</w:t>
      </w:r>
      <w:proofErr w:type="gramStart"/>
      <w:r>
        <w:rPr>
          <w:rFonts w:ascii="TimesNewRomanPS-ItalicMT" w:hAnsi="TimesNewRomanPS-ItalicMT"/>
          <w:i/>
          <w:iCs/>
          <w:sz w:val="18"/>
          <w:szCs w:val="16"/>
        </w:rPr>
        <w:t>номер</w:t>
      </w:r>
      <w:proofErr w:type="gramEnd"/>
      <w:r>
        <w:rPr>
          <w:rFonts w:ascii="TimesNewRomanPS-ItalicMT" w:hAnsi="TimesNewRomanPS-ItalicMT"/>
          <w:i/>
          <w:iCs/>
          <w:sz w:val="18"/>
          <w:szCs w:val="16"/>
        </w:rPr>
        <w:t xml:space="preserve"> и дата решения)</w:t>
      </w:r>
    </w:p>
    <w:p w:rsidR="007B26DB" w:rsidRDefault="00801037">
      <w:pPr>
        <w:pBdr>
          <w:bottom w:val="single" w:sz="12" w:space="1" w:color="000000"/>
        </w:pBdr>
        <w:ind w:firstLine="851"/>
        <w:jc w:val="both"/>
        <w:rPr>
          <w:rFonts w:ascii="TimesNewRomanPSMT" w:hAnsi="TimesNewRomanPSMT" w:hint="eastAsia"/>
          <w:sz w:val="26"/>
          <w:szCs w:val="26"/>
        </w:rPr>
      </w:pPr>
      <w:r>
        <w:rPr>
          <w:rFonts w:ascii="TimesNewRomanPS-ItalicMT" w:hAnsi="TimesNewRomanPS-ItalicMT"/>
          <w:i/>
          <w:iCs/>
          <w:sz w:val="16"/>
          <w:szCs w:val="16"/>
        </w:rPr>
        <w:br/>
      </w:r>
      <w:r>
        <w:rPr>
          <w:rFonts w:ascii="TimesNewRomanPSMT" w:hAnsi="TimesNewRomanPSMT"/>
          <w:sz w:val="26"/>
          <w:szCs w:val="26"/>
        </w:rPr>
        <w:t xml:space="preserve">По результатам рассмотрения заявления по услуге «Предоставление решения о согласовании архитектурно-градостроительного облика объекта» </w:t>
      </w:r>
      <w:r>
        <w:rPr>
          <w:rFonts w:ascii="TimesNewRomanPSMT" w:hAnsi="TimesNewRomanPSMT"/>
          <w:sz w:val="28"/>
          <w:szCs w:val="28"/>
        </w:rPr>
        <w:t xml:space="preserve">от </w:t>
      </w:r>
      <w:r>
        <w:rPr>
          <w:rFonts w:ascii="TimesNewRomanPS-ItalicMT" w:hAnsi="TimesNewRomanPS-ItalicMT"/>
          <w:i/>
          <w:iCs/>
          <w:sz w:val="28"/>
          <w:szCs w:val="28"/>
        </w:rPr>
        <w:t>_________</w:t>
      </w:r>
      <w:r>
        <w:rPr>
          <w:rFonts w:ascii="TimesNewRomanPSMT" w:hAnsi="TimesNewRomanPSMT"/>
          <w:sz w:val="26"/>
          <w:szCs w:val="26"/>
        </w:rPr>
        <w:t>№ _________</w:t>
      </w:r>
      <w:r>
        <w:rPr>
          <w:rFonts w:ascii="TimesNewRomanPS-ItalicMT" w:hAnsi="TimesNewRomanPS-ItalicMT"/>
          <w:i/>
          <w:iCs/>
          <w:sz w:val="28"/>
          <w:szCs w:val="28"/>
        </w:rPr>
        <w:t xml:space="preserve"> </w:t>
      </w:r>
      <w:r>
        <w:rPr>
          <w:rFonts w:ascii="TimesNewRomanPSMT" w:hAnsi="TimesNewRomanPSMT"/>
          <w:sz w:val="26"/>
          <w:szCs w:val="26"/>
        </w:rPr>
        <w:t>и приложенных к нему документов, на основании</w:t>
      </w:r>
    </w:p>
    <w:p w:rsidR="007B26DB" w:rsidRDefault="007B26DB">
      <w:pPr>
        <w:pBdr>
          <w:bottom w:val="single" w:sz="12" w:space="1" w:color="000000"/>
        </w:pBdr>
        <w:ind w:firstLine="567"/>
        <w:jc w:val="both"/>
        <w:rPr>
          <w:rFonts w:ascii="TimesNewRomanPSMT" w:hAnsi="TimesNewRomanPSMT" w:hint="eastAsia"/>
          <w:sz w:val="26"/>
          <w:szCs w:val="26"/>
        </w:rPr>
      </w:pPr>
    </w:p>
    <w:p w:rsidR="007B26DB" w:rsidRDefault="00801037">
      <w:pPr>
        <w:ind w:firstLine="567"/>
        <w:jc w:val="center"/>
        <w:rPr>
          <w:rFonts w:ascii="TimesNewRomanPS-ItalicMT" w:hAnsi="TimesNewRomanPS-ItalicMT" w:hint="eastAsia"/>
          <w:i/>
          <w:iCs/>
          <w:sz w:val="18"/>
          <w:szCs w:val="16"/>
        </w:rPr>
      </w:pPr>
      <w:r>
        <w:rPr>
          <w:rFonts w:ascii="TimesNewRomanPS-ItalicMT" w:hAnsi="TimesNewRomanPS-ItalicMT"/>
          <w:i/>
          <w:iCs/>
          <w:sz w:val="22"/>
          <w:szCs w:val="16"/>
        </w:rPr>
        <w:t>(в шаблоне печатной формы решения указывается, номер, дата и наименование акта, регулирующего предоставление услуги)</w:t>
      </w:r>
    </w:p>
    <w:p w:rsidR="007B26DB" w:rsidRDefault="00801037" w:rsidP="00801037">
      <w:pPr>
        <w:jc w:val="both"/>
        <w:rPr>
          <w:rFonts w:ascii="TimesNewRomanPSMT" w:hAnsi="TimesNewRomanPSMT" w:hint="eastAsia"/>
          <w:sz w:val="26"/>
          <w:szCs w:val="26"/>
        </w:rPr>
      </w:pPr>
      <w:r>
        <w:rPr>
          <w:rFonts w:ascii="TimesNewRomanPSMT" w:hAnsi="TimesNewRomanPSMT"/>
          <w:sz w:val="26"/>
          <w:szCs w:val="26"/>
        </w:rPr>
        <w:t xml:space="preserve">органом, уполномоченным на предоставление услуги _____________________________ ________________________________________________________________________                      </w:t>
      </w:r>
    </w:p>
    <w:p w:rsidR="007B26DB" w:rsidRDefault="00801037" w:rsidP="00801037">
      <w:pPr>
        <w:ind w:firstLine="567"/>
        <w:jc w:val="center"/>
        <w:rPr>
          <w:rFonts w:ascii="TimesNewRomanPS-ItalicMT" w:hAnsi="TimesNewRomanPS-ItalicMT" w:hint="eastAsia"/>
          <w:i/>
          <w:iCs/>
          <w:szCs w:val="28"/>
        </w:rPr>
      </w:pPr>
      <w:r>
        <w:rPr>
          <w:rFonts w:ascii="TimesNewRomanPS-ItalicMT" w:hAnsi="TimesNewRomanPS-ItalicMT"/>
          <w:i/>
          <w:iCs/>
          <w:sz w:val="22"/>
          <w:szCs w:val="28"/>
        </w:rPr>
        <w:t>(наименование уполномоченного органа</w:t>
      </w:r>
      <w:r>
        <w:rPr>
          <w:rFonts w:ascii="TimesNewRomanPS-ItalicMT" w:hAnsi="TimesNewRomanPS-ItalicMT"/>
          <w:i/>
          <w:iCs/>
          <w:szCs w:val="28"/>
        </w:rPr>
        <w:t>)</w:t>
      </w:r>
    </w:p>
    <w:p w:rsidR="007B26DB" w:rsidRDefault="00801037">
      <w:pPr>
        <w:jc w:val="both"/>
        <w:rPr>
          <w:rFonts w:ascii="TimesNewRomanPSMT" w:hAnsi="TimesNewRomanPSMT" w:hint="eastAsia"/>
          <w:sz w:val="26"/>
          <w:szCs w:val="26"/>
        </w:rPr>
      </w:pPr>
      <w:r>
        <w:rPr>
          <w:rFonts w:ascii="TimesNewRomanPSMT" w:hAnsi="TimesNewRomanPSMT"/>
          <w:sz w:val="26"/>
          <w:szCs w:val="26"/>
        </w:rPr>
        <w:t xml:space="preserve">принято решение об отказе в приеме документов, необходимых для предоставления услуги, по следующим основаниям: </w:t>
      </w:r>
    </w:p>
    <w:p w:rsidR="007B26DB" w:rsidRDefault="00801037">
      <w:pPr>
        <w:jc w:val="both"/>
        <w:rPr>
          <w:rFonts w:ascii="TimesNewRomanPSMT" w:hAnsi="TimesNewRomanPSMT" w:hint="eastAsia"/>
          <w:sz w:val="26"/>
          <w:szCs w:val="26"/>
        </w:rPr>
      </w:pPr>
      <w:r>
        <w:rPr>
          <w:rFonts w:ascii="TimesNewRomanPSMT" w:hAnsi="TimesNewRomanPSMT"/>
          <w:sz w:val="26"/>
          <w:szCs w:val="26"/>
        </w:rPr>
        <w:t>___________________________________________________________________________.</w:t>
      </w:r>
    </w:p>
    <w:p w:rsidR="007B26DB" w:rsidRDefault="00801037">
      <w:pPr>
        <w:ind w:firstLine="567"/>
        <w:jc w:val="both"/>
        <w:rPr>
          <w:rFonts w:ascii="TimesNewRomanPSMT" w:hAnsi="TimesNewRomanPSMT" w:hint="eastAsia"/>
          <w:sz w:val="26"/>
          <w:szCs w:val="26"/>
        </w:rPr>
      </w:pPr>
      <w:r>
        <w:rPr>
          <w:rFonts w:ascii="TimesNewRomanPSMT" w:hAnsi="TimesNewRomanPSMT"/>
          <w:sz w:val="26"/>
          <w:szCs w:val="26"/>
        </w:rPr>
        <w:t>Вы вправе повторно обратиться в орган, уполномоченный на предоставление услуги с заявлением о предоставлении услуги после устранения указанных нарушений.</w:t>
      </w:r>
    </w:p>
    <w:p w:rsidR="007B26DB" w:rsidRDefault="00801037">
      <w:pPr>
        <w:ind w:firstLine="567"/>
        <w:jc w:val="both"/>
        <w:rPr>
          <w:rFonts w:ascii="TimesNewRomanPSMT" w:hAnsi="TimesNewRomanPSMT" w:hint="eastAsia"/>
          <w:sz w:val="26"/>
          <w:szCs w:val="26"/>
        </w:rPr>
      </w:pPr>
      <w:r>
        <w:rPr>
          <w:rFonts w:ascii="TimesNewRomanPSMT" w:hAnsi="TimesNewRomanPSMT"/>
          <w:sz w:val="26"/>
          <w:szCs w:val="26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:rsidR="007B26DB" w:rsidRDefault="007B26DB">
      <w:pPr>
        <w:tabs>
          <w:tab w:val="left" w:pos="9923"/>
        </w:tabs>
        <w:rPr>
          <w:rFonts w:ascii="Times New Roman" w:eastAsia="Calibri" w:hAnsi="Times New Roman" w:cs="Times New Roman"/>
          <w:kern w:val="2"/>
          <w:lang w:eastAsia="ar-SA"/>
        </w:rPr>
      </w:pPr>
    </w:p>
    <w:p w:rsidR="007B26DB" w:rsidRDefault="00801037">
      <w:pPr>
        <w:tabs>
          <w:tab w:val="left" w:pos="9923"/>
        </w:tabs>
        <w:rPr>
          <w:rFonts w:ascii="Times New Roman" w:eastAsia="Calibri" w:hAnsi="Times New Roman" w:cs="Times New Roman"/>
          <w:kern w:val="2"/>
          <w:lang w:eastAsia="ar-SA"/>
        </w:rPr>
      </w:pPr>
      <w:r>
        <w:rPr>
          <w:rFonts w:ascii="Times New Roman" w:eastAsia="Calibri" w:hAnsi="Times New Roman" w:cs="Times New Roman"/>
          <w:kern w:val="2"/>
          <w:lang w:eastAsia="ar-SA"/>
        </w:rPr>
        <w:t xml:space="preserve">______________________________        ____________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kern w:val="2"/>
          <w:lang w:eastAsia="ar-SA"/>
        </w:rPr>
        <w:t xml:space="preserve">________________________________       </w:t>
      </w:r>
    </w:p>
    <w:p w:rsidR="007B26DB" w:rsidRDefault="00801037">
      <w:pPr>
        <w:jc w:val="both"/>
        <w:rPr>
          <w:rFonts w:ascii="Times New Roman" w:hAnsi="Times New Roman" w:cs="Times New Roman"/>
          <w:i/>
          <w:color w:val="000000" w:themeColor="text1"/>
          <w:sz w:val="22"/>
        </w:rPr>
      </w:pPr>
      <w:r>
        <w:rPr>
          <w:rFonts w:ascii="Times New Roman" w:hAnsi="Times New Roman" w:cs="Times New Roman"/>
          <w:color w:val="000000" w:themeColor="text1"/>
        </w:rPr>
        <w:t xml:space="preserve">   (</w:t>
      </w:r>
      <w:r>
        <w:rPr>
          <w:rFonts w:ascii="Times New Roman" w:hAnsi="Times New Roman" w:cs="Times New Roman"/>
          <w:i/>
          <w:color w:val="000000" w:themeColor="text1"/>
          <w:sz w:val="22"/>
        </w:rPr>
        <w:t>должность уполномоченного лица)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>
        <w:rPr>
          <w:rFonts w:ascii="Times New Roman" w:hAnsi="Times New Roman" w:cs="Times New Roman"/>
          <w:i/>
          <w:color w:val="000000" w:themeColor="text1"/>
          <w:sz w:val="22"/>
        </w:rPr>
        <w:t xml:space="preserve">(подпись) </w:t>
      </w:r>
      <w:r>
        <w:rPr>
          <w:rFonts w:ascii="Times New Roman" w:eastAsia="Calibri" w:hAnsi="Times New Roman" w:cs="Times New Roman"/>
          <w:i/>
          <w:kern w:val="2"/>
          <w:sz w:val="22"/>
          <w:lang w:eastAsia="ar-SA"/>
        </w:rPr>
        <w:t>М.П.</w:t>
      </w:r>
      <w:r>
        <w:rPr>
          <w:rFonts w:ascii="Times New Roman" w:hAnsi="Times New Roman" w:cs="Times New Roman"/>
          <w:i/>
          <w:color w:val="000000" w:themeColor="text1"/>
          <w:sz w:val="22"/>
        </w:rPr>
        <w:t xml:space="preserve">       (фамилия, имя, отчество  (при наличии))   </w:t>
      </w:r>
    </w:p>
    <w:p w:rsidR="007B26DB" w:rsidRDefault="007B26DB">
      <w:pPr>
        <w:jc w:val="both"/>
        <w:rPr>
          <w:rFonts w:ascii="Times New Roman" w:hAnsi="Times New Roman" w:cs="Times New Roman"/>
          <w:i/>
          <w:color w:val="000000" w:themeColor="text1"/>
          <w:sz w:val="22"/>
        </w:rPr>
      </w:pPr>
    </w:p>
    <w:p w:rsidR="007B26DB" w:rsidRDefault="007B26DB">
      <w:pPr>
        <w:pStyle w:val="30"/>
        <w:spacing w:after="0"/>
        <w:ind w:left="5103" w:firstLine="400"/>
      </w:pPr>
    </w:p>
    <w:p w:rsidR="00801037" w:rsidRDefault="00801037">
      <w:pPr>
        <w:pStyle w:val="30"/>
        <w:spacing w:after="0"/>
        <w:ind w:left="5103" w:firstLine="400"/>
      </w:pPr>
    </w:p>
    <w:p w:rsidR="00801037" w:rsidRDefault="00801037">
      <w:pPr>
        <w:pStyle w:val="30"/>
        <w:spacing w:after="0"/>
        <w:ind w:left="5103" w:firstLine="400"/>
      </w:pPr>
    </w:p>
    <w:p w:rsidR="00801037" w:rsidRDefault="00801037">
      <w:pPr>
        <w:pStyle w:val="30"/>
        <w:spacing w:after="0"/>
        <w:ind w:left="5103" w:firstLine="400"/>
      </w:pPr>
    </w:p>
    <w:p w:rsidR="007B26DB" w:rsidRDefault="00801037" w:rsidP="00801037">
      <w:pPr>
        <w:pStyle w:val="30"/>
        <w:spacing w:after="0"/>
        <w:ind w:left="4820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№ 9</w:t>
      </w:r>
    </w:p>
    <w:p w:rsidR="007B26DB" w:rsidRDefault="00801037" w:rsidP="00801037">
      <w:pPr>
        <w:pStyle w:val="30"/>
        <w:ind w:left="4820"/>
      </w:pPr>
      <w:r>
        <w:rPr>
          <w:sz w:val="26"/>
          <w:szCs w:val="26"/>
        </w:rPr>
        <w:t xml:space="preserve">к административному регламенту предоставления муниципальной услуги по предоставлению решения о согласовании архитектурно-градостроительного облика </w:t>
      </w:r>
    </w:p>
    <w:p w:rsidR="007B26DB" w:rsidRDefault="00801037">
      <w:pPr>
        <w:widowControl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Форма решения о согласовании АГООКС</w:t>
      </w:r>
    </w:p>
    <w:p w:rsidR="007B26DB" w:rsidRDefault="00801037">
      <w:pPr>
        <w:widowControl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 </w:t>
      </w:r>
    </w:p>
    <w:p w:rsidR="007B26DB" w:rsidRDefault="00801037">
      <w:pPr>
        <w:widowControl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bidi="ar-SA"/>
        </w:rPr>
        <w:t>Администрация Черепановского района</w:t>
      </w:r>
    </w:p>
    <w:p w:rsidR="007B26DB" w:rsidRDefault="00801037">
      <w:pPr>
        <w:widowControl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 </w:t>
      </w:r>
    </w:p>
    <w:p w:rsidR="007B26DB" w:rsidRDefault="00801037">
      <w:pPr>
        <w:widowControl/>
        <w:ind w:left="2832" w:firstLine="708"/>
        <w:jc w:val="right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Кому:____________________________</w:t>
      </w:r>
    </w:p>
    <w:p w:rsidR="007B26DB" w:rsidRDefault="00801037">
      <w:pPr>
        <w:widowControl/>
        <w:ind w:left="3540" w:firstLine="708"/>
        <w:jc w:val="right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____________________________</w:t>
      </w:r>
    </w:p>
    <w:p w:rsidR="007B26DB" w:rsidRDefault="00801037">
      <w:pPr>
        <w:widowControl/>
        <w:ind w:left="3540" w:firstLine="708"/>
        <w:jc w:val="right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____________________________</w:t>
      </w:r>
    </w:p>
    <w:p w:rsidR="007B26DB" w:rsidRDefault="00801037">
      <w:pPr>
        <w:widowControl/>
        <w:ind w:left="3540" w:firstLine="708"/>
        <w:jc w:val="right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____________________________</w:t>
      </w:r>
    </w:p>
    <w:p w:rsidR="007B26DB" w:rsidRDefault="00801037">
      <w:pPr>
        <w:widowControl/>
        <w:ind w:left="3540" w:firstLine="708"/>
        <w:jc w:val="right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Контактные данные:_________________</w:t>
      </w:r>
    </w:p>
    <w:p w:rsidR="007B26DB" w:rsidRDefault="00801037">
      <w:pPr>
        <w:widowControl/>
        <w:ind w:left="3540" w:firstLine="708"/>
        <w:jc w:val="right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____________________________</w:t>
      </w:r>
    </w:p>
    <w:p w:rsidR="007B26DB" w:rsidRDefault="00801037">
      <w:pPr>
        <w:widowControl/>
        <w:ind w:left="3540" w:firstLine="708"/>
        <w:jc w:val="right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____________________________</w:t>
      </w:r>
    </w:p>
    <w:p w:rsidR="007B26DB" w:rsidRDefault="00801037">
      <w:pPr>
        <w:widowControl/>
        <w:ind w:left="3540" w:firstLine="708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 </w:t>
      </w:r>
    </w:p>
    <w:p w:rsidR="007B26DB" w:rsidRDefault="00801037">
      <w:pPr>
        <w:widowControl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NewRomanPS-BoldMT" w:hAnsi="TimesNewRomanPS-BoldMT"/>
          <w:b/>
          <w:bCs/>
          <w:sz w:val="26"/>
          <w:szCs w:val="26"/>
        </w:rPr>
        <w:t>РЕШЕНИЕ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</w:p>
    <w:p w:rsidR="007B26DB" w:rsidRDefault="00801037">
      <w:pPr>
        <w:widowControl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о согласовании архитектурно-градостроительного облика объекта </w:t>
      </w:r>
    </w:p>
    <w:p w:rsidR="007B26DB" w:rsidRDefault="00801037">
      <w:pPr>
        <w:widowControl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капитального строительства</w:t>
      </w:r>
    </w:p>
    <w:p w:rsidR="007B26DB" w:rsidRDefault="00801037">
      <w:pPr>
        <w:widowControl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 </w:t>
      </w:r>
    </w:p>
    <w:p w:rsidR="007B26DB" w:rsidRDefault="00801037">
      <w:pPr>
        <w:widowControl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от________________                                                                                 №______</w:t>
      </w:r>
    </w:p>
    <w:p w:rsidR="007B26DB" w:rsidRDefault="00801037">
      <w:pPr>
        <w:widowControl/>
        <w:spacing w:line="250" w:lineRule="atLeast"/>
        <w:ind w:left="7" w:firstLine="690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 </w:t>
      </w:r>
    </w:p>
    <w:p w:rsidR="007B26DB" w:rsidRDefault="00801037">
      <w:pPr>
        <w:widowControl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По результатам рассмотрения заявления о предоставлении муниципальной услуги «Предоставление решения о согласовании архитектурно-градостроительного облика объекта»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от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_____________№ ________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администрацией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Черепановского района принято решение о согласовании архитектурно-градостроительного облика объекта__________________ с кадастровым номером__________________, расположенного по адресу______________________________________________________</w:t>
      </w:r>
    </w:p>
    <w:p w:rsidR="007B26DB" w:rsidRDefault="00801037">
      <w:pPr>
        <w:widowControl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       Функциональное назначение объекта капитального строительства:</w:t>
      </w:r>
    </w:p>
    <w:p w:rsidR="007B26DB" w:rsidRDefault="00801037">
      <w:pPr>
        <w:widowControl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____________________________________________________________________________</w:t>
      </w:r>
    </w:p>
    <w:p w:rsidR="007B26DB" w:rsidRDefault="00801037">
      <w:pPr>
        <w:widowControl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  Основные параметры объекта капитального строительства (площадь, этажность): ___________________________________________________________________________</w:t>
      </w:r>
    </w:p>
    <w:p w:rsidR="007B26DB" w:rsidRDefault="00801037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   Соответствие архитектурно-градостроительного облика объекта капитального строительства требованиям к архитектурно-градостроительному облику объекта капитального строительства, указанным в градостроительном регламенте:_________________________________________________________________</w:t>
      </w:r>
    </w:p>
    <w:p w:rsidR="007B26DB" w:rsidRDefault="007B26DB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7B26DB" w:rsidRDefault="007B26DB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7B26DB" w:rsidRDefault="00801037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_______________________          ___________              ____________________</w:t>
      </w:r>
    </w:p>
    <w:p w:rsidR="007B26DB" w:rsidRDefault="00801037">
      <w:pPr>
        <w:widowControl/>
        <w:jc w:val="both"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 должность уполномоченного лица                       подпись                                  Ф.И.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>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bidi="ar-SA"/>
        </w:rPr>
        <w:t xml:space="preserve"> уполномоченного лица</w:t>
      </w:r>
    </w:p>
    <w:p w:rsidR="007B26DB" w:rsidRDefault="007B26DB">
      <w:pPr>
        <w:widowControl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7B26DB" w:rsidRDefault="007B26DB">
      <w:pPr>
        <w:widowControl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7B26DB" w:rsidRDefault="007B26DB">
      <w:pPr>
        <w:widowControl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7B26DB" w:rsidRDefault="007B26DB">
      <w:pPr>
        <w:widowControl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</w:p>
    <w:p w:rsidR="007B26DB" w:rsidRDefault="007B26DB">
      <w:pPr>
        <w:pStyle w:val="30"/>
        <w:spacing w:after="0"/>
        <w:ind w:left="5103" w:firstLine="400"/>
      </w:pPr>
    </w:p>
    <w:p w:rsidR="007B26DB" w:rsidRPr="00801037" w:rsidRDefault="00801037" w:rsidP="00801037">
      <w:pPr>
        <w:pStyle w:val="30"/>
        <w:spacing w:after="0"/>
        <w:ind w:left="4820"/>
        <w:rPr>
          <w:sz w:val="26"/>
          <w:szCs w:val="26"/>
        </w:rPr>
      </w:pPr>
      <w:r w:rsidRPr="00801037">
        <w:rPr>
          <w:sz w:val="26"/>
          <w:szCs w:val="26"/>
        </w:rPr>
        <w:lastRenderedPageBreak/>
        <w:t>Приложение № 10</w:t>
      </w:r>
    </w:p>
    <w:p w:rsidR="007B26DB" w:rsidRPr="00801037" w:rsidRDefault="00801037" w:rsidP="00801037">
      <w:pPr>
        <w:pStyle w:val="30"/>
        <w:ind w:left="4820"/>
        <w:rPr>
          <w:sz w:val="26"/>
          <w:szCs w:val="26"/>
        </w:rPr>
      </w:pPr>
      <w:r w:rsidRPr="00801037">
        <w:rPr>
          <w:sz w:val="26"/>
          <w:szCs w:val="26"/>
        </w:rPr>
        <w:t xml:space="preserve">к административному регламенту предоставления муниципальной услуги по предоставлению решения о согласовании архитектурно-градостроительного облика </w:t>
      </w:r>
    </w:p>
    <w:p w:rsidR="00801037" w:rsidRDefault="00801037">
      <w:pPr>
        <w:widowControl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 xml:space="preserve">Форма решения </w:t>
      </w:r>
    </w:p>
    <w:p w:rsidR="007B26DB" w:rsidRDefault="00801037">
      <w:pPr>
        <w:widowControl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об отказе в согласовании АГООКС</w:t>
      </w:r>
    </w:p>
    <w:p w:rsidR="007B26DB" w:rsidRDefault="00801037">
      <w:pPr>
        <w:widowControl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bidi="ar-SA"/>
        </w:rPr>
        <w:t> </w:t>
      </w:r>
    </w:p>
    <w:p w:rsidR="007B26DB" w:rsidRDefault="00801037">
      <w:pPr>
        <w:widowControl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bidi="ar-SA"/>
        </w:rPr>
        <w:t>Администрация Черепановского района</w:t>
      </w:r>
    </w:p>
    <w:p w:rsidR="007B26DB" w:rsidRDefault="00801037">
      <w:pPr>
        <w:widowControl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 </w:t>
      </w:r>
    </w:p>
    <w:p w:rsidR="007B26DB" w:rsidRDefault="00801037">
      <w:pPr>
        <w:widowControl/>
        <w:ind w:left="2832" w:firstLine="708"/>
        <w:jc w:val="right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   Кому:____________________________</w:t>
      </w:r>
    </w:p>
    <w:p w:rsidR="007B26DB" w:rsidRDefault="00801037">
      <w:pPr>
        <w:widowControl/>
        <w:ind w:left="3540" w:firstLine="708"/>
        <w:jc w:val="right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____________________________</w:t>
      </w:r>
    </w:p>
    <w:p w:rsidR="007B26DB" w:rsidRDefault="00801037">
      <w:pPr>
        <w:widowControl/>
        <w:ind w:left="3540" w:firstLine="708"/>
        <w:jc w:val="right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____________________________</w:t>
      </w:r>
    </w:p>
    <w:p w:rsidR="007B26DB" w:rsidRDefault="00801037">
      <w:pPr>
        <w:widowControl/>
        <w:ind w:left="3540" w:firstLine="708"/>
        <w:jc w:val="right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____________________________</w:t>
      </w:r>
    </w:p>
    <w:p w:rsidR="007B26DB" w:rsidRDefault="00801037">
      <w:pPr>
        <w:widowControl/>
        <w:ind w:left="3540" w:firstLine="708"/>
        <w:jc w:val="right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Контактные данные:_________________</w:t>
      </w:r>
    </w:p>
    <w:p w:rsidR="007B26DB" w:rsidRDefault="00801037">
      <w:pPr>
        <w:widowControl/>
        <w:ind w:left="3540" w:firstLine="708"/>
        <w:jc w:val="right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____________________________</w:t>
      </w:r>
    </w:p>
    <w:p w:rsidR="007B26DB" w:rsidRDefault="00801037">
      <w:pPr>
        <w:widowControl/>
        <w:ind w:left="3540" w:firstLine="708"/>
        <w:jc w:val="right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____________________________</w:t>
      </w:r>
    </w:p>
    <w:p w:rsidR="007B26DB" w:rsidRDefault="00801037">
      <w:pPr>
        <w:widowControl/>
        <w:ind w:left="3540" w:firstLine="708"/>
        <w:jc w:val="right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 </w:t>
      </w:r>
    </w:p>
    <w:p w:rsidR="007B26DB" w:rsidRDefault="00801037">
      <w:pPr>
        <w:widowControl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NewRomanPS-BoldMT" w:hAnsi="TimesNewRomanPS-BoldMT"/>
          <w:b/>
          <w:bCs/>
          <w:sz w:val="28"/>
          <w:szCs w:val="28"/>
        </w:rPr>
        <w:t>РЕШЕНИЕ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</w:t>
      </w:r>
    </w:p>
    <w:p w:rsidR="007B26DB" w:rsidRDefault="00801037">
      <w:pPr>
        <w:widowControl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об отказе согласовании архитектурно-градостроительного облика объекта капитального строительства</w:t>
      </w:r>
    </w:p>
    <w:p w:rsidR="007B26DB" w:rsidRDefault="00801037">
      <w:pPr>
        <w:widowControl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от_____________                                                                                         №_____</w:t>
      </w:r>
    </w:p>
    <w:p w:rsidR="007B26DB" w:rsidRDefault="00801037">
      <w:pPr>
        <w:widowControl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 </w:t>
      </w:r>
    </w:p>
    <w:p w:rsidR="007B26DB" w:rsidRDefault="00801037">
      <w:pPr>
        <w:widowControl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По результатам рассмотрения заявления о предоставлении муниципальной услуги «Предоставление решения о согласовании архитектурно-градостроительного облика объекта капитального строительства»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от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_______________№__________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администрацией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 xml:space="preserve"> Черепановского района принято решение об отказе в согласовании архитектурно-градостроительного облика объекта_________________ с кадастровым номером ________________, расположенного по адресу ___________________________________.</w:t>
      </w:r>
    </w:p>
    <w:p w:rsidR="00801037" w:rsidRDefault="00801037" w:rsidP="00801037">
      <w:pPr>
        <w:widowControl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____________________________________________________________________________</w:t>
      </w:r>
    </w:p>
    <w:p w:rsidR="00801037" w:rsidRDefault="00801037">
      <w:pPr>
        <w:widowControl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Функциональное назначение объекта капитального строительства: _____________</w:t>
      </w:r>
    </w:p>
    <w:p w:rsidR="007B26DB" w:rsidRDefault="00801037" w:rsidP="00801037">
      <w:pPr>
        <w:widowControl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____________________________________________________________________________</w:t>
      </w:r>
    </w:p>
    <w:p w:rsidR="007B26DB" w:rsidRDefault="00801037">
      <w:pPr>
        <w:widowControl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Основные параметры объекта капитального строительства (площадь, этажность):____________________________________________________________</w:t>
      </w:r>
    </w:p>
    <w:p w:rsidR="007B26DB" w:rsidRDefault="00801037">
      <w:pPr>
        <w:widowControl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Несоответствие архитектурно-градостроительного облика объекта капитального строительства требованиям к архитектурно-градостроительному облику объекта капитального строительства, указанным в градостроительном регламенте:__________________________</w:t>
      </w:r>
      <w:r w:rsidR="00CA5733">
        <w:rPr>
          <w:rFonts w:ascii="Times New Roman" w:eastAsia="Times New Roman" w:hAnsi="Times New Roman" w:cs="Times New Roman"/>
          <w:sz w:val="26"/>
          <w:szCs w:val="26"/>
          <w:lang w:bidi="ar-SA"/>
        </w:rPr>
        <w:t>_____</w:t>
      </w: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__________________________________</w:t>
      </w:r>
    </w:p>
    <w:p w:rsidR="007B26DB" w:rsidRDefault="00801037">
      <w:pPr>
        <w:widowControl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  <w:r>
        <w:rPr>
          <w:rFonts w:ascii="Times New Roman" w:eastAsia="Times New Roman" w:hAnsi="Times New Roman" w:cs="Times New Roman"/>
          <w:sz w:val="26"/>
          <w:szCs w:val="26"/>
          <w:lang w:bidi="ar-SA"/>
        </w:rPr>
        <w:t>Предложения по доработке разделов проектной документации: 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B26DB" w:rsidRDefault="007B26DB">
      <w:pPr>
        <w:widowControl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bidi="ar-SA"/>
        </w:rPr>
      </w:pPr>
    </w:p>
    <w:p w:rsidR="007B26DB" w:rsidRDefault="00801037">
      <w:pPr>
        <w:tabs>
          <w:tab w:val="left" w:pos="9923"/>
        </w:tabs>
        <w:rPr>
          <w:rFonts w:ascii="Times New Roman" w:eastAsia="Calibri" w:hAnsi="Times New Roman" w:cs="Times New Roman"/>
          <w:kern w:val="2"/>
          <w:lang w:eastAsia="ar-SA"/>
        </w:rPr>
      </w:pPr>
      <w:r>
        <w:rPr>
          <w:rFonts w:ascii="Times New Roman" w:eastAsia="Calibri" w:hAnsi="Times New Roman" w:cs="Times New Roman"/>
          <w:kern w:val="2"/>
          <w:sz w:val="26"/>
          <w:szCs w:val="26"/>
          <w:lang w:eastAsia="ar-SA"/>
        </w:rPr>
        <w:t>___________________________      ____________       ______________________________</w:t>
      </w:r>
      <w:r>
        <w:rPr>
          <w:rFonts w:ascii="Times New Roman" w:eastAsia="Calibri" w:hAnsi="Times New Roman" w:cs="Times New Roman"/>
          <w:kern w:val="2"/>
          <w:lang w:eastAsia="ar-SA"/>
        </w:rPr>
        <w:t xml:space="preserve">       </w:t>
      </w:r>
    </w:p>
    <w:p w:rsidR="007B26DB" w:rsidRDefault="00801037">
      <w:pPr>
        <w:jc w:val="both"/>
        <w:rPr>
          <w:rFonts w:ascii="Times New Roman" w:hAnsi="Times New Roman" w:cs="Times New Roman"/>
          <w:i/>
          <w:color w:val="000000" w:themeColor="text1"/>
          <w:sz w:val="22"/>
        </w:rPr>
      </w:pPr>
      <w:r>
        <w:rPr>
          <w:rFonts w:ascii="Times New Roman" w:hAnsi="Times New Roman" w:cs="Times New Roman"/>
          <w:color w:val="000000" w:themeColor="text1"/>
        </w:rPr>
        <w:t xml:space="preserve">   (</w:t>
      </w:r>
      <w:r>
        <w:rPr>
          <w:rFonts w:ascii="Times New Roman" w:hAnsi="Times New Roman" w:cs="Times New Roman"/>
          <w:i/>
          <w:color w:val="000000" w:themeColor="text1"/>
          <w:sz w:val="22"/>
        </w:rPr>
        <w:t>должность уполномоченного лица)</w:t>
      </w:r>
      <w:r>
        <w:rPr>
          <w:rFonts w:ascii="Times New Roman" w:hAnsi="Times New Roman" w:cs="Times New Roman"/>
          <w:color w:val="000000" w:themeColor="text1"/>
        </w:rPr>
        <w:t xml:space="preserve">        </w:t>
      </w:r>
      <w:r>
        <w:rPr>
          <w:rFonts w:ascii="Times New Roman" w:hAnsi="Times New Roman" w:cs="Times New Roman"/>
          <w:i/>
          <w:color w:val="000000" w:themeColor="text1"/>
          <w:sz w:val="22"/>
        </w:rPr>
        <w:t xml:space="preserve">(подпись) </w:t>
      </w:r>
      <w:r>
        <w:rPr>
          <w:rFonts w:ascii="Times New Roman" w:eastAsia="Calibri" w:hAnsi="Times New Roman" w:cs="Times New Roman"/>
          <w:i/>
          <w:kern w:val="2"/>
          <w:sz w:val="22"/>
          <w:lang w:eastAsia="ar-SA"/>
        </w:rPr>
        <w:t>М.П.</w:t>
      </w:r>
      <w:r>
        <w:rPr>
          <w:rFonts w:ascii="Times New Roman" w:hAnsi="Times New Roman" w:cs="Times New Roman"/>
          <w:i/>
          <w:color w:val="000000" w:themeColor="text1"/>
          <w:sz w:val="22"/>
        </w:rPr>
        <w:t xml:space="preserve">          (фамилия, имя, отчество  (при</w:t>
      </w:r>
      <w:r w:rsidR="00CA5733">
        <w:rPr>
          <w:rFonts w:ascii="Times New Roman" w:hAnsi="Times New Roman" w:cs="Times New Roman"/>
          <w:i/>
          <w:color w:val="000000" w:themeColor="text1"/>
          <w:sz w:val="22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2"/>
        </w:rPr>
        <w:t xml:space="preserve">наличии))                                      </w:t>
      </w:r>
    </w:p>
    <w:p w:rsidR="007B26DB" w:rsidRDefault="007B26DB">
      <w:pPr>
        <w:sectPr w:rsidR="007B26DB">
          <w:type w:val="continuous"/>
          <w:pgSz w:w="11906" w:h="16838"/>
          <w:pgMar w:top="1134" w:right="567" w:bottom="992" w:left="1418" w:header="0" w:footer="0" w:gutter="0"/>
          <w:cols w:space="720"/>
          <w:formProt w:val="0"/>
          <w:docGrid w:linePitch="360"/>
        </w:sectPr>
      </w:pPr>
    </w:p>
    <w:tbl>
      <w:tblPr>
        <w:tblStyle w:val="af2"/>
        <w:tblW w:w="15417" w:type="dxa"/>
        <w:tblLayout w:type="fixed"/>
        <w:tblLook w:val="04A0" w:firstRow="1" w:lastRow="0" w:firstColumn="1" w:lastColumn="0" w:noHBand="0" w:noVBand="1"/>
      </w:tblPr>
      <w:tblGrid>
        <w:gridCol w:w="5314"/>
        <w:gridCol w:w="4717"/>
        <w:gridCol w:w="5386"/>
      </w:tblGrid>
      <w:tr w:rsidR="007B26DB" w:rsidRPr="00CA5733" w:rsidTr="00CA5733">
        <w:tc>
          <w:tcPr>
            <w:tcW w:w="5314" w:type="dxa"/>
            <w:tcBorders>
              <w:top w:val="nil"/>
              <w:left w:val="nil"/>
              <w:bottom w:val="nil"/>
              <w:right w:val="nil"/>
            </w:tcBorders>
          </w:tcPr>
          <w:p w:rsidR="007B26DB" w:rsidRPr="00CA5733" w:rsidRDefault="007B26DB">
            <w:pPr>
              <w:pStyle w:val="30"/>
              <w:spacing w:after="0"/>
              <w:ind w:left="0"/>
              <w:rPr>
                <w:sz w:val="26"/>
                <w:szCs w:val="26"/>
              </w:rPr>
            </w:pPr>
          </w:p>
        </w:tc>
        <w:tc>
          <w:tcPr>
            <w:tcW w:w="4717" w:type="dxa"/>
            <w:tcBorders>
              <w:top w:val="nil"/>
              <w:left w:val="nil"/>
              <w:bottom w:val="nil"/>
              <w:right w:val="nil"/>
            </w:tcBorders>
          </w:tcPr>
          <w:p w:rsidR="007B26DB" w:rsidRPr="00CA5733" w:rsidRDefault="007B26DB">
            <w:pPr>
              <w:pStyle w:val="30"/>
              <w:spacing w:after="0"/>
              <w:ind w:left="0"/>
              <w:rPr>
                <w:sz w:val="26"/>
                <w:szCs w:val="26"/>
              </w:rPr>
            </w:pPr>
          </w:p>
          <w:p w:rsidR="00CA5733" w:rsidRPr="00CA5733" w:rsidRDefault="00CA5733">
            <w:pPr>
              <w:pStyle w:val="30"/>
              <w:spacing w:after="0"/>
              <w:ind w:left="0"/>
              <w:rPr>
                <w:sz w:val="26"/>
                <w:szCs w:val="26"/>
              </w:rPr>
            </w:pPr>
          </w:p>
          <w:p w:rsidR="00CA5733" w:rsidRPr="00CA5733" w:rsidRDefault="00CA5733">
            <w:pPr>
              <w:pStyle w:val="30"/>
              <w:spacing w:after="0"/>
              <w:ind w:left="0"/>
              <w:rPr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7B26DB" w:rsidRPr="00CA5733" w:rsidRDefault="00801037">
            <w:pPr>
              <w:pStyle w:val="30"/>
              <w:spacing w:after="0"/>
              <w:ind w:left="0"/>
              <w:rPr>
                <w:sz w:val="26"/>
                <w:szCs w:val="26"/>
              </w:rPr>
            </w:pPr>
            <w:r w:rsidRPr="00CA5733">
              <w:rPr>
                <w:sz w:val="26"/>
                <w:szCs w:val="26"/>
              </w:rPr>
              <w:t>Приложение № 11</w:t>
            </w:r>
          </w:p>
          <w:p w:rsidR="007B26DB" w:rsidRPr="00CA5733" w:rsidRDefault="00801037">
            <w:pPr>
              <w:pStyle w:val="30"/>
              <w:spacing w:after="0"/>
              <w:ind w:left="0"/>
              <w:rPr>
                <w:sz w:val="26"/>
                <w:szCs w:val="26"/>
              </w:rPr>
            </w:pPr>
            <w:r w:rsidRPr="00CA5733">
              <w:rPr>
                <w:sz w:val="26"/>
                <w:szCs w:val="26"/>
              </w:rPr>
              <w:t>к административному регламенту предоставления муниципальной услуги по предо</w:t>
            </w:r>
            <w:r w:rsidRPr="00CA5733">
              <w:rPr>
                <w:sz w:val="26"/>
                <w:szCs w:val="26"/>
              </w:rPr>
              <w:softHyphen/>
              <w:t>ставлению решения о согласовании архитектурно-градостроительного облика</w:t>
            </w:r>
          </w:p>
        </w:tc>
      </w:tr>
    </w:tbl>
    <w:p w:rsidR="007B26DB" w:rsidRDefault="007B26DB">
      <w:pPr>
        <w:pStyle w:val="30"/>
        <w:spacing w:after="0"/>
        <w:ind w:left="0"/>
      </w:pPr>
    </w:p>
    <w:p w:rsidR="007B26DB" w:rsidRDefault="007B26DB">
      <w:pPr>
        <w:pStyle w:val="30"/>
        <w:spacing w:after="0"/>
        <w:ind w:left="0"/>
      </w:pPr>
    </w:p>
    <w:p w:rsidR="007B26DB" w:rsidRDefault="00801037">
      <w:pPr>
        <w:pStyle w:val="30"/>
        <w:spacing w:after="0"/>
        <w:ind w:left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ЖУРНАЛ</w:t>
      </w:r>
    </w:p>
    <w:p w:rsidR="007B26DB" w:rsidRDefault="00801037">
      <w:pPr>
        <w:pStyle w:val="10"/>
        <w:spacing w:after="280" w:line="218" w:lineRule="auto"/>
        <w:ind w:firstLine="0"/>
        <w:jc w:val="center"/>
      </w:pPr>
      <w:r>
        <w:rPr>
          <w:b/>
          <w:bCs/>
        </w:rPr>
        <w:t>учета заявлений о согласовании архитектурно-градостроительного облика объекта капитального строительства</w:t>
      </w:r>
    </w:p>
    <w:tbl>
      <w:tblPr>
        <w:tblW w:w="1603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068"/>
        <w:gridCol w:w="2187"/>
        <w:gridCol w:w="2110"/>
        <w:gridCol w:w="1814"/>
        <w:gridCol w:w="1416"/>
        <w:gridCol w:w="2274"/>
        <w:gridCol w:w="2495"/>
        <w:gridCol w:w="2101"/>
      </w:tblGrid>
      <w:tr w:rsidR="007B26DB">
        <w:trPr>
          <w:trHeight w:hRule="exact" w:val="3013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26DB" w:rsidRDefault="00801037">
            <w:pPr>
              <w:pStyle w:val="ac"/>
              <w:spacing w:line="264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26DB" w:rsidRDefault="00801037">
            <w:pPr>
              <w:pStyle w:val="ac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заявле</w:t>
            </w:r>
            <w:r>
              <w:rPr>
                <w:sz w:val="24"/>
                <w:szCs w:val="24"/>
              </w:rPr>
              <w:softHyphen/>
              <w:t>ния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26DB" w:rsidRDefault="00801037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26DB" w:rsidRDefault="00801037">
            <w:pPr>
              <w:pStyle w:val="ac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объекта, адрес, кадастровый номер земельно</w:t>
            </w:r>
            <w:r>
              <w:rPr>
                <w:sz w:val="24"/>
                <w:szCs w:val="24"/>
              </w:rPr>
              <w:softHyphen/>
              <w:t>го</w:t>
            </w:r>
            <w:proofErr w:type="gramStart"/>
            <w:r>
              <w:rPr>
                <w:sz w:val="24"/>
                <w:szCs w:val="24"/>
              </w:rPr>
              <w:t xml:space="preserve"> (-</w:t>
            </w:r>
            <w:proofErr w:type="gramEnd"/>
            <w:r>
              <w:rPr>
                <w:sz w:val="24"/>
                <w:szCs w:val="24"/>
              </w:rPr>
              <w:t>ых) участка (-</w:t>
            </w:r>
            <w:proofErr w:type="spellStart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26DB" w:rsidRDefault="00801037">
            <w:pPr>
              <w:pStyle w:val="ac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 исполнителя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26DB" w:rsidRDefault="00801037">
            <w:pPr>
              <w:pStyle w:val="ac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исполне</w:t>
            </w:r>
            <w:r>
              <w:rPr>
                <w:sz w:val="24"/>
                <w:szCs w:val="24"/>
              </w:rPr>
              <w:softHyphen/>
              <w:t>ния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26DB" w:rsidRDefault="00801037">
            <w:pPr>
              <w:pStyle w:val="ac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дата решения о согласова</w:t>
            </w:r>
            <w:r>
              <w:rPr>
                <w:sz w:val="24"/>
                <w:szCs w:val="24"/>
              </w:rPr>
              <w:softHyphen/>
              <w:t>нии архитектурн</w:t>
            </w:r>
            <w:proofErr w:type="gramStart"/>
            <w:r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градостроительного облика объекта капи</w:t>
            </w:r>
            <w:r>
              <w:rPr>
                <w:sz w:val="24"/>
                <w:szCs w:val="24"/>
              </w:rPr>
              <w:softHyphen/>
              <w:t>тального строитель</w:t>
            </w:r>
            <w:r>
              <w:rPr>
                <w:sz w:val="24"/>
                <w:szCs w:val="24"/>
              </w:rPr>
              <w:softHyphen/>
              <w:t>ства, дата и способ выдачи (направления) заявителю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26DB" w:rsidRDefault="00801037">
            <w:pPr>
              <w:pStyle w:val="ac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дата уве</w:t>
            </w:r>
            <w:r>
              <w:rPr>
                <w:sz w:val="24"/>
                <w:szCs w:val="24"/>
              </w:rPr>
              <w:softHyphen/>
              <w:t xml:space="preserve">домления об отказе в согласовании архитектурно </w:t>
            </w:r>
            <w:r>
              <w:rPr>
                <w:sz w:val="24"/>
                <w:szCs w:val="24"/>
              </w:rPr>
              <w:softHyphen/>
              <w:t>градостроительного облика объекта капитального строи</w:t>
            </w:r>
            <w:r>
              <w:rPr>
                <w:sz w:val="24"/>
                <w:szCs w:val="24"/>
              </w:rPr>
              <w:softHyphen/>
              <w:t>тельства, дата и способ выдачи (направления) заявителю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26DB" w:rsidRDefault="00801037">
            <w:pPr>
              <w:pStyle w:val="ac"/>
              <w:spacing w:line="259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 (при наличии) получателя, дата, подпись</w:t>
            </w:r>
          </w:p>
        </w:tc>
      </w:tr>
      <w:tr w:rsidR="007B26DB">
        <w:trPr>
          <w:trHeight w:hRule="exact" w:val="326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7B26DB" w:rsidRDefault="00801037">
            <w:pPr>
              <w:pStyle w:val="ac"/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7B26DB" w:rsidRDefault="00801037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7B26DB" w:rsidRDefault="00801037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7B26DB" w:rsidRDefault="00801037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7B26DB" w:rsidRDefault="00801037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7B26DB" w:rsidRDefault="00801037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7B26DB" w:rsidRDefault="00801037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7B26DB" w:rsidRDefault="00801037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26DB" w:rsidRDefault="00801037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</w:p>
        </w:tc>
      </w:tr>
      <w:tr w:rsidR="007B26DB">
        <w:trPr>
          <w:trHeight w:hRule="exact" w:val="317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B26DB" w:rsidRDefault="00801037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26DB" w:rsidRDefault="007B26DB">
            <w:pPr>
              <w:rPr>
                <w:sz w:val="10"/>
                <w:szCs w:val="10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26DB" w:rsidRDefault="007B26DB">
            <w:pPr>
              <w:rPr>
                <w:sz w:val="10"/>
                <w:szCs w:val="1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26DB" w:rsidRDefault="007B26DB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26DB" w:rsidRDefault="007B26DB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26DB" w:rsidRDefault="007B26DB">
            <w:pPr>
              <w:rPr>
                <w:sz w:val="10"/>
                <w:szCs w:val="1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26DB" w:rsidRDefault="007B26DB">
            <w:pPr>
              <w:rPr>
                <w:sz w:val="10"/>
                <w:szCs w:val="1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26DB" w:rsidRDefault="007B26DB">
            <w:pPr>
              <w:rPr>
                <w:sz w:val="10"/>
                <w:szCs w:val="10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26DB" w:rsidRDefault="007B26DB">
            <w:pPr>
              <w:rPr>
                <w:sz w:val="10"/>
                <w:szCs w:val="10"/>
              </w:rPr>
            </w:pPr>
          </w:p>
        </w:tc>
      </w:tr>
      <w:tr w:rsidR="007B26DB">
        <w:trPr>
          <w:trHeight w:hRule="exact" w:val="312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:rsidR="007B26DB" w:rsidRDefault="00801037">
            <w:pPr>
              <w:pStyle w:val="ac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26DB" w:rsidRDefault="007B26DB">
            <w:pPr>
              <w:rPr>
                <w:sz w:val="10"/>
                <w:szCs w:val="10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26DB" w:rsidRDefault="007B26DB">
            <w:pPr>
              <w:rPr>
                <w:sz w:val="10"/>
                <w:szCs w:val="1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26DB" w:rsidRDefault="007B26DB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26DB" w:rsidRDefault="007B26DB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26DB" w:rsidRDefault="007B26DB">
            <w:pPr>
              <w:rPr>
                <w:sz w:val="10"/>
                <w:szCs w:val="1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26DB" w:rsidRDefault="007B26DB">
            <w:pPr>
              <w:rPr>
                <w:sz w:val="10"/>
                <w:szCs w:val="1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B26DB" w:rsidRDefault="007B26DB">
            <w:pPr>
              <w:rPr>
                <w:sz w:val="10"/>
                <w:szCs w:val="10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26DB" w:rsidRDefault="007B26DB">
            <w:pPr>
              <w:rPr>
                <w:sz w:val="10"/>
                <w:szCs w:val="10"/>
              </w:rPr>
            </w:pPr>
          </w:p>
        </w:tc>
      </w:tr>
      <w:tr w:rsidR="007B26DB">
        <w:trPr>
          <w:trHeight w:hRule="exact" w:val="341"/>
          <w:jc w:val="center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B26DB" w:rsidRDefault="00801037">
            <w:pPr>
              <w:pStyle w:val="ac"/>
              <w:ind w:firstLine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DB" w:rsidRDefault="007B26DB">
            <w:pPr>
              <w:rPr>
                <w:sz w:val="10"/>
                <w:szCs w:val="10"/>
              </w:rPr>
            </w:pPr>
          </w:p>
        </w:tc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DB" w:rsidRDefault="007B26DB">
            <w:pPr>
              <w:rPr>
                <w:sz w:val="10"/>
                <w:szCs w:val="10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DB" w:rsidRDefault="007B26DB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DB" w:rsidRDefault="007B26DB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DB" w:rsidRDefault="007B26DB">
            <w:pPr>
              <w:rPr>
                <w:sz w:val="10"/>
                <w:szCs w:val="1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DB" w:rsidRDefault="007B26DB">
            <w:pPr>
              <w:rPr>
                <w:sz w:val="10"/>
                <w:szCs w:val="10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26DB" w:rsidRDefault="007B26DB">
            <w:pPr>
              <w:rPr>
                <w:sz w:val="10"/>
                <w:szCs w:val="10"/>
              </w:rPr>
            </w:pP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26DB" w:rsidRDefault="007B26DB">
            <w:pPr>
              <w:rPr>
                <w:sz w:val="10"/>
                <w:szCs w:val="10"/>
              </w:rPr>
            </w:pPr>
          </w:p>
        </w:tc>
      </w:tr>
    </w:tbl>
    <w:p w:rsidR="007B26DB" w:rsidRDefault="007B26DB">
      <w:pPr>
        <w:rPr>
          <w:rFonts w:ascii="Times New Roman" w:hAnsi="Times New Roman" w:cs="Times New Roman"/>
        </w:rPr>
      </w:pPr>
    </w:p>
    <w:sectPr w:rsidR="007B26DB" w:rsidSect="00CA5733">
      <w:headerReference w:type="default" r:id="rId15"/>
      <w:pgSz w:w="16838" w:h="11906" w:orient="landscape"/>
      <w:pgMar w:top="1418" w:right="1134" w:bottom="567" w:left="992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67F" w:rsidRDefault="0057667F">
      <w:r>
        <w:separator/>
      </w:r>
    </w:p>
  </w:endnote>
  <w:endnote w:type="continuationSeparator" w:id="0">
    <w:p w:rsidR="0057667F" w:rsidRDefault="00576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01"/>
    <w:family w:val="roman"/>
    <w:pitch w:val="variable"/>
  </w:font>
  <w:font w:name="TimesNewRomanPSMT">
    <w:altName w:val="Times New Roman"/>
    <w:charset w:val="01"/>
    <w:family w:val="roman"/>
    <w:pitch w:val="variable"/>
  </w:font>
  <w:font w:name="TimesNewRomanPS-ItalicMT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67F" w:rsidRDefault="0057667F">
      <w:r>
        <w:separator/>
      </w:r>
    </w:p>
  </w:footnote>
  <w:footnote w:type="continuationSeparator" w:id="0">
    <w:p w:rsidR="0057667F" w:rsidRDefault="005766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037" w:rsidRDefault="00801037"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037" w:rsidRDefault="00801037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374E4"/>
    <w:multiLevelType w:val="multilevel"/>
    <w:tmpl w:val="1DCC9AAA"/>
    <w:lvl w:ilvl="0">
      <w:start w:val="3"/>
      <w:numFmt w:val="decimal"/>
      <w:lvlText w:val="%1."/>
      <w:lvlJc w:val="left"/>
      <w:pPr>
        <w:tabs>
          <w:tab w:val="num" w:pos="0"/>
        </w:tabs>
        <w:ind w:left="585" w:hanging="585"/>
      </w:pPr>
    </w:lvl>
    <w:lvl w:ilvl="1">
      <w:start w:val="8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">
    <w:nsid w:val="21F278D6"/>
    <w:multiLevelType w:val="multilevel"/>
    <w:tmpl w:val="D7DA4A9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4DDD56C4"/>
    <w:multiLevelType w:val="multilevel"/>
    <w:tmpl w:val="B34E42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757C7A5D"/>
    <w:multiLevelType w:val="multilevel"/>
    <w:tmpl w:val="45DA4D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B26DB"/>
    <w:rsid w:val="0057667F"/>
    <w:rsid w:val="007B26DB"/>
    <w:rsid w:val="00801037"/>
    <w:rsid w:val="00CA5733"/>
    <w:rsid w:val="00F4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40"/>
      <w:szCs w:val="40"/>
      <w:u w:val="none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2">
    <w:name w:val="Заголовок №2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0">
    <w:name w:val="Колонтитул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a4">
    <w:name w:val="Друго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a5">
    <w:name w:val="Верхний колонтитул Знак"/>
    <w:basedOn w:val="a0"/>
    <w:uiPriority w:val="99"/>
    <w:qFormat/>
    <w:rsid w:val="004E63A4"/>
    <w:rPr>
      <w:color w:val="000000"/>
    </w:rPr>
  </w:style>
  <w:style w:type="character" w:customStyle="1" w:styleId="a6">
    <w:name w:val="Нижний колонтитул Знак"/>
    <w:basedOn w:val="a0"/>
    <w:uiPriority w:val="99"/>
    <w:qFormat/>
    <w:rsid w:val="004E63A4"/>
    <w:rPr>
      <w:color w:val="000000"/>
    </w:rPr>
  </w:style>
  <w:style w:type="character" w:customStyle="1" w:styleId="a7">
    <w:name w:val="Текст выноски Знак"/>
    <w:basedOn w:val="a0"/>
    <w:uiPriority w:val="99"/>
    <w:semiHidden/>
    <w:qFormat/>
    <w:rsid w:val="004E63A4"/>
    <w:rPr>
      <w:rFonts w:ascii="Tahoma" w:hAnsi="Tahoma" w:cs="Tahoma"/>
      <w:color w:val="000000"/>
      <w:sz w:val="16"/>
      <w:szCs w:val="16"/>
    </w:rPr>
  </w:style>
  <w:style w:type="character" w:styleId="a8">
    <w:name w:val="Hyperlink"/>
    <w:basedOn w:val="a0"/>
    <w:uiPriority w:val="99"/>
    <w:unhideWhenUsed/>
    <w:rsid w:val="006578BA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"/>
    <w:qFormat/>
    <w:locked/>
    <w:rsid w:val="00894340"/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10">
    <w:name w:val="Основной текст1"/>
    <w:basedOn w:val="a"/>
    <w:link w:val="1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qFormat/>
    <w:pPr>
      <w:spacing w:after="14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Заголовок №1"/>
    <w:basedOn w:val="a"/>
    <w:qFormat/>
    <w:pPr>
      <w:spacing w:after="140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30">
    <w:name w:val="Основной текст (3)"/>
    <w:basedOn w:val="a"/>
    <w:link w:val="3"/>
    <w:qFormat/>
    <w:pPr>
      <w:spacing w:after="580"/>
      <w:ind w:left="6100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3"/>
    <w:qFormat/>
    <w:pPr>
      <w:spacing w:after="30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Колонтитул (2)"/>
    <w:basedOn w:val="a"/>
    <w:link w:val="22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 (2)"/>
    <w:basedOn w:val="a"/>
    <w:qFormat/>
    <w:pPr>
      <w:spacing w:after="240" w:line="492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Другое"/>
    <w:basedOn w:val="a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uiPriority w:val="99"/>
    <w:unhideWhenUsed/>
    <w:rsid w:val="004E63A4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4E63A4"/>
    <w:pPr>
      <w:tabs>
        <w:tab w:val="center" w:pos="4677"/>
        <w:tab w:val="right" w:pos="9355"/>
      </w:tabs>
    </w:pPr>
  </w:style>
  <w:style w:type="paragraph" w:styleId="af">
    <w:name w:val="Balloon Text"/>
    <w:basedOn w:val="a"/>
    <w:uiPriority w:val="99"/>
    <w:semiHidden/>
    <w:unhideWhenUsed/>
    <w:qFormat/>
    <w:rsid w:val="004E63A4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777EC6"/>
    <w:pPr>
      <w:ind w:left="720"/>
      <w:contextualSpacing/>
    </w:pPr>
  </w:style>
  <w:style w:type="paragraph" w:customStyle="1" w:styleId="FrameContents">
    <w:name w:val="Frame Contents"/>
    <w:basedOn w:val="a"/>
    <w:qFormat/>
  </w:style>
  <w:style w:type="paragraph" w:customStyle="1" w:styleId="ConsPlusNormal0">
    <w:name w:val="ConsPlusNormal"/>
    <w:uiPriority w:val="99"/>
    <w:qFormat/>
    <w:rsid w:val="00AE6D56"/>
    <w:pPr>
      <w:widowControl w:val="0"/>
    </w:pPr>
    <w:rPr>
      <w:rFonts w:ascii="Calibri" w:eastAsia="Times New Roman" w:hAnsi="Calibri" w:cs="Calibri"/>
      <w:sz w:val="22"/>
      <w:szCs w:val="22"/>
      <w:lang w:bidi="ar-SA"/>
    </w:rPr>
  </w:style>
  <w:style w:type="paragraph" w:styleId="af1">
    <w:name w:val="Normal (Web)"/>
    <w:basedOn w:val="a"/>
    <w:uiPriority w:val="99"/>
    <w:unhideWhenUsed/>
    <w:qFormat/>
    <w:rsid w:val="00AE6D56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nformat">
    <w:name w:val="ConsPlusNonformat"/>
    <w:qFormat/>
    <w:rsid w:val="00AB682A"/>
    <w:pPr>
      <w:widowControl w:val="0"/>
      <w:suppressAutoHyphens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normal1">
    <w:name w:val="consplusnormal"/>
    <w:basedOn w:val="a"/>
    <w:qFormat/>
    <w:rsid w:val="00307623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2">
    <w:name w:val="Сетка таблицы1"/>
    <w:basedOn w:val="a1"/>
    <w:uiPriority w:val="39"/>
    <w:rsid w:val="00F316A8"/>
    <w:rPr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F31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uiPriority w:val="59"/>
    <w:rsid w:val="008734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40"/>
      <w:szCs w:val="40"/>
      <w:u w:val="none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2">
    <w:name w:val="Заголовок №2_"/>
    <w:basedOn w:val="a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0">
    <w:name w:val="Колонтитул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a4">
    <w:name w:val="Другое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a5">
    <w:name w:val="Верхний колонтитул Знак"/>
    <w:basedOn w:val="a0"/>
    <w:uiPriority w:val="99"/>
    <w:qFormat/>
    <w:rsid w:val="004E63A4"/>
    <w:rPr>
      <w:color w:val="000000"/>
    </w:rPr>
  </w:style>
  <w:style w:type="character" w:customStyle="1" w:styleId="a6">
    <w:name w:val="Нижний колонтитул Знак"/>
    <w:basedOn w:val="a0"/>
    <w:uiPriority w:val="99"/>
    <w:qFormat/>
    <w:rsid w:val="004E63A4"/>
    <w:rPr>
      <w:color w:val="000000"/>
    </w:rPr>
  </w:style>
  <w:style w:type="character" w:customStyle="1" w:styleId="a7">
    <w:name w:val="Текст выноски Знак"/>
    <w:basedOn w:val="a0"/>
    <w:uiPriority w:val="99"/>
    <w:semiHidden/>
    <w:qFormat/>
    <w:rsid w:val="004E63A4"/>
    <w:rPr>
      <w:rFonts w:ascii="Tahoma" w:hAnsi="Tahoma" w:cs="Tahoma"/>
      <w:color w:val="000000"/>
      <w:sz w:val="16"/>
      <w:szCs w:val="16"/>
    </w:rPr>
  </w:style>
  <w:style w:type="character" w:styleId="a8">
    <w:name w:val="Hyperlink"/>
    <w:basedOn w:val="a0"/>
    <w:uiPriority w:val="99"/>
    <w:unhideWhenUsed/>
    <w:rsid w:val="006578BA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"/>
    <w:qFormat/>
    <w:locked/>
    <w:rsid w:val="00894340"/>
    <w:rPr>
      <w:rFonts w:ascii="Calibri" w:eastAsia="Times New Roman" w:hAnsi="Calibri" w:cs="Calibri"/>
      <w:sz w:val="22"/>
      <w:szCs w:val="22"/>
      <w:lang w:bidi="ar-SA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customStyle="1" w:styleId="10">
    <w:name w:val="Основной текст1"/>
    <w:basedOn w:val="a"/>
    <w:link w:val="1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qFormat/>
    <w:pPr>
      <w:spacing w:after="14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1">
    <w:name w:val="Заголовок №1"/>
    <w:basedOn w:val="a"/>
    <w:qFormat/>
    <w:pPr>
      <w:spacing w:after="140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30">
    <w:name w:val="Основной текст (3)"/>
    <w:basedOn w:val="a"/>
    <w:link w:val="3"/>
    <w:qFormat/>
    <w:pPr>
      <w:spacing w:after="580"/>
      <w:ind w:left="6100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3"/>
    <w:qFormat/>
    <w:pPr>
      <w:spacing w:after="300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">
    <w:name w:val="Колонтитул (2)"/>
    <w:basedOn w:val="a"/>
    <w:link w:val="22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24">
    <w:name w:val="Основной текст (2)"/>
    <w:basedOn w:val="a"/>
    <w:qFormat/>
    <w:pPr>
      <w:spacing w:after="240" w:line="492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Другое"/>
    <w:basedOn w:val="a"/>
    <w:qFormat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erandFooter">
    <w:name w:val="Header and Footer"/>
    <w:basedOn w:val="a"/>
    <w:qFormat/>
  </w:style>
  <w:style w:type="paragraph" w:styleId="ad">
    <w:name w:val="header"/>
    <w:basedOn w:val="a"/>
    <w:uiPriority w:val="99"/>
    <w:unhideWhenUsed/>
    <w:rsid w:val="004E63A4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4E63A4"/>
    <w:pPr>
      <w:tabs>
        <w:tab w:val="center" w:pos="4677"/>
        <w:tab w:val="right" w:pos="9355"/>
      </w:tabs>
    </w:pPr>
  </w:style>
  <w:style w:type="paragraph" w:styleId="af">
    <w:name w:val="Balloon Text"/>
    <w:basedOn w:val="a"/>
    <w:uiPriority w:val="99"/>
    <w:semiHidden/>
    <w:unhideWhenUsed/>
    <w:qFormat/>
    <w:rsid w:val="004E63A4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777EC6"/>
    <w:pPr>
      <w:ind w:left="720"/>
      <w:contextualSpacing/>
    </w:pPr>
  </w:style>
  <w:style w:type="paragraph" w:customStyle="1" w:styleId="FrameContents">
    <w:name w:val="Frame Contents"/>
    <w:basedOn w:val="a"/>
    <w:qFormat/>
  </w:style>
  <w:style w:type="paragraph" w:customStyle="1" w:styleId="ConsPlusNormal0">
    <w:name w:val="ConsPlusNormal"/>
    <w:uiPriority w:val="99"/>
    <w:qFormat/>
    <w:rsid w:val="00AE6D56"/>
    <w:pPr>
      <w:widowControl w:val="0"/>
    </w:pPr>
    <w:rPr>
      <w:rFonts w:ascii="Calibri" w:eastAsia="Times New Roman" w:hAnsi="Calibri" w:cs="Calibri"/>
      <w:sz w:val="22"/>
      <w:szCs w:val="22"/>
      <w:lang w:bidi="ar-SA"/>
    </w:rPr>
  </w:style>
  <w:style w:type="paragraph" w:styleId="af1">
    <w:name w:val="Normal (Web)"/>
    <w:basedOn w:val="a"/>
    <w:uiPriority w:val="99"/>
    <w:unhideWhenUsed/>
    <w:qFormat/>
    <w:rsid w:val="00AE6D56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onsPlusNonformat">
    <w:name w:val="ConsPlusNonformat"/>
    <w:qFormat/>
    <w:rsid w:val="00AB682A"/>
    <w:pPr>
      <w:widowControl w:val="0"/>
      <w:suppressAutoHyphens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plusnormal1">
    <w:name w:val="consplusnormal"/>
    <w:basedOn w:val="a"/>
    <w:qFormat/>
    <w:rsid w:val="00307623"/>
    <w:pPr>
      <w:widowControl/>
      <w:suppressAutoHyphens w:val="0"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2">
    <w:name w:val="Сетка таблицы1"/>
    <w:basedOn w:val="a1"/>
    <w:uiPriority w:val="39"/>
    <w:rsid w:val="00F316A8"/>
    <w:rPr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F316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uiPriority w:val="59"/>
    <w:rsid w:val="008734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A6F18630EE74EF2A420E65BBB1D3BE680B9D187631407AFE48A73EDB88C43DCF6C719nBr0B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A6F18630EE74EF2A420E65BBB1D3BE680B9D187631407AFE48A73EDB88C43DCF6C719nBr5B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A6F18630EE74EF2A420E65BBB1D3BE680B9D083601A07AFE48A73EDB8n8rCB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B2AF7-270A-48E9-960B-87C841A4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10917</Words>
  <Characters>62233</Characters>
  <Application>Microsoft Office Word</Application>
  <DocSecurity>0</DocSecurity>
  <Lines>518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Багрий Мария Афанасьевна</dc:creator>
  <cp:lastModifiedBy>Медведева Екатерина Сергеевна</cp:lastModifiedBy>
  <cp:revision>3</cp:revision>
  <cp:lastPrinted>2025-10-29T08:46:00Z</cp:lastPrinted>
  <dcterms:created xsi:type="dcterms:W3CDTF">2025-11-18T03:31:00Z</dcterms:created>
  <dcterms:modified xsi:type="dcterms:W3CDTF">2026-01-28T03:37:00Z</dcterms:modified>
  <dc:language>ru-RU</dc:language>
</cp:coreProperties>
</file>