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74" w:rsidRDefault="00960364" w:rsidP="008834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Коридоры власти</w:t>
      </w:r>
      <w:r w:rsidRPr="007228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654B74" w:rsidRDefault="00654B74" w:rsidP="008834D4">
      <w:pPr>
        <w:rPr>
          <w:b/>
          <w:sz w:val="28"/>
          <w:szCs w:val="28"/>
        </w:rPr>
      </w:pPr>
    </w:p>
    <w:p w:rsidR="00CA47ED" w:rsidRPr="00AF2A7B" w:rsidRDefault="00CA47ED" w:rsidP="00CA47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8 </w:t>
      </w:r>
      <w:r w:rsidR="00654B74">
        <w:rPr>
          <w:b/>
          <w:sz w:val="28"/>
          <w:szCs w:val="28"/>
        </w:rPr>
        <w:t>и</w:t>
      </w:r>
      <w:r w:rsidR="00654B74" w:rsidRPr="00654B74">
        <w:rPr>
          <w:b/>
          <w:sz w:val="28"/>
          <w:szCs w:val="28"/>
        </w:rPr>
        <w:t xml:space="preserve">юня </w:t>
      </w:r>
      <w:r w:rsidR="00654B74" w:rsidRPr="00654B74">
        <w:rPr>
          <w:sz w:val="28"/>
          <w:szCs w:val="28"/>
        </w:rPr>
        <w:t>глава района А.В.Звонков</w:t>
      </w:r>
      <w:r w:rsidR="00960364" w:rsidRPr="00654B74">
        <w:rPr>
          <w:sz w:val="28"/>
          <w:szCs w:val="28"/>
        </w:rPr>
        <w:t xml:space="preserve">  </w:t>
      </w:r>
      <w:r w:rsidR="006F3926">
        <w:rPr>
          <w:sz w:val="28"/>
          <w:szCs w:val="28"/>
        </w:rPr>
        <w:t>присутствовал на совещании у Г</w:t>
      </w:r>
      <w:r w:rsidR="00654B74" w:rsidRPr="00654B74">
        <w:rPr>
          <w:sz w:val="28"/>
          <w:szCs w:val="28"/>
        </w:rPr>
        <w:t>убернатора Новосибирской област</w:t>
      </w:r>
      <w:r w:rsidR="00654B74">
        <w:rPr>
          <w:sz w:val="28"/>
          <w:szCs w:val="28"/>
        </w:rPr>
        <w:t>и по вопросу празднования Дня железнодорожника</w:t>
      </w:r>
      <w:r w:rsidR="00403FC2">
        <w:rPr>
          <w:sz w:val="28"/>
          <w:szCs w:val="28"/>
        </w:rPr>
        <w:t xml:space="preserve"> и </w:t>
      </w:r>
      <w:r w:rsidR="00403FC2" w:rsidRPr="00AF2A7B">
        <w:rPr>
          <w:sz w:val="28"/>
          <w:szCs w:val="28"/>
        </w:rPr>
        <w:t xml:space="preserve">100-летия </w:t>
      </w:r>
      <w:proofErr w:type="spellStart"/>
      <w:r w:rsidR="00403FC2" w:rsidRPr="00AF2A7B">
        <w:rPr>
          <w:sz w:val="28"/>
          <w:szCs w:val="28"/>
        </w:rPr>
        <w:t>ж.д.ст.Черепаново</w:t>
      </w:r>
      <w:proofErr w:type="spellEnd"/>
      <w:r w:rsidR="00654B74">
        <w:rPr>
          <w:sz w:val="28"/>
          <w:szCs w:val="28"/>
        </w:rPr>
        <w:t xml:space="preserve"> в 2017 году, где </w:t>
      </w:r>
      <w:r w:rsidR="00664295">
        <w:rPr>
          <w:sz w:val="28"/>
          <w:szCs w:val="28"/>
        </w:rPr>
        <w:t xml:space="preserve">решено создать комиссию из состава администрации Новосибирской области, территориального Управления Западно- Сибирской железной дороги и администрации </w:t>
      </w:r>
      <w:proofErr w:type="spellStart"/>
      <w:r w:rsidR="00664295">
        <w:rPr>
          <w:sz w:val="28"/>
          <w:szCs w:val="28"/>
        </w:rPr>
        <w:t>Черепановскго</w:t>
      </w:r>
      <w:proofErr w:type="spellEnd"/>
      <w:r w:rsidR="00664295">
        <w:rPr>
          <w:sz w:val="28"/>
          <w:szCs w:val="28"/>
        </w:rPr>
        <w:t xml:space="preserve"> района по разработке совместного </w:t>
      </w:r>
      <w:r w:rsidRPr="00AF2A7B">
        <w:rPr>
          <w:sz w:val="28"/>
          <w:szCs w:val="28"/>
        </w:rPr>
        <w:t>комплекса работ для приведения объектов, прилегающих к железнодорожной инфраструктуре, к требованиям современной этики и градостроительства</w:t>
      </w:r>
      <w:r w:rsidR="00403FC2">
        <w:rPr>
          <w:sz w:val="28"/>
          <w:szCs w:val="28"/>
        </w:rPr>
        <w:t>.</w:t>
      </w:r>
      <w:r w:rsidRPr="00AF2A7B">
        <w:rPr>
          <w:sz w:val="28"/>
          <w:szCs w:val="28"/>
        </w:rPr>
        <w:t xml:space="preserve"> </w:t>
      </w:r>
    </w:p>
    <w:p w:rsidR="008834D4" w:rsidRDefault="008834D4" w:rsidP="008834D4">
      <w:pPr>
        <w:rPr>
          <w:b/>
          <w:sz w:val="28"/>
          <w:szCs w:val="28"/>
        </w:rPr>
      </w:pPr>
    </w:p>
    <w:p w:rsidR="00960364" w:rsidRDefault="00960364" w:rsidP="00960364">
      <w:pPr>
        <w:jc w:val="both"/>
        <w:rPr>
          <w:sz w:val="28"/>
          <w:szCs w:val="28"/>
        </w:rPr>
      </w:pPr>
      <w:r w:rsidRPr="008834D4">
        <w:rPr>
          <w:b/>
          <w:sz w:val="28"/>
          <w:szCs w:val="28"/>
        </w:rPr>
        <w:t xml:space="preserve">   </w:t>
      </w:r>
      <w:r w:rsidR="008834D4" w:rsidRPr="008834D4">
        <w:rPr>
          <w:b/>
          <w:sz w:val="28"/>
          <w:szCs w:val="28"/>
        </w:rPr>
        <w:t xml:space="preserve">           </w:t>
      </w:r>
      <w:r w:rsidR="008834D4">
        <w:rPr>
          <w:b/>
          <w:sz w:val="28"/>
          <w:szCs w:val="28"/>
        </w:rPr>
        <w:t xml:space="preserve">10 </w:t>
      </w:r>
      <w:r w:rsidR="008834D4" w:rsidRPr="008834D4">
        <w:rPr>
          <w:b/>
          <w:sz w:val="28"/>
          <w:szCs w:val="28"/>
        </w:rPr>
        <w:t>июня</w:t>
      </w:r>
      <w:r w:rsidR="008834D4" w:rsidRPr="008834D4">
        <w:rPr>
          <w:sz w:val="28"/>
          <w:szCs w:val="28"/>
        </w:rPr>
        <w:t xml:space="preserve"> в большом зале администрации района  состоялись  Публичные  слушания </w:t>
      </w:r>
      <w:r w:rsidR="008834D4">
        <w:rPr>
          <w:sz w:val="28"/>
          <w:szCs w:val="28"/>
        </w:rPr>
        <w:t>Совета депутатов Че</w:t>
      </w:r>
      <w:r w:rsidR="006F3926">
        <w:rPr>
          <w:sz w:val="28"/>
          <w:szCs w:val="28"/>
        </w:rPr>
        <w:t>репановского района</w:t>
      </w:r>
      <w:r w:rsidR="008834D4">
        <w:rPr>
          <w:sz w:val="28"/>
          <w:szCs w:val="28"/>
        </w:rPr>
        <w:t>, где заслушан вопрос</w:t>
      </w:r>
      <w:r w:rsidR="008834D4" w:rsidRPr="008834D4">
        <w:rPr>
          <w:sz w:val="28"/>
          <w:szCs w:val="28"/>
        </w:rPr>
        <w:t xml:space="preserve">  </w:t>
      </w:r>
      <w:r w:rsidR="008834D4">
        <w:rPr>
          <w:sz w:val="28"/>
          <w:szCs w:val="28"/>
        </w:rPr>
        <w:t>«</w:t>
      </w:r>
      <w:r w:rsidR="008834D4" w:rsidRPr="008834D4">
        <w:rPr>
          <w:sz w:val="28"/>
          <w:szCs w:val="28"/>
        </w:rPr>
        <w:t>Об  исполнении  бюджета Черепановского района  за 2014 год</w:t>
      </w:r>
      <w:r w:rsidR="008834D4">
        <w:rPr>
          <w:sz w:val="28"/>
          <w:szCs w:val="28"/>
        </w:rPr>
        <w:t>»</w:t>
      </w:r>
      <w:r w:rsidR="008834D4" w:rsidRPr="008834D4">
        <w:rPr>
          <w:sz w:val="28"/>
          <w:szCs w:val="28"/>
        </w:rPr>
        <w:t>.</w:t>
      </w:r>
      <w:r w:rsidR="008834D4">
        <w:rPr>
          <w:sz w:val="28"/>
          <w:szCs w:val="28"/>
        </w:rPr>
        <w:t xml:space="preserve"> </w:t>
      </w:r>
      <w:proofErr w:type="gramStart"/>
      <w:r w:rsidR="008834D4" w:rsidRPr="008834D4">
        <w:rPr>
          <w:sz w:val="28"/>
          <w:szCs w:val="28"/>
        </w:rPr>
        <w:t>Руководствуясь  Положением «О порядке организации и проведения публичных слушаний в  Черепановском  районе Новосибирской области» принятым решением  №2,  19-ой  сессии Совета депутатов  Черепановского района   22.11.2012 года,  участники  п</w:t>
      </w:r>
      <w:r w:rsidR="006F3926">
        <w:rPr>
          <w:sz w:val="28"/>
          <w:szCs w:val="28"/>
        </w:rPr>
        <w:t>убличных слушаний рекомендовали</w:t>
      </w:r>
      <w:r w:rsidR="008834D4" w:rsidRPr="008834D4">
        <w:rPr>
          <w:sz w:val="28"/>
          <w:szCs w:val="28"/>
        </w:rPr>
        <w:t xml:space="preserve"> Совету депутатов   Черепановского района второго созыва  внести   вопрос</w:t>
      </w:r>
      <w:r w:rsidR="006F3926">
        <w:rPr>
          <w:sz w:val="28"/>
          <w:szCs w:val="28"/>
        </w:rPr>
        <w:t xml:space="preserve"> </w:t>
      </w:r>
      <w:r w:rsidR="008834D4">
        <w:rPr>
          <w:sz w:val="28"/>
          <w:szCs w:val="28"/>
        </w:rPr>
        <w:t>«</w:t>
      </w:r>
      <w:r w:rsidR="008834D4" w:rsidRPr="008834D4">
        <w:rPr>
          <w:sz w:val="28"/>
          <w:szCs w:val="28"/>
        </w:rPr>
        <w:t>Об  исполнении  бюджета Черепановского района  за 2014 год»     в повестку дня  36-ой сессии  Совета депутатов  для рассмотрения и утверждения.</w:t>
      </w:r>
      <w:proofErr w:type="gramEnd"/>
    </w:p>
    <w:p w:rsidR="008834D4" w:rsidRPr="008834D4" w:rsidRDefault="008834D4" w:rsidP="00960364">
      <w:pPr>
        <w:jc w:val="both"/>
        <w:rPr>
          <w:sz w:val="28"/>
          <w:szCs w:val="28"/>
        </w:rPr>
      </w:pPr>
    </w:p>
    <w:p w:rsidR="00960364" w:rsidRPr="008834D4" w:rsidRDefault="00960364" w:rsidP="00960364">
      <w:pPr>
        <w:jc w:val="both"/>
        <w:rPr>
          <w:sz w:val="28"/>
          <w:szCs w:val="28"/>
        </w:rPr>
      </w:pPr>
      <w:r w:rsidRPr="008834D4">
        <w:rPr>
          <w:b/>
          <w:sz w:val="28"/>
          <w:szCs w:val="28"/>
        </w:rPr>
        <w:t xml:space="preserve">           </w:t>
      </w:r>
      <w:r w:rsidR="008834D4">
        <w:rPr>
          <w:b/>
          <w:sz w:val="28"/>
          <w:szCs w:val="28"/>
        </w:rPr>
        <w:t xml:space="preserve">   В тот же день </w:t>
      </w:r>
      <w:r w:rsidRPr="008834D4">
        <w:rPr>
          <w:sz w:val="28"/>
          <w:szCs w:val="28"/>
        </w:rPr>
        <w:t>в райо</w:t>
      </w:r>
      <w:r w:rsidR="00FD7372">
        <w:rPr>
          <w:sz w:val="28"/>
          <w:szCs w:val="28"/>
        </w:rPr>
        <w:t>нном Дворце культуры прове</w:t>
      </w:r>
      <w:r w:rsidR="008834D4">
        <w:rPr>
          <w:sz w:val="28"/>
          <w:szCs w:val="28"/>
        </w:rPr>
        <w:t>дены</w:t>
      </w:r>
      <w:r w:rsidRPr="008834D4">
        <w:rPr>
          <w:sz w:val="28"/>
          <w:szCs w:val="28"/>
        </w:rPr>
        <w:t xml:space="preserve"> мероприятия, посвященные профессиональному празднику Дню социального работника. Лучшим представителям данной профессии вручены Почетные грамоты и Благодарственные письма главы</w:t>
      </w:r>
      <w:r w:rsidR="00FD7372">
        <w:rPr>
          <w:sz w:val="28"/>
          <w:szCs w:val="28"/>
        </w:rPr>
        <w:t xml:space="preserve"> Черепановского района. Работниками</w:t>
      </w:r>
      <w:r w:rsidRPr="008834D4">
        <w:rPr>
          <w:sz w:val="28"/>
          <w:szCs w:val="28"/>
        </w:rPr>
        <w:t xml:space="preserve"> Дворца культуры для виновников торжества и гостей организован праздничный концерт.</w:t>
      </w:r>
    </w:p>
    <w:p w:rsidR="00960364" w:rsidRPr="008834D4" w:rsidRDefault="00960364" w:rsidP="00960364">
      <w:pPr>
        <w:rPr>
          <w:sz w:val="28"/>
          <w:szCs w:val="28"/>
        </w:rPr>
      </w:pPr>
    </w:p>
    <w:p w:rsidR="008834D4" w:rsidRPr="008834D4" w:rsidRDefault="008834D4" w:rsidP="008834D4">
      <w:pPr>
        <w:jc w:val="both"/>
        <w:rPr>
          <w:color w:val="2D2D2D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834D4">
        <w:rPr>
          <w:b/>
          <w:sz w:val="28"/>
          <w:szCs w:val="28"/>
        </w:rPr>
        <w:t xml:space="preserve">11 июня </w:t>
      </w:r>
      <w:r>
        <w:rPr>
          <w:sz w:val="28"/>
          <w:szCs w:val="28"/>
        </w:rPr>
        <w:t>г</w:t>
      </w:r>
      <w:r w:rsidRPr="008834D4">
        <w:rPr>
          <w:sz w:val="28"/>
          <w:szCs w:val="28"/>
        </w:rPr>
        <w:t>лава района провел заседание коллегии системы жилищно-коммунального хозяйства Черепановского района. На коллегии рассматривались вопросы об итогах работы предприятий жилищно-коммунального хозяйства за 4 месяца 2015 года и ходе выполнения плана мероприятий по подгото</w:t>
      </w:r>
      <w:r>
        <w:rPr>
          <w:sz w:val="28"/>
          <w:szCs w:val="28"/>
        </w:rPr>
        <w:t xml:space="preserve">вке к отопительному сезону 2015-2016 </w:t>
      </w:r>
      <w:r w:rsidRPr="008834D4">
        <w:rPr>
          <w:sz w:val="28"/>
          <w:szCs w:val="28"/>
        </w:rPr>
        <w:t xml:space="preserve">г. </w:t>
      </w:r>
      <w:r>
        <w:rPr>
          <w:sz w:val="28"/>
          <w:szCs w:val="28"/>
        </w:rPr>
        <w:t>Также</w:t>
      </w:r>
      <w:r w:rsidRPr="008834D4">
        <w:rPr>
          <w:sz w:val="28"/>
          <w:szCs w:val="28"/>
        </w:rPr>
        <w:t xml:space="preserve"> заслушаны отчеты о работе за 4 месяца руководителей предприятий Верх-</w:t>
      </w:r>
      <w:proofErr w:type="spellStart"/>
      <w:r w:rsidRPr="008834D4">
        <w:rPr>
          <w:sz w:val="28"/>
          <w:szCs w:val="28"/>
        </w:rPr>
        <w:t>Мильтюшинского</w:t>
      </w:r>
      <w:proofErr w:type="spellEnd"/>
      <w:r w:rsidRPr="008834D4">
        <w:rPr>
          <w:sz w:val="28"/>
          <w:szCs w:val="28"/>
        </w:rPr>
        <w:t xml:space="preserve">,  </w:t>
      </w:r>
      <w:proofErr w:type="spellStart"/>
      <w:r w:rsidRPr="008834D4">
        <w:rPr>
          <w:sz w:val="28"/>
          <w:szCs w:val="28"/>
        </w:rPr>
        <w:t>Бочкар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и Искровского  сель</w:t>
      </w:r>
      <w:r w:rsidRPr="008834D4">
        <w:rPr>
          <w:sz w:val="28"/>
          <w:szCs w:val="28"/>
        </w:rPr>
        <w:t xml:space="preserve">советов. По итогам коллегии главам городских и сельских поселений совместно с директорами предприятий  ЖКХ рекомендовано в срок </w:t>
      </w:r>
      <w:proofErr w:type="gramStart"/>
      <w:r w:rsidRPr="008834D4">
        <w:rPr>
          <w:sz w:val="28"/>
          <w:szCs w:val="28"/>
        </w:rPr>
        <w:t>до</w:t>
      </w:r>
      <w:proofErr w:type="gramEnd"/>
      <w:r w:rsidRPr="008834D4">
        <w:rPr>
          <w:sz w:val="28"/>
          <w:szCs w:val="28"/>
        </w:rPr>
        <w:t xml:space="preserve"> 01.07.2015 года </w:t>
      </w:r>
      <w:r>
        <w:rPr>
          <w:sz w:val="28"/>
          <w:szCs w:val="28"/>
        </w:rPr>
        <w:t xml:space="preserve">разработать </w:t>
      </w:r>
      <w:r w:rsidRPr="008834D4">
        <w:rPr>
          <w:sz w:val="28"/>
          <w:szCs w:val="28"/>
        </w:rPr>
        <w:t xml:space="preserve">и </w:t>
      </w:r>
      <w:r w:rsidR="00DD086D" w:rsidRPr="008834D4">
        <w:rPr>
          <w:sz w:val="28"/>
          <w:szCs w:val="28"/>
        </w:rPr>
        <w:t xml:space="preserve">коллегиально </w:t>
      </w:r>
      <w:r w:rsidRPr="008834D4">
        <w:rPr>
          <w:sz w:val="28"/>
          <w:szCs w:val="28"/>
        </w:rPr>
        <w:t xml:space="preserve">утвердить  планы мероприятий по снижению издержек производства.  </w:t>
      </w:r>
    </w:p>
    <w:p w:rsidR="008834D4" w:rsidRPr="008834D4" w:rsidRDefault="008834D4" w:rsidP="00960364">
      <w:pPr>
        <w:rPr>
          <w:sz w:val="28"/>
          <w:szCs w:val="28"/>
        </w:rPr>
      </w:pPr>
    </w:p>
    <w:p w:rsidR="00960364" w:rsidRPr="008834D4" w:rsidRDefault="00960364" w:rsidP="00960364">
      <w:pPr>
        <w:jc w:val="both"/>
        <w:rPr>
          <w:sz w:val="28"/>
          <w:szCs w:val="28"/>
        </w:rPr>
      </w:pPr>
      <w:r w:rsidRPr="008834D4">
        <w:rPr>
          <w:sz w:val="28"/>
          <w:szCs w:val="28"/>
        </w:rPr>
        <w:t xml:space="preserve">         </w:t>
      </w:r>
      <w:r w:rsidRPr="008834D4">
        <w:rPr>
          <w:b/>
          <w:sz w:val="28"/>
          <w:szCs w:val="28"/>
        </w:rPr>
        <w:t>12 июня</w:t>
      </w:r>
      <w:r w:rsidRPr="008834D4">
        <w:rPr>
          <w:sz w:val="28"/>
          <w:szCs w:val="28"/>
        </w:rPr>
        <w:t xml:space="preserve"> на центральной п</w:t>
      </w:r>
      <w:r w:rsidR="006F3926">
        <w:rPr>
          <w:sz w:val="28"/>
          <w:szCs w:val="28"/>
        </w:rPr>
        <w:t>лощади г</w:t>
      </w:r>
      <w:proofErr w:type="gramStart"/>
      <w:r w:rsidR="006F3926">
        <w:rPr>
          <w:sz w:val="28"/>
          <w:szCs w:val="28"/>
        </w:rPr>
        <w:t>.Ч</w:t>
      </w:r>
      <w:proofErr w:type="gramEnd"/>
      <w:r w:rsidR="006F3926">
        <w:rPr>
          <w:sz w:val="28"/>
          <w:szCs w:val="28"/>
        </w:rPr>
        <w:t xml:space="preserve">ерепаново для </w:t>
      </w:r>
      <w:r w:rsidRPr="008834D4">
        <w:rPr>
          <w:sz w:val="28"/>
          <w:szCs w:val="28"/>
        </w:rPr>
        <w:t xml:space="preserve"> жителей</w:t>
      </w:r>
      <w:r w:rsidR="00FD7372">
        <w:rPr>
          <w:sz w:val="28"/>
          <w:szCs w:val="28"/>
        </w:rPr>
        <w:t xml:space="preserve"> и гостей района проведены праздничные мероприятия, посвященные Дню России,</w:t>
      </w:r>
      <w:r w:rsidRPr="008834D4">
        <w:rPr>
          <w:sz w:val="28"/>
          <w:szCs w:val="28"/>
        </w:rPr>
        <w:t xml:space="preserve"> организована концертная п</w:t>
      </w:r>
      <w:r w:rsidR="00FD7372">
        <w:rPr>
          <w:sz w:val="28"/>
          <w:szCs w:val="28"/>
        </w:rPr>
        <w:t>рограмма</w:t>
      </w:r>
      <w:r w:rsidRPr="008834D4">
        <w:rPr>
          <w:sz w:val="28"/>
          <w:szCs w:val="28"/>
        </w:rPr>
        <w:t>, в вечернее время- тематическая дискотека для молодежи.</w:t>
      </w:r>
    </w:p>
    <w:p w:rsidR="00960364" w:rsidRPr="008834D4" w:rsidRDefault="00960364" w:rsidP="00960364">
      <w:pPr>
        <w:rPr>
          <w:sz w:val="28"/>
          <w:szCs w:val="28"/>
        </w:rPr>
      </w:pPr>
    </w:p>
    <w:p w:rsidR="001A62ED" w:rsidRDefault="00960364" w:rsidP="00960364">
      <w:pPr>
        <w:jc w:val="both"/>
        <w:rPr>
          <w:sz w:val="28"/>
          <w:szCs w:val="28"/>
        </w:rPr>
      </w:pPr>
      <w:r w:rsidRPr="008834D4">
        <w:rPr>
          <w:sz w:val="28"/>
          <w:szCs w:val="28"/>
        </w:rPr>
        <w:t xml:space="preserve">          </w:t>
      </w:r>
      <w:r w:rsidRPr="008834D4">
        <w:rPr>
          <w:b/>
          <w:sz w:val="28"/>
          <w:szCs w:val="28"/>
        </w:rPr>
        <w:t>В этот же день</w:t>
      </w:r>
      <w:r w:rsidRPr="008834D4">
        <w:rPr>
          <w:sz w:val="28"/>
          <w:szCs w:val="28"/>
        </w:rPr>
        <w:t xml:space="preserve"> </w:t>
      </w:r>
      <w:r w:rsidR="00DD086D">
        <w:rPr>
          <w:sz w:val="28"/>
          <w:szCs w:val="28"/>
        </w:rPr>
        <w:t>с поселений Искровского сельсовета</w:t>
      </w:r>
      <w:r w:rsidR="00DD086D" w:rsidRPr="008834D4">
        <w:rPr>
          <w:sz w:val="28"/>
          <w:szCs w:val="28"/>
        </w:rPr>
        <w:t xml:space="preserve"> стартовал традиционный </w:t>
      </w:r>
      <w:r w:rsidR="00DD086D">
        <w:rPr>
          <w:sz w:val="28"/>
          <w:szCs w:val="28"/>
        </w:rPr>
        <w:t xml:space="preserve">районный </w:t>
      </w:r>
      <w:r w:rsidR="00DD086D" w:rsidRPr="008834D4">
        <w:rPr>
          <w:sz w:val="28"/>
          <w:szCs w:val="28"/>
        </w:rPr>
        <w:t xml:space="preserve">конкурс </w:t>
      </w:r>
      <w:r w:rsidR="00DD086D">
        <w:rPr>
          <w:sz w:val="28"/>
          <w:szCs w:val="28"/>
        </w:rPr>
        <w:t xml:space="preserve">«Люблю тебя, мой край родной», который </w:t>
      </w:r>
      <w:bookmarkStart w:id="0" w:name="_GoBack"/>
      <w:r w:rsidR="008834D4">
        <w:rPr>
          <w:sz w:val="28"/>
          <w:szCs w:val="28"/>
        </w:rPr>
        <w:lastRenderedPageBreak/>
        <w:t>продлится</w:t>
      </w:r>
      <w:r w:rsidR="00B62ADD">
        <w:rPr>
          <w:sz w:val="28"/>
          <w:szCs w:val="28"/>
        </w:rPr>
        <w:t xml:space="preserve"> до конца августа месяца</w:t>
      </w:r>
      <w:r w:rsidRPr="008834D4">
        <w:rPr>
          <w:sz w:val="28"/>
          <w:szCs w:val="28"/>
        </w:rPr>
        <w:t>.</w:t>
      </w:r>
      <w:r w:rsidR="001C5685">
        <w:rPr>
          <w:sz w:val="28"/>
          <w:szCs w:val="28"/>
        </w:rPr>
        <w:t xml:space="preserve"> Итоги конкурса будут подведены на</w:t>
      </w:r>
      <w:r w:rsidR="00DD086D">
        <w:rPr>
          <w:sz w:val="28"/>
          <w:szCs w:val="28"/>
        </w:rPr>
        <w:t xml:space="preserve"> </w:t>
      </w:r>
      <w:bookmarkEnd w:id="0"/>
      <w:r w:rsidR="00FD7372">
        <w:rPr>
          <w:sz w:val="28"/>
          <w:szCs w:val="28"/>
        </w:rPr>
        <w:t xml:space="preserve">зональной </w:t>
      </w:r>
      <w:r w:rsidR="00DD086D">
        <w:rPr>
          <w:sz w:val="28"/>
          <w:szCs w:val="28"/>
        </w:rPr>
        <w:t>оптово- розничной</w:t>
      </w:r>
      <w:r w:rsidR="001C5685">
        <w:rPr>
          <w:sz w:val="28"/>
          <w:szCs w:val="28"/>
        </w:rPr>
        <w:t xml:space="preserve"> ярмарке</w:t>
      </w:r>
      <w:r w:rsidR="001A62ED">
        <w:rPr>
          <w:sz w:val="28"/>
          <w:szCs w:val="28"/>
        </w:rPr>
        <w:t>.</w:t>
      </w:r>
    </w:p>
    <w:p w:rsidR="00CA47ED" w:rsidRDefault="00CA47ED" w:rsidP="00960364">
      <w:pPr>
        <w:jc w:val="both"/>
        <w:rPr>
          <w:b/>
          <w:sz w:val="28"/>
          <w:szCs w:val="28"/>
        </w:rPr>
      </w:pPr>
    </w:p>
    <w:p w:rsidR="00CA47ED" w:rsidRDefault="00CA47ED" w:rsidP="00960364">
      <w:pPr>
        <w:jc w:val="both"/>
        <w:rPr>
          <w:b/>
          <w:sz w:val="28"/>
          <w:szCs w:val="28"/>
        </w:rPr>
      </w:pPr>
    </w:p>
    <w:p w:rsidR="00CA47ED" w:rsidRDefault="00CA47ED" w:rsidP="00960364">
      <w:pPr>
        <w:jc w:val="both"/>
        <w:rPr>
          <w:b/>
          <w:sz w:val="28"/>
          <w:szCs w:val="28"/>
        </w:rPr>
      </w:pPr>
    </w:p>
    <w:p w:rsidR="00CA47ED" w:rsidRDefault="00CA47ED" w:rsidP="00960364">
      <w:pPr>
        <w:jc w:val="both"/>
        <w:rPr>
          <w:b/>
          <w:sz w:val="28"/>
          <w:szCs w:val="28"/>
        </w:rPr>
      </w:pPr>
    </w:p>
    <w:p w:rsidR="00960364" w:rsidRPr="001A62ED" w:rsidRDefault="00960364" w:rsidP="00960364">
      <w:pPr>
        <w:jc w:val="both"/>
        <w:rPr>
          <w:sz w:val="28"/>
          <w:szCs w:val="28"/>
        </w:rPr>
      </w:pPr>
      <w:r w:rsidRPr="00960364">
        <w:rPr>
          <w:b/>
          <w:sz w:val="28"/>
          <w:szCs w:val="28"/>
        </w:rPr>
        <w:t>Пресс-центр администрации Черепановского района</w:t>
      </w:r>
    </w:p>
    <w:sectPr w:rsidR="00960364" w:rsidRPr="001A62ED" w:rsidSect="001A62E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144C"/>
    <w:multiLevelType w:val="hybridMultilevel"/>
    <w:tmpl w:val="22A44C02"/>
    <w:lvl w:ilvl="0" w:tplc="FA9CD670">
      <w:start w:val="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0DA1B6E"/>
    <w:multiLevelType w:val="hybridMultilevel"/>
    <w:tmpl w:val="6C70765E"/>
    <w:lvl w:ilvl="0" w:tplc="B1E4EA4E">
      <w:start w:val="12"/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64"/>
    <w:rsid w:val="001438EF"/>
    <w:rsid w:val="001A62ED"/>
    <w:rsid w:val="001C5685"/>
    <w:rsid w:val="00277C3B"/>
    <w:rsid w:val="002835CD"/>
    <w:rsid w:val="00380758"/>
    <w:rsid w:val="00403FC2"/>
    <w:rsid w:val="00431EC6"/>
    <w:rsid w:val="004603FC"/>
    <w:rsid w:val="00571C19"/>
    <w:rsid w:val="00595F5F"/>
    <w:rsid w:val="00654B74"/>
    <w:rsid w:val="00664295"/>
    <w:rsid w:val="006F3926"/>
    <w:rsid w:val="008834D4"/>
    <w:rsid w:val="008C6253"/>
    <w:rsid w:val="00960364"/>
    <w:rsid w:val="00B300EA"/>
    <w:rsid w:val="00B62ADD"/>
    <w:rsid w:val="00CA47ED"/>
    <w:rsid w:val="00D1733F"/>
    <w:rsid w:val="00D91912"/>
    <w:rsid w:val="00DD086D"/>
    <w:rsid w:val="00E115B0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4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4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Ивченко Константин Алексеевич</cp:lastModifiedBy>
  <cp:revision>2</cp:revision>
  <cp:lastPrinted>2015-06-15T08:38:00Z</cp:lastPrinted>
  <dcterms:created xsi:type="dcterms:W3CDTF">2015-06-16T04:26:00Z</dcterms:created>
  <dcterms:modified xsi:type="dcterms:W3CDTF">2015-06-16T04:26:00Z</dcterms:modified>
</cp:coreProperties>
</file>