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5E73" w:rsidRPr="00FB3264" w:rsidRDefault="00707438" w:rsidP="006B0EE2">
      <w:pPr>
        <w:pStyle w:val="af6"/>
        <w:ind w:firstLine="426"/>
        <w:jc w:val="both"/>
        <w:rPr>
          <w:rFonts w:asciiTheme="minorHAnsi" w:hAnsiTheme="minorHAnsi"/>
          <w:b/>
          <w:sz w:val="28"/>
          <w:szCs w:val="28"/>
        </w:rPr>
      </w:pPr>
      <w:r w:rsidRPr="00FB3264">
        <w:rPr>
          <w:rFonts w:asciiTheme="minorHAnsi" w:hAnsiTheme="minorHAnsi"/>
          <w:b/>
          <w:sz w:val="28"/>
          <w:szCs w:val="28"/>
        </w:rPr>
        <w:t>Как сегодня получить  сертификат</w:t>
      </w:r>
      <w:r w:rsidR="006B0EE2" w:rsidRPr="00FB3264">
        <w:rPr>
          <w:rFonts w:asciiTheme="minorHAnsi" w:hAnsiTheme="minorHAnsi"/>
          <w:b/>
          <w:sz w:val="28"/>
          <w:szCs w:val="28"/>
        </w:rPr>
        <w:t xml:space="preserve"> на материнский капитал </w:t>
      </w:r>
    </w:p>
    <w:p w:rsidR="006B0EE2" w:rsidRPr="00FB3264" w:rsidRDefault="006B0EE2" w:rsidP="006B0EE2">
      <w:pPr>
        <w:pStyle w:val="af6"/>
        <w:ind w:firstLine="426"/>
        <w:jc w:val="both"/>
        <w:rPr>
          <w:rFonts w:asciiTheme="minorHAnsi" w:hAnsiTheme="minorHAnsi"/>
          <w:b/>
          <w:i/>
          <w:sz w:val="16"/>
          <w:szCs w:val="16"/>
        </w:rPr>
      </w:pPr>
    </w:p>
    <w:p w:rsidR="00144A99" w:rsidRDefault="007F25CD" w:rsidP="00A12F3D">
      <w:pPr>
        <w:ind w:firstLine="426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Сегодня </w:t>
      </w:r>
      <w:r w:rsidR="00C638B6" w:rsidRPr="00FB3264">
        <w:rPr>
          <w:rFonts w:asciiTheme="minorHAnsi" w:hAnsiTheme="minorHAnsi"/>
          <w:sz w:val="28"/>
          <w:szCs w:val="28"/>
        </w:rPr>
        <w:t xml:space="preserve">Пенсионный фонд выдает сертификаты </w:t>
      </w:r>
      <w:r>
        <w:rPr>
          <w:rFonts w:asciiTheme="minorHAnsi" w:hAnsiTheme="minorHAnsi"/>
          <w:sz w:val="28"/>
          <w:szCs w:val="28"/>
        </w:rPr>
        <w:t xml:space="preserve">на материнский капитал </w:t>
      </w:r>
      <w:r w:rsidR="00C638B6" w:rsidRPr="00FB3264">
        <w:rPr>
          <w:rFonts w:asciiTheme="minorHAnsi" w:hAnsiTheme="minorHAnsi"/>
          <w:sz w:val="28"/>
          <w:szCs w:val="28"/>
        </w:rPr>
        <w:t xml:space="preserve">в </w:t>
      </w:r>
      <w:proofErr w:type="spellStart"/>
      <w:r w:rsidR="00C638B6" w:rsidRPr="00FB3264">
        <w:rPr>
          <w:rFonts w:asciiTheme="minorHAnsi" w:hAnsiTheme="minorHAnsi"/>
          <w:sz w:val="28"/>
          <w:szCs w:val="28"/>
        </w:rPr>
        <w:t>проактивном</w:t>
      </w:r>
      <w:proofErr w:type="spellEnd"/>
      <w:r w:rsidR="00C638B6" w:rsidRPr="00FB3264">
        <w:rPr>
          <w:rFonts w:asciiTheme="minorHAnsi" w:hAnsiTheme="minorHAnsi"/>
          <w:sz w:val="28"/>
          <w:szCs w:val="28"/>
        </w:rPr>
        <w:t xml:space="preserve"> режиме</w:t>
      </w:r>
      <w:r w:rsidR="00FB3264" w:rsidRPr="00FB3264">
        <w:rPr>
          <w:rFonts w:asciiTheme="minorHAnsi" w:hAnsiTheme="minorHAnsi"/>
          <w:sz w:val="28"/>
          <w:szCs w:val="28"/>
        </w:rPr>
        <w:t xml:space="preserve">, то есть в </w:t>
      </w:r>
      <w:proofErr w:type="spellStart"/>
      <w:r w:rsidR="00FB3264" w:rsidRPr="00FB3264">
        <w:rPr>
          <w:rFonts w:asciiTheme="minorHAnsi" w:hAnsiTheme="minorHAnsi"/>
          <w:sz w:val="28"/>
          <w:szCs w:val="28"/>
        </w:rPr>
        <w:t>беззаявительном</w:t>
      </w:r>
      <w:proofErr w:type="spellEnd"/>
      <w:r w:rsidR="00FB3264" w:rsidRPr="00FB3264">
        <w:rPr>
          <w:rFonts w:asciiTheme="minorHAnsi" w:hAnsiTheme="minorHAnsi"/>
          <w:sz w:val="28"/>
          <w:szCs w:val="28"/>
        </w:rPr>
        <w:t xml:space="preserve"> порядке</w:t>
      </w:r>
      <w:r w:rsidR="00C638B6" w:rsidRPr="00FB3264">
        <w:rPr>
          <w:rFonts w:asciiTheme="minorHAnsi" w:hAnsiTheme="minorHAnsi"/>
          <w:sz w:val="28"/>
          <w:szCs w:val="28"/>
        </w:rPr>
        <w:t xml:space="preserve">. </w:t>
      </w:r>
      <w:r w:rsidR="00950D86" w:rsidRPr="00FB3264">
        <w:rPr>
          <w:rFonts w:asciiTheme="minorHAnsi" w:hAnsiTheme="minorHAnsi"/>
          <w:sz w:val="28"/>
          <w:szCs w:val="28"/>
        </w:rPr>
        <w:t xml:space="preserve">После появления в семье ребенка и поступления сведений в ПФР из </w:t>
      </w:r>
      <w:r>
        <w:rPr>
          <w:rFonts w:asciiTheme="minorHAnsi" w:hAnsiTheme="minorHAnsi"/>
          <w:sz w:val="28"/>
          <w:szCs w:val="28"/>
        </w:rPr>
        <w:t>ЗАГСа,</w:t>
      </w:r>
      <w:bookmarkStart w:id="0" w:name="_GoBack"/>
      <w:bookmarkEnd w:id="0"/>
      <w:r w:rsidR="00950D86" w:rsidRPr="00FB3264">
        <w:rPr>
          <w:rFonts w:asciiTheme="minorHAnsi" w:hAnsiTheme="minorHAnsi"/>
          <w:sz w:val="28"/>
          <w:szCs w:val="28"/>
        </w:rPr>
        <w:t xml:space="preserve"> сертификат оформляется автоматически, без заявления, чтобы семья могла сразу </w:t>
      </w:r>
      <w:r w:rsidR="00707438" w:rsidRPr="00FB3264">
        <w:rPr>
          <w:rFonts w:asciiTheme="minorHAnsi" w:hAnsiTheme="minorHAnsi"/>
          <w:sz w:val="28"/>
          <w:szCs w:val="28"/>
        </w:rPr>
        <w:t>распорядиться средствами капитала</w:t>
      </w:r>
      <w:r w:rsidR="00950D86" w:rsidRPr="00FB3264">
        <w:rPr>
          <w:rFonts w:asciiTheme="minorHAnsi" w:hAnsiTheme="minorHAnsi"/>
          <w:sz w:val="28"/>
          <w:szCs w:val="28"/>
        </w:rPr>
        <w:t>.</w:t>
      </w:r>
      <w:r w:rsidR="00202E01" w:rsidRPr="00FB3264">
        <w:rPr>
          <w:rFonts w:asciiTheme="minorHAnsi" w:hAnsiTheme="minorHAnsi"/>
          <w:sz w:val="28"/>
          <w:szCs w:val="28"/>
        </w:rPr>
        <w:t xml:space="preserve"> Информация о получении семьей </w:t>
      </w:r>
      <w:r w:rsidR="00707438" w:rsidRPr="00FB3264">
        <w:rPr>
          <w:rFonts w:asciiTheme="minorHAnsi" w:hAnsiTheme="minorHAnsi"/>
          <w:sz w:val="28"/>
          <w:szCs w:val="28"/>
        </w:rPr>
        <w:t xml:space="preserve">сертификата </w:t>
      </w:r>
      <w:r w:rsidR="00202E01" w:rsidRPr="00FB3264">
        <w:rPr>
          <w:rFonts w:asciiTheme="minorHAnsi" w:hAnsiTheme="minorHAnsi"/>
          <w:sz w:val="28"/>
          <w:szCs w:val="28"/>
        </w:rPr>
        <w:t xml:space="preserve">направляется в Личный кабинет </w:t>
      </w:r>
      <w:r w:rsidR="00707438" w:rsidRPr="00FB3264">
        <w:rPr>
          <w:rFonts w:asciiTheme="minorHAnsi" w:hAnsiTheme="minorHAnsi"/>
          <w:sz w:val="28"/>
          <w:szCs w:val="28"/>
        </w:rPr>
        <w:t xml:space="preserve">его </w:t>
      </w:r>
      <w:r w:rsidR="00202E01" w:rsidRPr="00FB3264">
        <w:rPr>
          <w:rFonts w:asciiTheme="minorHAnsi" w:hAnsiTheme="minorHAnsi"/>
          <w:sz w:val="28"/>
          <w:szCs w:val="28"/>
        </w:rPr>
        <w:t xml:space="preserve">владельца на сайте ПФР или портале </w:t>
      </w:r>
      <w:proofErr w:type="spellStart"/>
      <w:r w:rsidR="00202E01" w:rsidRPr="00FB3264">
        <w:rPr>
          <w:rFonts w:asciiTheme="minorHAnsi" w:hAnsiTheme="minorHAnsi"/>
          <w:sz w:val="28"/>
          <w:szCs w:val="28"/>
        </w:rPr>
        <w:t>г</w:t>
      </w:r>
      <w:r w:rsidR="00E30AA2" w:rsidRPr="00FB3264">
        <w:rPr>
          <w:rFonts w:asciiTheme="minorHAnsi" w:hAnsiTheme="minorHAnsi"/>
          <w:sz w:val="28"/>
          <w:szCs w:val="28"/>
        </w:rPr>
        <w:t>осуслуг</w:t>
      </w:r>
      <w:proofErr w:type="spellEnd"/>
      <w:r w:rsidR="00E30AA2" w:rsidRPr="00FB3264">
        <w:rPr>
          <w:rFonts w:asciiTheme="minorHAnsi" w:hAnsiTheme="minorHAnsi"/>
          <w:sz w:val="28"/>
          <w:szCs w:val="28"/>
        </w:rPr>
        <w:t xml:space="preserve"> (</w:t>
      </w:r>
      <w:r w:rsidR="00FB3264" w:rsidRPr="00FB3264">
        <w:rPr>
          <w:rFonts w:asciiTheme="minorHAnsi" w:hAnsiTheme="minorHAnsi"/>
          <w:sz w:val="28"/>
          <w:szCs w:val="28"/>
        </w:rPr>
        <w:t xml:space="preserve">увидеть можно </w:t>
      </w:r>
      <w:r w:rsidR="00E30AA2" w:rsidRPr="00FB3264">
        <w:rPr>
          <w:rFonts w:asciiTheme="minorHAnsi" w:hAnsiTheme="minorHAnsi"/>
          <w:sz w:val="28"/>
          <w:szCs w:val="28"/>
        </w:rPr>
        <w:t xml:space="preserve">в разделе уведомлений). </w:t>
      </w:r>
      <w:r w:rsidR="00144A99" w:rsidRPr="00FB3264">
        <w:rPr>
          <w:rFonts w:asciiTheme="minorHAnsi" w:hAnsiTheme="minorHAnsi"/>
          <w:sz w:val="28"/>
          <w:szCs w:val="28"/>
        </w:rPr>
        <w:t>Электронный сертификат удостоверяется усиленной электронной подписью ПФР и имеет такую же силу, как и бумажный бланк.</w:t>
      </w:r>
      <w:r w:rsidR="00FB3264">
        <w:rPr>
          <w:rFonts w:asciiTheme="minorHAnsi" w:hAnsiTheme="minorHAnsi"/>
          <w:sz w:val="28"/>
          <w:szCs w:val="28"/>
        </w:rPr>
        <w:t xml:space="preserve"> Приходить в ПФР нужно только в том случае, если Вам (в исключительных случаях) требуется бумажный вариант сертификата. </w:t>
      </w:r>
    </w:p>
    <w:p w:rsidR="00FB3264" w:rsidRPr="00FB3264" w:rsidRDefault="00FB3264" w:rsidP="00A12F3D">
      <w:pPr>
        <w:ind w:firstLine="426"/>
        <w:jc w:val="both"/>
        <w:rPr>
          <w:rFonts w:asciiTheme="minorHAnsi" w:hAnsiTheme="minorHAnsi"/>
          <w:sz w:val="12"/>
          <w:szCs w:val="12"/>
        </w:rPr>
      </w:pPr>
    </w:p>
    <w:p w:rsidR="00FB3264" w:rsidRDefault="00444ED3" w:rsidP="00A12F3D">
      <w:pPr>
        <w:ind w:firstLine="426"/>
        <w:jc w:val="both"/>
        <w:rPr>
          <w:rFonts w:asciiTheme="minorHAnsi" w:hAnsiTheme="minorHAnsi"/>
          <w:sz w:val="28"/>
          <w:szCs w:val="28"/>
        </w:rPr>
      </w:pPr>
      <w:r w:rsidRPr="00FB3264">
        <w:rPr>
          <w:rFonts w:asciiTheme="minorHAnsi" w:hAnsiTheme="minorHAnsi"/>
          <w:sz w:val="28"/>
          <w:szCs w:val="28"/>
        </w:rPr>
        <w:t>При этом есть</w:t>
      </w:r>
      <w:r w:rsidR="00950D86" w:rsidRPr="00FB3264">
        <w:rPr>
          <w:rFonts w:asciiTheme="minorHAnsi" w:hAnsiTheme="minorHAnsi"/>
          <w:sz w:val="28"/>
          <w:szCs w:val="28"/>
        </w:rPr>
        <w:t xml:space="preserve"> определенная категория граждан, кому </w:t>
      </w:r>
      <w:r w:rsidR="00E30AA2" w:rsidRPr="00FB3264">
        <w:rPr>
          <w:rFonts w:asciiTheme="minorHAnsi" w:hAnsiTheme="minorHAnsi"/>
          <w:sz w:val="28"/>
          <w:szCs w:val="28"/>
        </w:rPr>
        <w:t xml:space="preserve">все же нужно </w:t>
      </w:r>
      <w:r w:rsidR="00520336" w:rsidRPr="00FB3264">
        <w:rPr>
          <w:rFonts w:asciiTheme="minorHAnsi" w:hAnsiTheme="minorHAnsi"/>
          <w:sz w:val="28"/>
          <w:szCs w:val="28"/>
        </w:rPr>
        <w:t xml:space="preserve">лично </w:t>
      </w:r>
      <w:r w:rsidR="00950D86" w:rsidRPr="00FB3264">
        <w:rPr>
          <w:rFonts w:asciiTheme="minorHAnsi" w:hAnsiTheme="minorHAnsi"/>
          <w:sz w:val="28"/>
          <w:szCs w:val="28"/>
        </w:rPr>
        <w:t>о</w:t>
      </w:r>
      <w:r w:rsidRPr="00FB3264">
        <w:rPr>
          <w:rFonts w:asciiTheme="minorHAnsi" w:hAnsiTheme="minorHAnsi"/>
          <w:sz w:val="28"/>
          <w:szCs w:val="28"/>
        </w:rPr>
        <w:t>бращаться</w:t>
      </w:r>
      <w:r w:rsidR="00950D86" w:rsidRPr="00FB3264">
        <w:rPr>
          <w:rFonts w:asciiTheme="minorHAnsi" w:hAnsiTheme="minorHAnsi"/>
          <w:sz w:val="28"/>
          <w:szCs w:val="28"/>
        </w:rPr>
        <w:t xml:space="preserve"> за получением сертификата на материнский капитал.</w:t>
      </w:r>
      <w:r w:rsidR="00144A99" w:rsidRPr="00FB3264">
        <w:rPr>
          <w:rFonts w:asciiTheme="minorHAnsi" w:hAnsiTheme="minorHAnsi"/>
          <w:sz w:val="28"/>
          <w:szCs w:val="28"/>
        </w:rPr>
        <w:t xml:space="preserve"> Это касается опекунов (законных представителей) несовершеннолетних детей. </w:t>
      </w:r>
      <w:r w:rsidR="00074D00" w:rsidRPr="00FB3264">
        <w:rPr>
          <w:rFonts w:asciiTheme="minorHAnsi" w:hAnsiTheme="minorHAnsi"/>
          <w:sz w:val="28"/>
          <w:szCs w:val="28"/>
        </w:rPr>
        <w:t>Им необходимо с заявлением обращаться в клиентскую службу ПФР</w:t>
      </w:r>
      <w:r w:rsidR="00E30AA2" w:rsidRPr="00FB3264">
        <w:rPr>
          <w:rFonts w:asciiTheme="minorHAnsi" w:hAnsiTheme="minorHAnsi"/>
          <w:sz w:val="28"/>
          <w:szCs w:val="28"/>
        </w:rPr>
        <w:t xml:space="preserve">, предварительно записавшись на прием, так как в данной ситуации необходимы определенные документы личного хранения. </w:t>
      </w:r>
    </w:p>
    <w:p w:rsidR="00520336" w:rsidRPr="00FB3264" w:rsidRDefault="00074D00" w:rsidP="00A12F3D">
      <w:pPr>
        <w:ind w:firstLine="426"/>
        <w:jc w:val="both"/>
        <w:rPr>
          <w:rFonts w:asciiTheme="minorHAnsi" w:hAnsiTheme="minorHAnsi"/>
          <w:sz w:val="28"/>
          <w:szCs w:val="28"/>
        </w:rPr>
      </w:pPr>
      <w:r w:rsidRPr="00FB3264">
        <w:rPr>
          <w:rFonts w:asciiTheme="minorHAnsi" w:hAnsiTheme="minorHAnsi"/>
          <w:sz w:val="28"/>
          <w:szCs w:val="28"/>
        </w:rPr>
        <w:t xml:space="preserve">При себе нужно иметь документ, </w:t>
      </w:r>
      <w:r w:rsidR="00202E01" w:rsidRPr="00FB3264">
        <w:rPr>
          <w:rFonts w:asciiTheme="minorHAnsi" w:hAnsiTheme="minorHAnsi"/>
          <w:sz w:val="28"/>
          <w:szCs w:val="28"/>
        </w:rPr>
        <w:t>удостоверяющ</w:t>
      </w:r>
      <w:r w:rsidRPr="00FB3264">
        <w:rPr>
          <w:rFonts w:asciiTheme="minorHAnsi" w:hAnsiTheme="minorHAnsi"/>
          <w:sz w:val="28"/>
          <w:szCs w:val="28"/>
        </w:rPr>
        <w:t>ий личность, удостоверение</w:t>
      </w:r>
      <w:r w:rsidR="00202E01" w:rsidRPr="00FB3264">
        <w:rPr>
          <w:rFonts w:asciiTheme="minorHAnsi" w:hAnsiTheme="minorHAnsi"/>
          <w:sz w:val="28"/>
          <w:szCs w:val="28"/>
        </w:rPr>
        <w:t xml:space="preserve"> "Опекуна" и оригинал (заверенн</w:t>
      </w:r>
      <w:r w:rsidR="006B0EE2" w:rsidRPr="00FB3264">
        <w:rPr>
          <w:rFonts w:asciiTheme="minorHAnsi" w:hAnsiTheme="minorHAnsi"/>
          <w:sz w:val="28"/>
          <w:szCs w:val="28"/>
        </w:rPr>
        <w:t>ую</w:t>
      </w:r>
      <w:r w:rsidR="00202E01" w:rsidRPr="00FB3264">
        <w:rPr>
          <w:rFonts w:asciiTheme="minorHAnsi" w:hAnsiTheme="minorHAnsi"/>
          <w:sz w:val="28"/>
          <w:szCs w:val="28"/>
        </w:rPr>
        <w:t xml:space="preserve"> копи</w:t>
      </w:r>
      <w:r w:rsidR="006B0EE2" w:rsidRPr="00FB3264">
        <w:rPr>
          <w:rFonts w:asciiTheme="minorHAnsi" w:hAnsiTheme="minorHAnsi"/>
          <w:sz w:val="28"/>
          <w:szCs w:val="28"/>
        </w:rPr>
        <w:t>ю</w:t>
      </w:r>
      <w:r w:rsidR="00202E01" w:rsidRPr="00FB3264">
        <w:rPr>
          <w:rFonts w:asciiTheme="minorHAnsi" w:hAnsiTheme="minorHAnsi"/>
          <w:sz w:val="28"/>
          <w:szCs w:val="28"/>
        </w:rPr>
        <w:t>) свидетельств</w:t>
      </w:r>
      <w:r w:rsidR="006B0EE2" w:rsidRPr="00FB3264">
        <w:rPr>
          <w:rFonts w:asciiTheme="minorHAnsi" w:hAnsiTheme="minorHAnsi"/>
          <w:sz w:val="28"/>
          <w:szCs w:val="28"/>
        </w:rPr>
        <w:t>а</w:t>
      </w:r>
      <w:r w:rsidR="00202E01" w:rsidRPr="00FB3264">
        <w:rPr>
          <w:rFonts w:asciiTheme="minorHAnsi" w:hAnsiTheme="minorHAnsi"/>
          <w:sz w:val="28"/>
          <w:szCs w:val="28"/>
        </w:rPr>
        <w:t xml:space="preserve"> о рождении</w:t>
      </w:r>
      <w:r w:rsidR="006B0EE2" w:rsidRPr="00FB3264">
        <w:rPr>
          <w:rFonts w:asciiTheme="minorHAnsi" w:hAnsiTheme="minorHAnsi"/>
          <w:sz w:val="28"/>
          <w:szCs w:val="28"/>
        </w:rPr>
        <w:t xml:space="preserve"> ребенка</w:t>
      </w:r>
      <w:r w:rsidR="00202E01" w:rsidRPr="00FB3264">
        <w:rPr>
          <w:rFonts w:asciiTheme="minorHAnsi" w:hAnsiTheme="minorHAnsi"/>
          <w:sz w:val="28"/>
          <w:szCs w:val="28"/>
        </w:rPr>
        <w:t>.</w:t>
      </w:r>
      <w:r w:rsidRPr="00FB3264">
        <w:rPr>
          <w:rFonts w:asciiTheme="minorHAnsi" w:hAnsiTheme="minorHAnsi"/>
          <w:sz w:val="28"/>
          <w:szCs w:val="28"/>
        </w:rPr>
        <w:t xml:space="preserve"> Остальные документы, если такие потребуются для оформления капитала, специалисты</w:t>
      </w:r>
      <w:r w:rsidR="00D166ED" w:rsidRPr="00FB3264">
        <w:rPr>
          <w:rFonts w:asciiTheme="minorHAnsi" w:hAnsiTheme="minorHAnsi"/>
          <w:sz w:val="28"/>
          <w:szCs w:val="28"/>
        </w:rPr>
        <w:t xml:space="preserve"> органов ПФР</w:t>
      </w:r>
      <w:r w:rsidRPr="00FB3264">
        <w:rPr>
          <w:rFonts w:asciiTheme="minorHAnsi" w:hAnsiTheme="minorHAnsi"/>
          <w:sz w:val="28"/>
          <w:szCs w:val="28"/>
        </w:rPr>
        <w:t xml:space="preserve"> запросят самостоятельно в рамках межведомственного взаимодействия.</w:t>
      </w:r>
    </w:p>
    <w:p w:rsidR="00520336" w:rsidRDefault="00520336" w:rsidP="00520336">
      <w:pPr>
        <w:ind w:firstLine="426"/>
        <w:jc w:val="both"/>
        <w:rPr>
          <w:rFonts w:asciiTheme="minorHAnsi" w:hAnsiTheme="minorHAnsi"/>
          <w:sz w:val="28"/>
          <w:szCs w:val="28"/>
        </w:rPr>
      </w:pPr>
      <w:r w:rsidRPr="00FB3264">
        <w:rPr>
          <w:rFonts w:asciiTheme="minorHAnsi" w:hAnsiTheme="minorHAnsi"/>
          <w:sz w:val="28"/>
          <w:szCs w:val="28"/>
        </w:rPr>
        <w:t>Также важно помнить, что материнский капитал оформляется  на ребенка, а не на опекуна</w:t>
      </w:r>
      <w:r w:rsidR="00D166ED" w:rsidRPr="00FB3264">
        <w:rPr>
          <w:rFonts w:asciiTheme="minorHAnsi" w:hAnsiTheme="minorHAnsi"/>
          <w:sz w:val="28"/>
          <w:szCs w:val="28"/>
        </w:rPr>
        <w:t>. В данном случае</w:t>
      </w:r>
      <w:r w:rsidRPr="00FB3264">
        <w:rPr>
          <w:rFonts w:asciiTheme="minorHAnsi" w:hAnsiTheme="minorHAnsi"/>
          <w:sz w:val="28"/>
          <w:szCs w:val="28"/>
        </w:rPr>
        <w:t xml:space="preserve"> опекун просто</w:t>
      </w:r>
      <w:r w:rsidR="006B0EE2" w:rsidRPr="00FB3264">
        <w:rPr>
          <w:rFonts w:asciiTheme="minorHAnsi" w:hAnsiTheme="minorHAnsi"/>
          <w:sz w:val="28"/>
          <w:szCs w:val="28"/>
        </w:rPr>
        <w:t xml:space="preserve"> выступает от имени ребенка и </w:t>
      </w:r>
      <w:r w:rsidRPr="00FB3264">
        <w:rPr>
          <w:rFonts w:asciiTheme="minorHAnsi" w:hAnsiTheme="minorHAnsi"/>
          <w:sz w:val="28"/>
          <w:szCs w:val="28"/>
        </w:rPr>
        <w:t>действует в</w:t>
      </w:r>
      <w:r w:rsidR="006B0EE2" w:rsidRPr="00FB3264">
        <w:rPr>
          <w:rFonts w:asciiTheme="minorHAnsi" w:hAnsiTheme="minorHAnsi"/>
          <w:sz w:val="28"/>
          <w:szCs w:val="28"/>
        </w:rPr>
        <w:t xml:space="preserve"> его</w:t>
      </w:r>
      <w:r w:rsidRPr="00FB3264">
        <w:rPr>
          <w:rFonts w:asciiTheme="minorHAnsi" w:hAnsiTheme="minorHAnsi"/>
          <w:sz w:val="28"/>
          <w:szCs w:val="28"/>
        </w:rPr>
        <w:t xml:space="preserve"> интересах</w:t>
      </w:r>
      <w:r w:rsidR="006B0EE2" w:rsidRPr="00FB3264">
        <w:rPr>
          <w:rFonts w:asciiTheme="minorHAnsi" w:hAnsiTheme="minorHAnsi"/>
          <w:sz w:val="28"/>
          <w:szCs w:val="28"/>
        </w:rPr>
        <w:t>. Таким образом, владельцем</w:t>
      </w:r>
      <w:r w:rsidRPr="00FB3264">
        <w:rPr>
          <w:rFonts w:asciiTheme="minorHAnsi" w:hAnsiTheme="minorHAnsi"/>
          <w:sz w:val="28"/>
          <w:szCs w:val="28"/>
        </w:rPr>
        <w:t xml:space="preserve"> </w:t>
      </w:r>
      <w:r w:rsidR="006B0EE2" w:rsidRPr="00FB3264">
        <w:rPr>
          <w:rFonts w:asciiTheme="minorHAnsi" w:hAnsiTheme="minorHAnsi"/>
          <w:sz w:val="28"/>
          <w:szCs w:val="28"/>
        </w:rPr>
        <w:t xml:space="preserve">сертификата будет именно несовершеннолетний, и </w:t>
      </w:r>
      <w:r w:rsidRPr="00FB3264">
        <w:rPr>
          <w:rFonts w:asciiTheme="minorHAnsi" w:hAnsiTheme="minorHAnsi"/>
          <w:sz w:val="28"/>
          <w:szCs w:val="28"/>
        </w:rPr>
        <w:t xml:space="preserve"> расходовать </w:t>
      </w:r>
      <w:r w:rsidR="006B0EE2" w:rsidRPr="00FB3264">
        <w:rPr>
          <w:rFonts w:asciiTheme="minorHAnsi" w:hAnsiTheme="minorHAnsi"/>
          <w:sz w:val="28"/>
          <w:szCs w:val="28"/>
        </w:rPr>
        <w:t>средства сертификата</w:t>
      </w:r>
      <w:r w:rsidRPr="00FB3264">
        <w:rPr>
          <w:rFonts w:asciiTheme="minorHAnsi" w:hAnsiTheme="minorHAnsi"/>
          <w:sz w:val="28"/>
          <w:szCs w:val="28"/>
        </w:rPr>
        <w:t xml:space="preserve"> можно только на </w:t>
      </w:r>
      <w:r w:rsidR="006B0EE2" w:rsidRPr="00FB3264">
        <w:rPr>
          <w:rFonts w:asciiTheme="minorHAnsi" w:hAnsiTheme="minorHAnsi"/>
          <w:sz w:val="28"/>
          <w:szCs w:val="28"/>
        </w:rPr>
        <w:t>него</w:t>
      </w:r>
      <w:r w:rsidRPr="00FB3264">
        <w:rPr>
          <w:rFonts w:asciiTheme="minorHAnsi" w:hAnsiTheme="minorHAnsi"/>
          <w:sz w:val="28"/>
          <w:szCs w:val="28"/>
        </w:rPr>
        <w:t xml:space="preserve">, </w:t>
      </w:r>
      <w:r w:rsidR="006B0EE2" w:rsidRPr="00FB3264">
        <w:rPr>
          <w:rFonts w:asciiTheme="minorHAnsi" w:hAnsiTheme="minorHAnsi"/>
          <w:sz w:val="28"/>
          <w:szCs w:val="28"/>
        </w:rPr>
        <w:t>в рамках предусмотренных законом направлений.</w:t>
      </w:r>
    </w:p>
    <w:p w:rsidR="00FB3264" w:rsidRPr="00FB3264" w:rsidRDefault="00FB3264" w:rsidP="00520336">
      <w:pPr>
        <w:ind w:firstLine="426"/>
        <w:jc w:val="both"/>
        <w:rPr>
          <w:rFonts w:asciiTheme="minorHAnsi" w:hAnsiTheme="minorHAnsi"/>
          <w:sz w:val="12"/>
          <w:szCs w:val="12"/>
        </w:rPr>
      </w:pPr>
    </w:p>
    <w:p w:rsidR="00FB3264" w:rsidRPr="00FB3264" w:rsidRDefault="00FB3264" w:rsidP="00520336">
      <w:pPr>
        <w:ind w:firstLine="426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В остальных же случаях специалисты Пенсионного фонда оформят для Вас сертификат на материнский капитал самостоятельно! </w:t>
      </w:r>
    </w:p>
    <w:p w:rsidR="006F5E73" w:rsidRPr="00B75178" w:rsidRDefault="006F5E73" w:rsidP="006F5E73">
      <w:pPr>
        <w:autoSpaceDE w:val="0"/>
        <w:autoSpaceDN w:val="0"/>
        <w:adjustRightInd w:val="0"/>
        <w:ind w:firstLine="540"/>
        <w:jc w:val="both"/>
        <w:rPr>
          <w:b/>
          <w:i/>
          <w:sz w:val="16"/>
          <w:szCs w:val="16"/>
        </w:rPr>
      </w:pPr>
    </w:p>
    <w:p w:rsidR="00B032B1" w:rsidRPr="00B032B1" w:rsidRDefault="00B032B1" w:rsidP="000460F0">
      <w:pPr>
        <w:pStyle w:val="af6"/>
        <w:ind w:firstLine="567"/>
        <w:jc w:val="right"/>
        <w:rPr>
          <w:sz w:val="16"/>
          <w:szCs w:val="16"/>
        </w:rPr>
      </w:pPr>
    </w:p>
    <w:p w:rsidR="00F71CAD" w:rsidRDefault="00F71CAD" w:rsidP="000460F0">
      <w:pPr>
        <w:pStyle w:val="af6"/>
        <w:ind w:firstLine="567"/>
        <w:jc w:val="right"/>
      </w:pPr>
    </w:p>
    <w:sectPr w:rsidR="00F71CAD" w:rsidSect="00563A2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5"/>
  </w:num>
  <w:num w:numId="5">
    <w:abstractNumId w:val="26"/>
  </w:num>
  <w:num w:numId="6">
    <w:abstractNumId w:val="1"/>
  </w:num>
  <w:num w:numId="7">
    <w:abstractNumId w:val="24"/>
  </w:num>
  <w:num w:numId="8">
    <w:abstractNumId w:val="2"/>
  </w:num>
  <w:num w:numId="9">
    <w:abstractNumId w:val="19"/>
  </w:num>
  <w:num w:numId="10">
    <w:abstractNumId w:val="22"/>
  </w:num>
  <w:num w:numId="11">
    <w:abstractNumId w:val="11"/>
  </w:num>
  <w:num w:numId="12">
    <w:abstractNumId w:val="13"/>
  </w:num>
  <w:num w:numId="13">
    <w:abstractNumId w:val="14"/>
  </w:num>
  <w:num w:numId="14">
    <w:abstractNumId w:val="27"/>
  </w:num>
  <w:num w:numId="15">
    <w:abstractNumId w:val="20"/>
  </w:num>
  <w:num w:numId="16">
    <w:abstractNumId w:val="16"/>
  </w:num>
  <w:num w:numId="17">
    <w:abstractNumId w:val="12"/>
  </w:num>
  <w:num w:numId="18">
    <w:abstractNumId w:val="18"/>
  </w:num>
  <w:num w:numId="19">
    <w:abstractNumId w:val="3"/>
  </w:num>
  <w:num w:numId="20">
    <w:abstractNumId w:val="17"/>
  </w:num>
  <w:num w:numId="21">
    <w:abstractNumId w:val="6"/>
  </w:num>
  <w:num w:numId="22">
    <w:abstractNumId w:val="23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4D00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4A99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2E01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4ED3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336"/>
    <w:rsid w:val="00520CC0"/>
    <w:rsid w:val="005210A8"/>
    <w:rsid w:val="0052182B"/>
    <w:rsid w:val="00521891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0EE2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438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5C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D86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8B6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6ED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0AA2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88C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264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603F0-7BFA-4CBB-9B6D-732672E2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53</cp:revision>
  <cp:lastPrinted>2020-07-22T07:11:00Z</cp:lastPrinted>
  <dcterms:created xsi:type="dcterms:W3CDTF">2021-02-15T04:43:00Z</dcterms:created>
  <dcterms:modified xsi:type="dcterms:W3CDTF">2022-03-22T06:25:00Z</dcterms:modified>
</cp:coreProperties>
</file>